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767" w:rsidRDefault="0022623C" w:rsidP="00611767">
      <w:pPr>
        <w:tabs>
          <w:tab w:val="left" w:pos="567"/>
          <w:tab w:val="center" w:pos="4252"/>
          <w:tab w:val="right" w:pos="8504"/>
        </w:tabs>
        <w:spacing w:line="240" w:lineRule="auto"/>
        <w:jc w:val="both"/>
        <w:rPr>
          <w:rFonts w:cs="Calibri"/>
          <w:b/>
          <w:sz w:val="16"/>
          <w:szCs w:val="16"/>
        </w:rPr>
      </w:pPr>
      <w:bookmarkStart w:id="0" w:name="_GoBack"/>
      <w:bookmarkEnd w:id="0"/>
      <w:r w:rsidRPr="00641EF3">
        <w:rPr>
          <w:rFonts w:cs="Calibri"/>
          <w:noProof/>
          <w:szCs w:val="20"/>
          <w:lang w:eastAsia="pt-BR"/>
        </w:rPr>
        <w:drawing>
          <wp:anchor distT="0" distB="0" distL="114300" distR="114300" simplePos="0" relativeHeight="251661312" behindDoc="0" locked="0" layoutInCell="1" allowOverlap="1" wp14:anchorId="24FC3F77" wp14:editId="7C1B6BA1">
            <wp:simplePos x="0" y="0"/>
            <wp:positionH relativeFrom="margin">
              <wp:posOffset>7809865</wp:posOffset>
            </wp:positionH>
            <wp:positionV relativeFrom="margin">
              <wp:posOffset>-139065</wp:posOffset>
            </wp:positionV>
            <wp:extent cx="541655" cy="700405"/>
            <wp:effectExtent l="0" t="0" r="0" b="4445"/>
            <wp:wrapSquare wrapText="bothSides"/>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655" cy="700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0E53" w:rsidRPr="00641EF3">
        <w:rPr>
          <w:rFonts w:cs="Calibri"/>
          <w:noProof/>
          <w:szCs w:val="20"/>
          <w:lang w:eastAsia="pt-BR"/>
        </w:rPr>
        <w:drawing>
          <wp:anchor distT="0" distB="0" distL="114300" distR="114300" simplePos="0" relativeHeight="251663360" behindDoc="0" locked="0" layoutInCell="1" allowOverlap="1" wp14:anchorId="6B84CA06" wp14:editId="604728FC">
            <wp:simplePos x="0" y="0"/>
            <wp:positionH relativeFrom="margin">
              <wp:posOffset>8642985</wp:posOffset>
            </wp:positionH>
            <wp:positionV relativeFrom="margin">
              <wp:posOffset>-222250</wp:posOffset>
            </wp:positionV>
            <wp:extent cx="748030" cy="783590"/>
            <wp:effectExtent l="0" t="0" r="0" b="0"/>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8030" cy="7835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11767" w:rsidRPr="00641EF3" w:rsidRDefault="00D84AB2" w:rsidP="00D84AB2">
      <w:pPr>
        <w:tabs>
          <w:tab w:val="left" w:pos="567"/>
          <w:tab w:val="center" w:pos="4252"/>
          <w:tab w:val="right" w:pos="8504"/>
        </w:tabs>
        <w:ind w:left="1416" w:hanging="1416"/>
        <w:rPr>
          <w:rFonts w:cs="Calibri"/>
          <w:b/>
          <w:sz w:val="16"/>
          <w:szCs w:val="16"/>
        </w:rPr>
      </w:pPr>
      <w:r>
        <w:rPr>
          <w:rFonts w:cs="Calibri"/>
          <w:b/>
          <w:sz w:val="16"/>
          <w:szCs w:val="16"/>
        </w:rPr>
        <w:t xml:space="preserve">        </w:t>
      </w:r>
      <w:r w:rsidR="00611767" w:rsidRPr="00641EF3">
        <w:rPr>
          <w:rFonts w:cs="Calibri"/>
          <w:b/>
          <w:sz w:val="16"/>
          <w:szCs w:val="16"/>
        </w:rPr>
        <w:t>SECRETARIA DE EST</w:t>
      </w:r>
      <w:r w:rsidR="00611767">
        <w:rPr>
          <w:rFonts w:cs="Calibri"/>
          <w:b/>
          <w:sz w:val="16"/>
          <w:szCs w:val="16"/>
        </w:rPr>
        <w:t xml:space="preserve">ADO DE EDUCAÇÃO DE MINAS GERAIS   </w:t>
      </w:r>
      <w:r>
        <w:rPr>
          <w:rFonts w:cs="Calibri"/>
          <w:b/>
          <w:sz w:val="16"/>
          <w:szCs w:val="16"/>
        </w:rPr>
        <w:tab/>
      </w:r>
      <w:r>
        <w:rPr>
          <w:rFonts w:cs="Calibri"/>
          <w:b/>
          <w:sz w:val="16"/>
          <w:szCs w:val="16"/>
        </w:rPr>
        <w:tab/>
      </w:r>
      <w:r>
        <w:rPr>
          <w:rFonts w:cs="Calibri"/>
          <w:b/>
          <w:sz w:val="16"/>
          <w:szCs w:val="16"/>
        </w:rPr>
        <w:tab/>
      </w:r>
      <w:r>
        <w:rPr>
          <w:rFonts w:cs="Calibri"/>
          <w:b/>
          <w:sz w:val="16"/>
          <w:szCs w:val="16"/>
        </w:rPr>
        <w:tab/>
      </w:r>
      <w:r>
        <w:rPr>
          <w:rFonts w:cs="Calibri"/>
          <w:b/>
          <w:sz w:val="16"/>
          <w:szCs w:val="16"/>
        </w:rPr>
        <w:tab/>
      </w:r>
      <w:r w:rsidR="00611767">
        <w:rPr>
          <w:rFonts w:cs="Calibri"/>
          <w:b/>
          <w:sz w:val="16"/>
          <w:szCs w:val="16"/>
        </w:rPr>
        <w:t xml:space="preserve"> </w:t>
      </w:r>
      <w:r w:rsidRPr="00641EF3">
        <w:rPr>
          <w:rFonts w:cs="Calibri"/>
          <w:b/>
          <w:sz w:val="16"/>
          <w:szCs w:val="16"/>
        </w:rPr>
        <w:t>SUBSECRETARIA DE DESENVOLVIMENTO DA EDUCAÇÃO BÁSICA</w:t>
      </w:r>
      <w:r w:rsidR="00611767">
        <w:rPr>
          <w:rFonts w:cs="Calibri"/>
          <w:b/>
          <w:sz w:val="16"/>
          <w:szCs w:val="16"/>
        </w:rPr>
        <w:t xml:space="preserve">                                           </w:t>
      </w:r>
      <w:r w:rsidR="00611767">
        <w:rPr>
          <w:rFonts w:cs="Calibri"/>
          <w:b/>
          <w:sz w:val="16"/>
          <w:szCs w:val="16"/>
        </w:rPr>
        <w:tab/>
      </w:r>
      <w:r w:rsidR="00611767">
        <w:rPr>
          <w:rFonts w:cs="Calibri"/>
          <w:b/>
          <w:sz w:val="16"/>
          <w:szCs w:val="16"/>
        </w:rPr>
        <w:tab/>
      </w:r>
      <w:r w:rsidR="00611767">
        <w:rPr>
          <w:rFonts w:cs="Calibri"/>
          <w:b/>
          <w:sz w:val="16"/>
          <w:szCs w:val="16"/>
        </w:rPr>
        <w:tab/>
      </w:r>
      <w:r w:rsidR="00611767">
        <w:rPr>
          <w:rFonts w:cs="Calibri"/>
          <w:b/>
          <w:sz w:val="16"/>
          <w:szCs w:val="16"/>
        </w:rPr>
        <w:tab/>
      </w:r>
      <w:r w:rsidR="00611767">
        <w:rPr>
          <w:rFonts w:cs="Calibri"/>
          <w:b/>
          <w:sz w:val="16"/>
          <w:szCs w:val="16"/>
        </w:rPr>
        <w:tab/>
      </w:r>
      <w:r w:rsidR="00611767">
        <w:rPr>
          <w:rFonts w:cs="Calibri"/>
          <w:b/>
          <w:sz w:val="16"/>
          <w:szCs w:val="16"/>
        </w:rPr>
        <w:tab/>
      </w:r>
      <w:r w:rsidR="00611767">
        <w:rPr>
          <w:rFonts w:cs="Calibri"/>
          <w:b/>
          <w:sz w:val="16"/>
          <w:szCs w:val="16"/>
        </w:rPr>
        <w:tab/>
      </w:r>
      <w:r w:rsidR="00611767">
        <w:rPr>
          <w:rFonts w:cs="Calibri"/>
          <w:b/>
          <w:sz w:val="16"/>
          <w:szCs w:val="16"/>
        </w:rPr>
        <w:tab/>
      </w:r>
      <w:r w:rsidR="00611767">
        <w:rPr>
          <w:rFonts w:cs="Calibri"/>
          <w:b/>
          <w:sz w:val="16"/>
          <w:szCs w:val="16"/>
        </w:rPr>
        <w:tab/>
        <w:t xml:space="preserve"> </w:t>
      </w:r>
      <w:r w:rsidR="00611767" w:rsidRPr="00641EF3">
        <w:rPr>
          <w:rFonts w:cs="Calibri"/>
          <w:b/>
          <w:sz w:val="16"/>
          <w:szCs w:val="16"/>
        </w:rPr>
        <w:t>SUBSECRETARIA DE DESENVOLVIMENTO DA EDUCAÇÃO BÁSICA</w:t>
      </w:r>
      <w:r w:rsidR="00611767">
        <w:rPr>
          <w:rFonts w:cs="Calibri"/>
          <w:b/>
          <w:sz w:val="16"/>
          <w:szCs w:val="16"/>
        </w:rPr>
        <w:t xml:space="preserve"> </w:t>
      </w:r>
      <w:r w:rsidR="00611767">
        <w:rPr>
          <w:rFonts w:cs="Calibri"/>
          <w:b/>
          <w:sz w:val="16"/>
          <w:szCs w:val="16"/>
        </w:rPr>
        <w:tab/>
      </w:r>
      <w:r w:rsidR="00611767">
        <w:rPr>
          <w:rFonts w:cs="Calibri"/>
          <w:b/>
          <w:sz w:val="16"/>
          <w:szCs w:val="16"/>
        </w:rPr>
        <w:tab/>
      </w:r>
      <w:r w:rsidR="00611767">
        <w:rPr>
          <w:rFonts w:cs="Calibri"/>
          <w:b/>
          <w:sz w:val="16"/>
          <w:szCs w:val="16"/>
        </w:rPr>
        <w:tab/>
      </w:r>
      <w:r w:rsidR="00611767">
        <w:rPr>
          <w:rFonts w:cs="Calibri"/>
          <w:b/>
          <w:sz w:val="16"/>
          <w:szCs w:val="16"/>
        </w:rPr>
        <w:tab/>
      </w:r>
      <w:r w:rsidR="00611767">
        <w:rPr>
          <w:rFonts w:cs="Calibri"/>
          <w:b/>
          <w:sz w:val="16"/>
          <w:szCs w:val="16"/>
        </w:rPr>
        <w:tab/>
      </w:r>
      <w:r w:rsidR="00611767">
        <w:rPr>
          <w:rFonts w:cs="Calibri"/>
          <w:b/>
          <w:sz w:val="16"/>
          <w:szCs w:val="16"/>
        </w:rPr>
        <w:tab/>
      </w:r>
      <w:r w:rsidR="00611767">
        <w:rPr>
          <w:rFonts w:cs="Calibri"/>
          <w:b/>
          <w:sz w:val="16"/>
          <w:szCs w:val="16"/>
        </w:rPr>
        <w:tab/>
      </w:r>
      <w:r w:rsidR="00611767">
        <w:rPr>
          <w:rFonts w:cs="Calibri"/>
          <w:b/>
          <w:sz w:val="16"/>
          <w:szCs w:val="16"/>
        </w:rPr>
        <w:tab/>
      </w:r>
      <w:r w:rsidR="00611767">
        <w:rPr>
          <w:rFonts w:cs="Calibri"/>
          <w:b/>
          <w:sz w:val="16"/>
          <w:szCs w:val="16"/>
        </w:rPr>
        <w:tab/>
        <w:t xml:space="preserve"> </w:t>
      </w:r>
      <w:r w:rsidR="00611767" w:rsidRPr="00641EF3">
        <w:rPr>
          <w:rFonts w:cs="Calibri"/>
          <w:b/>
          <w:sz w:val="16"/>
          <w:szCs w:val="16"/>
        </w:rPr>
        <w:t xml:space="preserve">SUPERINTENDÊNCIA DE DESENVOLVIMENTO DA EDUCAÇÃO INFANTIL E FUNDAMENTAL                                   </w:t>
      </w:r>
      <w:r w:rsidR="00820E53">
        <w:rPr>
          <w:rFonts w:cs="Calibri"/>
          <w:b/>
          <w:sz w:val="16"/>
          <w:szCs w:val="16"/>
        </w:rPr>
        <w:t xml:space="preserve">               </w:t>
      </w:r>
      <w:r w:rsidR="00820E53" w:rsidRPr="00641EF3">
        <w:rPr>
          <w:rFonts w:cs="Calibri"/>
          <w:b/>
          <w:sz w:val="16"/>
          <w:szCs w:val="16"/>
        </w:rPr>
        <w:t>SUBSECRETARIA DE DE</w:t>
      </w:r>
      <w:r w:rsidR="00820E53">
        <w:rPr>
          <w:rFonts w:cs="Calibri"/>
          <w:b/>
          <w:sz w:val="16"/>
          <w:szCs w:val="16"/>
        </w:rPr>
        <w:t xml:space="preserve">SENVOLVIMENTO </w:t>
      </w:r>
      <w:r w:rsidR="00820E53" w:rsidRPr="00641EF3">
        <w:rPr>
          <w:rFonts w:cs="Calibri"/>
          <w:b/>
          <w:sz w:val="16"/>
          <w:szCs w:val="16"/>
        </w:rPr>
        <w:t xml:space="preserve">SUPERINTENDÊNCIA DE DESENVOLVIMENTO DA EDUCAÇÃO INFANTIL E FUNDAMENTAL   </w:t>
      </w:r>
      <w:r w:rsidR="00820E53">
        <w:rPr>
          <w:rFonts w:cs="Calibri"/>
          <w:b/>
          <w:sz w:val="16"/>
          <w:szCs w:val="16"/>
        </w:rPr>
        <w:t xml:space="preserve">                                                                                                                                                                                  DIRETORIA DE </w:t>
      </w:r>
      <w:r w:rsidR="00820E53" w:rsidRPr="00641EF3">
        <w:rPr>
          <w:rFonts w:cs="Calibri"/>
          <w:b/>
          <w:sz w:val="16"/>
          <w:szCs w:val="16"/>
        </w:rPr>
        <w:t>ENSINO FUNDAMENTAL</w:t>
      </w:r>
      <w:r w:rsidR="00611767">
        <w:rPr>
          <w:rFonts w:cs="Calibri"/>
          <w:b/>
          <w:sz w:val="16"/>
          <w:szCs w:val="16"/>
        </w:rPr>
        <w:tab/>
      </w:r>
      <w:r w:rsidR="00611767">
        <w:rPr>
          <w:rFonts w:cs="Calibri"/>
          <w:b/>
          <w:sz w:val="16"/>
          <w:szCs w:val="16"/>
        </w:rPr>
        <w:tab/>
      </w:r>
      <w:r w:rsidR="00611767">
        <w:rPr>
          <w:rFonts w:cs="Calibri"/>
          <w:b/>
          <w:sz w:val="16"/>
          <w:szCs w:val="16"/>
        </w:rPr>
        <w:tab/>
      </w:r>
      <w:r w:rsidR="00611767">
        <w:rPr>
          <w:rFonts w:cs="Calibri"/>
          <w:b/>
          <w:sz w:val="16"/>
          <w:szCs w:val="16"/>
        </w:rPr>
        <w:tab/>
      </w:r>
      <w:r w:rsidR="00611767">
        <w:rPr>
          <w:rFonts w:cs="Calibri"/>
          <w:b/>
          <w:sz w:val="16"/>
          <w:szCs w:val="16"/>
        </w:rPr>
        <w:tab/>
      </w:r>
      <w:r w:rsidR="00611767">
        <w:rPr>
          <w:rFonts w:cs="Calibri"/>
          <w:b/>
          <w:sz w:val="16"/>
          <w:szCs w:val="16"/>
        </w:rPr>
        <w:tab/>
      </w:r>
      <w:r w:rsidR="00611767">
        <w:rPr>
          <w:rFonts w:cs="Calibri"/>
          <w:b/>
          <w:sz w:val="16"/>
          <w:szCs w:val="16"/>
        </w:rPr>
        <w:tab/>
      </w:r>
    </w:p>
    <w:p w:rsidR="00611767" w:rsidRDefault="00611767" w:rsidP="00611767">
      <w:pPr>
        <w:spacing w:line="360" w:lineRule="auto"/>
        <w:jc w:val="center"/>
      </w:pPr>
      <w:r w:rsidRPr="00641EF3">
        <w:rPr>
          <w:rFonts w:cs="Calibri"/>
          <w:noProof/>
          <w:sz w:val="16"/>
          <w:szCs w:val="16"/>
          <w:lang w:eastAsia="pt-BR"/>
        </w:rPr>
        <w:drawing>
          <wp:anchor distT="0" distB="0" distL="114300" distR="114300" simplePos="0" relativeHeight="251659264" behindDoc="0" locked="0" layoutInCell="1" allowOverlap="1" wp14:anchorId="0233EADA" wp14:editId="1CC55F66">
            <wp:simplePos x="0" y="0"/>
            <wp:positionH relativeFrom="margin">
              <wp:posOffset>-139065</wp:posOffset>
            </wp:positionH>
            <wp:positionV relativeFrom="margin">
              <wp:posOffset>17145</wp:posOffset>
            </wp:positionV>
            <wp:extent cx="640715" cy="651510"/>
            <wp:effectExtent l="0" t="0" r="6985"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0715" cy="651510"/>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p w:rsidR="00611767" w:rsidRDefault="00611767" w:rsidP="00D84AB2">
      <w:pPr>
        <w:spacing w:line="360" w:lineRule="auto"/>
      </w:pPr>
    </w:p>
    <w:p w:rsidR="00611767" w:rsidRDefault="00611767" w:rsidP="00EF5756">
      <w:pPr>
        <w:spacing w:line="360" w:lineRule="auto"/>
      </w:pPr>
    </w:p>
    <w:p w:rsidR="00611767" w:rsidRPr="009531D6" w:rsidRDefault="002A66C0" w:rsidP="00611767">
      <w:pPr>
        <w:spacing w:line="360" w:lineRule="auto"/>
        <w:jc w:val="center"/>
        <w:rPr>
          <w:rFonts w:ascii="Comic Sans MS" w:hAnsi="Comic Sans MS" w:cs="Arial"/>
          <w:b/>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Comic Sans MS" w:hAnsi="Comic Sans MS" w:cs="Arial"/>
          <w:b/>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C</w:t>
      </w:r>
      <w:r w:rsidR="000D41D5">
        <w:rPr>
          <w:rFonts w:ascii="Comic Sans MS" w:hAnsi="Comic Sans MS" w:cs="Arial"/>
          <w:b/>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URRÍCULO</w:t>
      </w:r>
      <w:r w:rsidR="00611767" w:rsidRPr="009531D6">
        <w:rPr>
          <w:rFonts w:ascii="Comic Sans MS" w:hAnsi="Comic Sans MS" w:cs="Arial"/>
          <w:b/>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BÁSICO</w:t>
      </w:r>
      <w:r>
        <w:rPr>
          <w:rFonts w:ascii="Comic Sans MS" w:hAnsi="Comic Sans MS" w:cs="Arial"/>
          <w:b/>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COMU</w:t>
      </w:r>
      <w:r w:rsidR="000D41D5">
        <w:rPr>
          <w:rFonts w:ascii="Comic Sans MS" w:hAnsi="Comic Sans MS" w:cs="Arial"/>
          <w:b/>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M</w:t>
      </w:r>
    </w:p>
    <w:p w:rsidR="00611767" w:rsidRDefault="00611767" w:rsidP="00611767">
      <w:pPr>
        <w:jc w:val="center"/>
        <w:rPr>
          <w:rFonts w:ascii="Comic Sans MS" w:hAnsi="Comic Sans MS" w:cs="Arial"/>
          <w:b/>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Comic Sans MS" w:hAnsi="Comic Sans MS" w:cs="Arial"/>
          <w:b/>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Educação Física</w:t>
      </w:r>
    </w:p>
    <w:p w:rsidR="00611767" w:rsidRDefault="00611767" w:rsidP="00611767">
      <w:pPr>
        <w:jc w:val="center"/>
        <w:rPr>
          <w:rFonts w:ascii="Comic Sans MS" w:hAnsi="Comic Sans MS" w:cs="Arial"/>
          <w:b/>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611767" w:rsidRPr="009531D6" w:rsidRDefault="00BA3335" w:rsidP="00611767">
      <w:pPr>
        <w:jc w:val="center"/>
        <w:rPr>
          <w:sz w:val="72"/>
          <w:szCs w:val="72"/>
        </w:rPr>
      </w:pPr>
      <w:r>
        <w:rPr>
          <w:rFonts w:ascii="Comic Sans MS" w:hAnsi="Comic Sans MS" w:cs="Arial"/>
          <w:b/>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VER</w:t>
      </w:r>
      <w:r w:rsidR="00611767" w:rsidRPr="009531D6">
        <w:rPr>
          <w:rFonts w:ascii="Comic Sans MS" w:hAnsi="Comic Sans MS" w:cs="Arial"/>
          <w:b/>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SÃO PRELIMINAR</w:t>
      </w:r>
    </w:p>
    <w:p w:rsidR="00611767" w:rsidRDefault="00611767" w:rsidP="00853269">
      <w:pPr>
        <w:pStyle w:val="SemEspaamento"/>
        <w:rPr>
          <w:rFonts w:ascii="Arial" w:hAnsi="Arial" w:cs="Arial"/>
          <w:b/>
          <w:sz w:val="36"/>
          <w:szCs w:val="36"/>
        </w:rPr>
      </w:pPr>
    </w:p>
    <w:p w:rsidR="00820E53" w:rsidRPr="00820E53" w:rsidRDefault="000D01DA" w:rsidP="00820E53">
      <w:pPr>
        <w:pStyle w:val="SemEspaamento"/>
        <w:rPr>
          <w:rFonts w:ascii="Arial" w:hAnsi="Arial" w:cs="Arial"/>
          <w:b/>
          <w:sz w:val="36"/>
          <w:szCs w:val="36"/>
        </w:rPr>
      </w:pPr>
      <w:r w:rsidRPr="00641EF3">
        <w:rPr>
          <w:rFonts w:cs="Calibri"/>
          <w:noProof/>
          <w:szCs w:val="20"/>
          <w:lang w:eastAsia="pt-BR"/>
        </w:rPr>
        <w:lastRenderedPageBreak/>
        <w:drawing>
          <wp:anchor distT="0" distB="0" distL="114300" distR="114300" simplePos="0" relativeHeight="251666432" behindDoc="0" locked="0" layoutInCell="1" allowOverlap="1" wp14:anchorId="74F8427B" wp14:editId="731B5DA5">
            <wp:simplePos x="0" y="0"/>
            <wp:positionH relativeFrom="margin">
              <wp:posOffset>7936230</wp:posOffset>
            </wp:positionH>
            <wp:positionV relativeFrom="margin">
              <wp:posOffset>-192405</wp:posOffset>
            </wp:positionV>
            <wp:extent cx="541655" cy="652780"/>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655" cy="652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0E53" w:rsidRPr="00641EF3">
        <w:rPr>
          <w:rFonts w:cs="Calibri"/>
          <w:noProof/>
          <w:szCs w:val="20"/>
          <w:lang w:eastAsia="pt-BR"/>
        </w:rPr>
        <w:drawing>
          <wp:anchor distT="0" distB="0" distL="114300" distR="114300" simplePos="0" relativeHeight="251667456" behindDoc="0" locked="0" layoutInCell="1" allowOverlap="1" wp14:anchorId="53166A0B" wp14:editId="1DEF00A3">
            <wp:simplePos x="0" y="0"/>
            <wp:positionH relativeFrom="margin">
              <wp:posOffset>8832215</wp:posOffset>
            </wp:positionH>
            <wp:positionV relativeFrom="margin">
              <wp:posOffset>-274320</wp:posOffset>
            </wp:positionV>
            <wp:extent cx="748030" cy="735965"/>
            <wp:effectExtent l="0" t="0" r="0" b="6985"/>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8030" cy="735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0E53" w:rsidRPr="00641EF3">
        <w:rPr>
          <w:rFonts w:cs="Calibri"/>
          <w:noProof/>
          <w:sz w:val="16"/>
          <w:szCs w:val="16"/>
          <w:lang w:eastAsia="pt-BR"/>
        </w:rPr>
        <w:drawing>
          <wp:anchor distT="0" distB="0" distL="114300" distR="114300" simplePos="0" relativeHeight="251665408" behindDoc="0" locked="0" layoutInCell="1" allowOverlap="1" wp14:anchorId="5D203AB6" wp14:editId="38794E34">
            <wp:simplePos x="0" y="0"/>
            <wp:positionH relativeFrom="margin">
              <wp:posOffset>-362585</wp:posOffset>
            </wp:positionH>
            <wp:positionV relativeFrom="margin">
              <wp:posOffset>-173355</wp:posOffset>
            </wp:positionV>
            <wp:extent cx="626745" cy="676275"/>
            <wp:effectExtent l="0" t="0" r="1905" b="9525"/>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6745" cy="67627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r w:rsidR="00820E53" w:rsidRPr="00641EF3">
        <w:rPr>
          <w:rFonts w:cs="Calibri"/>
          <w:b/>
          <w:sz w:val="16"/>
          <w:szCs w:val="16"/>
        </w:rPr>
        <w:t xml:space="preserve">SECRETARIA DE ESTADO DE EDUCAÇÃO DE MINAS GERAIS </w:t>
      </w:r>
    </w:p>
    <w:p w:rsidR="00820E53" w:rsidRPr="00641EF3" w:rsidRDefault="00820E53" w:rsidP="00D84AB2">
      <w:pPr>
        <w:tabs>
          <w:tab w:val="left" w:pos="567"/>
          <w:tab w:val="center" w:pos="4252"/>
          <w:tab w:val="right" w:pos="8504"/>
        </w:tabs>
        <w:ind w:left="567"/>
        <w:rPr>
          <w:rFonts w:cs="Calibri"/>
          <w:b/>
          <w:sz w:val="16"/>
          <w:szCs w:val="16"/>
        </w:rPr>
      </w:pPr>
      <w:proofErr w:type="gramStart"/>
      <w:r w:rsidRPr="00641EF3">
        <w:rPr>
          <w:rFonts w:cs="Calibri"/>
          <w:b/>
          <w:sz w:val="16"/>
          <w:szCs w:val="16"/>
        </w:rPr>
        <w:t>SUBSECRETARIA</w:t>
      </w:r>
      <w:proofErr w:type="gramEnd"/>
      <w:r w:rsidRPr="00641EF3">
        <w:rPr>
          <w:rFonts w:cs="Calibri"/>
          <w:b/>
          <w:sz w:val="16"/>
          <w:szCs w:val="16"/>
        </w:rPr>
        <w:t xml:space="preserve"> DE DESENVOLVIMENTO DA EDUCAÇÃO BÁSICA</w:t>
      </w:r>
      <w:r>
        <w:rPr>
          <w:rFonts w:cs="Calibri"/>
          <w:b/>
          <w:sz w:val="16"/>
          <w:szCs w:val="16"/>
        </w:rPr>
        <w:t xml:space="preserve"> </w:t>
      </w:r>
      <w:r>
        <w:rPr>
          <w:rFonts w:cs="Calibri"/>
          <w:b/>
          <w:sz w:val="16"/>
          <w:szCs w:val="16"/>
        </w:rPr>
        <w:tab/>
      </w:r>
      <w:r>
        <w:rPr>
          <w:rFonts w:cs="Calibri"/>
          <w:b/>
          <w:sz w:val="16"/>
          <w:szCs w:val="16"/>
        </w:rPr>
        <w:tab/>
      </w:r>
      <w:r>
        <w:rPr>
          <w:rFonts w:cs="Calibri"/>
          <w:b/>
          <w:sz w:val="16"/>
          <w:szCs w:val="16"/>
        </w:rPr>
        <w:tab/>
      </w:r>
      <w:r>
        <w:rPr>
          <w:rFonts w:cs="Calibri"/>
          <w:b/>
          <w:sz w:val="16"/>
          <w:szCs w:val="16"/>
        </w:rPr>
        <w:tab/>
        <w:t xml:space="preserve">               </w:t>
      </w:r>
      <w:r w:rsidR="00D84AB2">
        <w:rPr>
          <w:rFonts w:cs="Calibri"/>
          <w:b/>
          <w:sz w:val="16"/>
          <w:szCs w:val="16"/>
        </w:rPr>
        <w:t xml:space="preserve">  </w:t>
      </w:r>
      <w:r w:rsidRPr="00641EF3">
        <w:rPr>
          <w:rFonts w:cs="Calibri"/>
          <w:b/>
          <w:sz w:val="16"/>
          <w:szCs w:val="16"/>
        </w:rPr>
        <w:t xml:space="preserve">SUPERINTENDÊNCIA DE DESENVOLVIMENTO DA EDUCAÇÃO INFANTIL E FUNDAMENTAL                     </w:t>
      </w:r>
      <w:r>
        <w:rPr>
          <w:rFonts w:cs="Calibri"/>
          <w:b/>
          <w:sz w:val="16"/>
          <w:szCs w:val="16"/>
        </w:rPr>
        <w:t xml:space="preserve">                                                            </w:t>
      </w:r>
      <w:r w:rsidR="00D84AB2">
        <w:rPr>
          <w:rFonts w:cs="Calibri"/>
          <w:b/>
          <w:sz w:val="16"/>
          <w:szCs w:val="16"/>
        </w:rPr>
        <w:t xml:space="preserve">                                                               </w:t>
      </w:r>
      <w:r w:rsidRPr="00641EF3">
        <w:rPr>
          <w:rFonts w:cs="Calibri"/>
          <w:b/>
          <w:sz w:val="16"/>
          <w:szCs w:val="16"/>
        </w:rPr>
        <w:t>DIRETORIA DE ENSINO FUNDAMENTAL</w:t>
      </w:r>
    </w:p>
    <w:p w:rsidR="00820E53" w:rsidRDefault="00820E53" w:rsidP="00820E53">
      <w:pPr>
        <w:rPr>
          <w:rFonts w:ascii="Comic Sans MS" w:hAnsi="Comic Sans MS" w:cs="Arial"/>
          <w:b/>
        </w:rPr>
      </w:pPr>
    </w:p>
    <w:p w:rsidR="00820E53" w:rsidRPr="000E03CD" w:rsidRDefault="00820E53" w:rsidP="00820E53">
      <w:pPr>
        <w:spacing w:before="100" w:beforeAutospacing="1" w:after="100" w:afterAutospacing="1"/>
        <w:jc w:val="both"/>
        <w:rPr>
          <w:rFonts w:ascii="Arial" w:eastAsiaTheme="minorHAnsi" w:hAnsi="Arial" w:cs="Arial"/>
        </w:rPr>
      </w:pPr>
      <w:r w:rsidRPr="000E03CD">
        <w:rPr>
          <w:rFonts w:ascii="Arial" w:eastAsiaTheme="minorHAnsi" w:hAnsi="Arial" w:cs="Arial"/>
        </w:rPr>
        <w:t>Caro Professor e Analista,</w:t>
      </w:r>
    </w:p>
    <w:p w:rsidR="00820E53" w:rsidRPr="00EB60BE" w:rsidRDefault="00820E53" w:rsidP="00820E53">
      <w:pPr>
        <w:spacing w:before="100" w:beforeAutospacing="1" w:after="100" w:afterAutospacing="1"/>
        <w:jc w:val="both"/>
        <w:rPr>
          <w:rFonts w:ascii="Arial" w:eastAsiaTheme="minorHAnsi" w:hAnsi="Arial" w:cs="Arial"/>
        </w:rPr>
      </w:pPr>
      <w:r w:rsidRPr="00EB60BE">
        <w:rPr>
          <w:rFonts w:ascii="Arial" w:eastAsiaTheme="minorHAnsi" w:hAnsi="Arial" w:cs="Arial"/>
        </w:rPr>
        <w:t>A presente revisão do CBC não pretende alterar sua concepção ou estrutura. A nossa matriz curricular continua sendo os Conteúdos Básicos Comuns, elaborados no início dos anos 2000, a partir do esfo</w:t>
      </w:r>
      <w:r w:rsidR="0022623C">
        <w:rPr>
          <w:rFonts w:ascii="Arial" w:eastAsiaTheme="minorHAnsi" w:hAnsi="Arial" w:cs="Arial"/>
        </w:rPr>
        <w:t>rço coletivo de inúmeros</w:t>
      </w:r>
      <w:r w:rsidR="004B6F1E">
        <w:rPr>
          <w:rFonts w:ascii="Arial" w:eastAsiaTheme="minorHAnsi" w:hAnsi="Arial" w:cs="Arial"/>
        </w:rPr>
        <w:t xml:space="preserve"> </w:t>
      </w:r>
      <w:r w:rsidRPr="00EB60BE">
        <w:rPr>
          <w:rFonts w:ascii="Arial" w:eastAsiaTheme="minorHAnsi" w:hAnsi="Arial" w:cs="Arial"/>
        </w:rPr>
        <w:t xml:space="preserve">professores (em especial, aqueles das Escolas Referência e que participaram de perto da construção da atual proposta), </w:t>
      </w:r>
      <w:r w:rsidR="0022623C">
        <w:rPr>
          <w:rFonts w:ascii="Arial" w:eastAsiaTheme="minorHAnsi" w:hAnsi="Arial" w:cs="Arial"/>
        </w:rPr>
        <w:t>analistas e</w:t>
      </w:r>
      <w:r w:rsidRPr="00EB60BE">
        <w:rPr>
          <w:rFonts w:ascii="Arial" w:eastAsiaTheme="minorHAnsi" w:hAnsi="Arial" w:cs="Arial"/>
        </w:rPr>
        <w:t xml:space="preserve"> técnicos da SEE/MG e SRE, especialistas e acadêmicos. </w:t>
      </w:r>
    </w:p>
    <w:p w:rsidR="00820E53" w:rsidRPr="00EB60BE" w:rsidRDefault="00820E53" w:rsidP="00820E53">
      <w:pPr>
        <w:spacing w:before="100" w:beforeAutospacing="1" w:after="100" w:afterAutospacing="1"/>
        <w:jc w:val="both"/>
        <w:rPr>
          <w:rFonts w:ascii="Arial" w:eastAsiaTheme="minorHAnsi" w:hAnsi="Arial" w:cs="Arial"/>
        </w:rPr>
      </w:pPr>
      <w:r w:rsidRPr="00EB60BE">
        <w:rPr>
          <w:rFonts w:ascii="Arial" w:eastAsiaTheme="minorHAnsi" w:hAnsi="Arial" w:cs="Arial"/>
        </w:rPr>
        <w:t>Como professores que somos, sabemos que o tempo traz mudanças e uma proposta curricular, documento vivo, deve se adequar, renovar-se, mesmo que guardando o essencial de sua proposta e objeti</w:t>
      </w:r>
      <w:r w:rsidR="0022623C">
        <w:rPr>
          <w:rFonts w:ascii="Arial" w:eastAsiaTheme="minorHAnsi" w:hAnsi="Arial" w:cs="Arial"/>
        </w:rPr>
        <w:t>vo</w:t>
      </w:r>
      <w:r w:rsidRPr="00EB60BE">
        <w:rPr>
          <w:rFonts w:ascii="Arial" w:eastAsiaTheme="minorHAnsi" w:hAnsi="Arial" w:cs="Arial"/>
        </w:rPr>
        <w:t>. A presente proposta, que se configura co</w:t>
      </w:r>
      <w:r w:rsidR="00B65B15">
        <w:rPr>
          <w:rFonts w:ascii="Arial" w:eastAsiaTheme="minorHAnsi" w:hAnsi="Arial" w:cs="Arial"/>
        </w:rPr>
        <w:t xml:space="preserve">mo um documento </w:t>
      </w:r>
      <w:r w:rsidRPr="00EB60BE">
        <w:rPr>
          <w:rFonts w:ascii="Arial" w:eastAsiaTheme="minorHAnsi" w:hAnsi="Arial" w:cs="Arial"/>
        </w:rPr>
        <w:t xml:space="preserve"> discutido e modificado ao longo dos debates nas SRE é fruto das ideias que temos ouvido em inú</w:t>
      </w:r>
      <w:r w:rsidR="003B513D">
        <w:rPr>
          <w:rFonts w:ascii="Arial" w:eastAsiaTheme="minorHAnsi" w:hAnsi="Arial" w:cs="Arial"/>
        </w:rPr>
        <w:t>meras visitas às escolas e nas</w:t>
      </w:r>
      <w:r w:rsidRPr="00EB60BE">
        <w:rPr>
          <w:rFonts w:ascii="Arial" w:eastAsiaTheme="minorHAnsi" w:hAnsi="Arial" w:cs="Arial"/>
        </w:rPr>
        <w:t xml:space="preserve"> capacitações que nos permitiram o contato com col</w:t>
      </w:r>
      <w:r w:rsidR="0022623C">
        <w:rPr>
          <w:rFonts w:ascii="Arial" w:eastAsiaTheme="minorHAnsi" w:hAnsi="Arial" w:cs="Arial"/>
        </w:rPr>
        <w:t>egas por esse imenso e diverso E</w:t>
      </w:r>
      <w:r w:rsidRPr="00EB60BE">
        <w:rPr>
          <w:rFonts w:ascii="Arial" w:eastAsiaTheme="minorHAnsi" w:hAnsi="Arial" w:cs="Arial"/>
        </w:rPr>
        <w:t>stado.</w:t>
      </w:r>
    </w:p>
    <w:p w:rsidR="00820E53" w:rsidRPr="00EB60BE" w:rsidRDefault="00820E53" w:rsidP="00820E53">
      <w:pPr>
        <w:spacing w:before="100" w:beforeAutospacing="1" w:after="100" w:afterAutospacing="1"/>
        <w:jc w:val="both"/>
        <w:rPr>
          <w:rFonts w:ascii="Arial" w:eastAsiaTheme="minorHAnsi" w:hAnsi="Arial" w:cs="Arial"/>
        </w:rPr>
      </w:pPr>
      <w:r w:rsidRPr="00EB60BE">
        <w:rPr>
          <w:rFonts w:ascii="Arial" w:eastAsiaTheme="minorHAnsi" w:hAnsi="Arial" w:cs="Arial"/>
        </w:rPr>
        <w:t>Optamos por não suprimir nenhuma habilidade do CBC original. Incluímos alguns tópicos e habilidades qu</w:t>
      </w:r>
      <w:r w:rsidR="0067734A">
        <w:rPr>
          <w:rFonts w:ascii="Arial" w:eastAsiaTheme="minorHAnsi" w:hAnsi="Arial" w:cs="Arial"/>
        </w:rPr>
        <w:t xml:space="preserve">e julgamos atender às </w:t>
      </w:r>
      <w:r w:rsidRPr="00EB60BE">
        <w:rPr>
          <w:rFonts w:ascii="Arial" w:eastAsiaTheme="minorHAnsi" w:hAnsi="Arial" w:cs="Arial"/>
        </w:rPr>
        <w:t>demandas dos professores em exercício</w:t>
      </w:r>
      <w:r w:rsidR="00B65B15">
        <w:rPr>
          <w:rFonts w:ascii="Arial" w:eastAsiaTheme="minorHAnsi" w:hAnsi="Arial" w:cs="Arial"/>
        </w:rPr>
        <w:t xml:space="preserve"> e à</w:t>
      </w:r>
      <w:r w:rsidR="0067734A">
        <w:rPr>
          <w:rFonts w:ascii="Arial" w:eastAsiaTheme="minorHAnsi" w:hAnsi="Arial" w:cs="Arial"/>
        </w:rPr>
        <w:t>s mudanças permanentemente vivenciadas no mundo social</w:t>
      </w:r>
      <w:r w:rsidRPr="00EB60BE">
        <w:rPr>
          <w:rFonts w:ascii="Arial" w:eastAsiaTheme="minorHAnsi" w:hAnsi="Arial" w:cs="Arial"/>
        </w:rPr>
        <w:t xml:space="preserve">. </w:t>
      </w:r>
      <w:r w:rsidR="0022623C">
        <w:rPr>
          <w:rFonts w:ascii="Arial" w:eastAsiaTheme="minorHAnsi" w:hAnsi="Arial" w:cs="Arial"/>
        </w:rPr>
        <w:t>Trouxemos também alguns tópicos que estavam sendo tratados</w:t>
      </w:r>
      <w:r w:rsidRPr="00EB60BE">
        <w:rPr>
          <w:rFonts w:ascii="Arial" w:eastAsiaTheme="minorHAnsi" w:hAnsi="Arial" w:cs="Arial"/>
        </w:rPr>
        <w:t xml:space="preserve"> como conteúdos complementares </w:t>
      </w:r>
      <w:r w:rsidR="0022623C">
        <w:rPr>
          <w:rFonts w:ascii="Arial" w:eastAsiaTheme="minorHAnsi" w:hAnsi="Arial" w:cs="Arial"/>
        </w:rPr>
        <w:t>para o corpo da</w:t>
      </w:r>
      <w:r w:rsidRPr="00EB60BE">
        <w:rPr>
          <w:rFonts w:ascii="Arial" w:eastAsiaTheme="minorHAnsi" w:hAnsi="Arial" w:cs="Arial"/>
        </w:rPr>
        <w:t xml:space="preserve"> proposta</w:t>
      </w:r>
      <w:r w:rsidR="0022623C">
        <w:rPr>
          <w:rFonts w:ascii="Arial" w:eastAsiaTheme="minorHAnsi" w:hAnsi="Arial" w:cs="Arial"/>
        </w:rPr>
        <w:t xml:space="preserve"> o</w:t>
      </w:r>
      <w:r w:rsidR="00631686">
        <w:rPr>
          <w:rFonts w:ascii="Arial" w:eastAsiaTheme="minorHAnsi" w:hAnsi="Arial" w:cs="Arial"/>
        </w:rPr>
        <w:t xml:space="preserve">brigatória. Estas alterações foram pensadas </w:t>
      </w:r>
      <w:r w:rsidR="0067734A">
        <w:rPr>
          <w:rFonts w:ascii="Arial" w:eastAsiaTheme="minorHAnsi" w:hAnsi="Arial" w:cs="Arial"/>
        </w:rPr>
        <w:t xml:space="preserve">considerando a escola como espaço que estabelece relação dialética com </w:t>
      </w:r>
      <w:r w:rsidR="000F126C">
        <w:rPr>
          <w:rFonts w:ascii="Arial" w:eastAsiaTheme="minorHAnsi" w:hAnsi="Arial" w:cs="Arial"/>
        </w:rPr>
        <w:t xml:space="preserve">a </w:t>
      </w:r>
      <w:r w:rsidR="0067734A">
        <w:rPr>
          <w:rFonts w:ascii="Arial" w:eastAsiaTheme="minorHAnsi" w:hAnsi="Arial" w:cs="Arial"/>
        </w:rPr>
        <w:t xml:space="preserve">cultura, pois </w:t>
      </w:r>
      <w:proofErr w:type="gramStart"/>
      <w:r w:rsidR="0067734A">
        <w:rPr>
          <w:rFonts w:ascii="Arial" w:eastAsiaTheme="minorHAnsi" w:hAnsi="Arial" w:cs="Arial"/>
        </w:rPr>
        <w:t>é</w:t>
      </w:r>
      <w:proofErr w:type="gramEnd"/>
      <w:r w:rsidR="002A66C0">
        <w:rPr>
          <w:rFonts w:ascii="Arial" w:eastAsiaTheme="minorHAnsi" w:hAnsi="Arial" w:cs="Arial"/>
        </w:rPr>
        <w:t>,</w:t>
      </w:r>
      <w:r w:rsidR="0067734A">
        <w:rPr>
          <w:rFonts w:ascii="Arial" w:eastAsiaTheme="minorHAnsi" w:hAnsi="Arial" w:cs="Arial"/>
        </w:rPr>
        <w:t xml:space="preserve"> </w:t>
      </w:r>
      <w:r w:rsidR="003B513D">
        <w:rPr>
          <w:rFonts w:ascii="Arial" w:eastAsiaTheme="minorHAnsi" w:hAnsi="Arial" w:cs="Arial"/>
        </w:rPr>
        <w:t>a</w:t>
      </w:r>
      <w:r w:rsidR="0067734A">
        <w:rPr>
          <w:rFonts w:ascii="Arial" w:eastAsiaTheme="minorHAnsi" w:hAnsi="Arial" w:cs="Arial"/>
        </w:rPr>
        <w:t>o mesmo tempo</w:t>
      </w:r>
      <w:r w:rsidR="002A66C0">
        <w:rPr>
          <w:rFonts w:ascii="Arial" w:eastAsiaTheme="minorHAnsi" w:hAnsi="Arial" w:cs="Arial"/>
        </w:rPr>
        <w:t>,</w:t>
      </w:r>
      <w:r w:rsidR="0067734A">
        <w:rPr>
          <w:rFonts w:ascii="Arial" w:eastAsiaTheme="minorHAnsi" w:hAnsi="Arial" w:cs="Arial"/>
        </w:rPr>
        <w:t xml:space="preserve"> produto e produtora desta</w:t>
      </w:r>
      <w:r w:rsidR="002A66C0">
        <w:rPr>
          <w:rFonts w:ascii="Arial" w:eastAsiaTheme="minorHAnsi" w:hAnsi="Arial" w:cs="Arial"/>
        </w:rPr>
        <w:t xml:space="preserve"> cultura</w:t>
      </w:r>
      <w:r w:rsidR="0067734A">
        <w:rPr>
          <w:rFonts w:ascii="Arial" w:eastAsiaTheme="minorHAnsi" w:hAnsi="Arial" w:cs="Arial"/>
        </w:rPr>
        <w:t xml:space="preserve">. </w:t>
      </w:r>
      <w:r w:rsidR="000F126C">
        <w:rPr>
          <w:rFonts w:ascii="Arial" w:eastAsiaTheme="minorHAnsi" w:hAnsi="Arial" w:cs="Arial"/>
        </w:rPr>
        <w:t>Sendo assim, os saberes, ao serem tematizados na escola, devem sempre garantir sua</w:t>
      </w:r>
      <w:r w:rsidR="003B513D">
        <w:rPr>
          <w:rFonts w:ascii="Arial" w:eastAsiaTheme="minorHAnsi" w:hAnsi="Arial" w:cs="Arial"/>
        </w:rPr>
        <w:t xml:space="preserve"> apropriação de forma crítica/</w:t>
      </w:r>
      <w:r w:rsidR="000F126C">
        <w:rPr>
          <w:rFonts w:ascii="Arial" w:eastAsiaTheme="minorHAnsi" w:hAnsi="Arial" w:cs="Arial"/>
        </w:rPr>
        <w:t>criativa, contribuindo para que este diálogo com o mundo social e com a cultura seja elemento de formação humana</w:t>
      </w:r>
      <w:r w:rsidR="003B513D">
        <w:rPr>
          <w:rFonts w:ascii="Arial" w:eastAsiaTheme="minorHAnsi" w:hAnsi="Arial" w:cs="Arial"/>
        </w:rPr>
        <w:t>,</w:t>
      </w:r>
      <w:r w:rsidR="002A66C0">
        <w:rPr>
          <w:rFonts w:ascii="Arial" w:eastAsiaTheme="minorHAnsi" w:hAnsi="Arial" w:cs="Arial"/>
        </w:rPr>
        <w:t xml:space="preserve"> de reflexão e recusa de prá</w:t>
      </w:r>
      <w:r w:rsidR="00A639E2">
        <w:rPr>
          <w:rFonts w:ascii="Arial" w:eastAsiaTheme="minorHAnsi" w:hAnsi="Arial" w:cs="Arial"/>
        </w:rPr>
        <w:t>ticas</w:t>
      </w:r>
      <w:r w:rsidR="003B513D">
        <w:rPr>
          <w:rFonts w:ascii="Arial" w:eastAsiaTheme="minorHAnsi" w:hAnsi="Arial" w:cs="Arial"/>
        </w:rPr>
        <w:t xml:space="preserve"> excludentes</w:t>
      </w:r>
      <w:r w:rsidR="00F94D4F">
        <w:rPr>
          <w:rFonts w:ascii="Arial" w:eastAsiaTheme="minorHAnsi" w:hAnsi="Arial" w:cs="Arial"/>
        </w:rPr>
        <w:t>.</w:t>
      </w:r>
      <w:r w:rsidR="000F126C">
        <w:rPr>
          <w:rFonts w:ascii="Arial" w:eastAsiaTheme="minorHAnsi" w:hAnsi="Arial" w:cs="Arial"/>
        </w:rPr>
        <w:t xml:space="preserve">   </w:t>
      </w:r>
      <w:r w:rsidR="0022623C">
        <w:rPr>
          <w:rFonts w:ascii="Arial" w:eastAsiaTheme="minorHAnsi" w:hAnsi="Arial" w:cs="Arial"/>
        </w:rPr>
        <w:t xml:space="preserve"> </w:t>
      </w:r>
    </w:p>
    <w:p w:rsidR="00820E53" w:rsidRPr="000E03CD" w:rsidRDefault="00820E53" w:rsidP="00820E53">
      <w:pPr>
        <w:spacing w:before="100" w:beforeAutospacing="1" w:after="100" w:afterAutospacing="1"/>
        <w:jc w:val="both"/>
        <w:rPr>
          <w:rFonts w:ascii="Arial" w:eastAsiaTheme="minorHAnsi" w:hAnsi="Arial" w:cs="Arial"/>
        </w:rPr>
      </w:pPr>
      <w:r w:rsidRPr="000E03CD">
        <w:rPr>
          <w:rFonts w:ascii="Arial" w:eastAsiaTheme="minorHAnsi" w:hAnsi="Arial" w:cs="Arial"/>
        </w:rPr>
        <w:t>Foram incluídos os cam</w:t>
      </w:r>
      <w:r w:rsidR="00B65B15">
        <w:rPr>
          <w:rFonts w:ascii="Arial" w:eastAsiaTheme="minorHAnsi" w:hAnsi="Arial" w:cs="Arial"/>
        </w:rPr>
        <w:t>pos “Orientações Pedagógicas</w:t>
      </w:r>
      <w:r w:rsidR="00F94D4F">
        <w:rPr>
          <w:rFonts w:ascii="Arial" w:eastAsiaTheme="minorHAnsi" w:hAnsi="Arial" w:cs="Arial"/>
        </w:rPr>
        <w:t>, Conteúdo e C</w:t>
      </w:r>
      <w:r w:rsidRPr="000E03CD">
        <w:rPr>
          <w:rFonts w:ascii="Arial" w:eastAsiaTheme="minorHAnsi" w:hAnsi="Arial" w:cs="Arial"/>
        </w:rPr>
        <w:t>iclos</w:t>
      </w:r>
      <w:r w:rsidR="00B65B15">
        <w:rPr>
          <w:rFonts w:ascii="Arial" w:eastAsiaTheme="minorHAnsi" w:hAnsi="Arial" w:cs="Arial"/>
        </w:rPr>
        <w:t>”</w:t>
      </w:r>
      <w:r w:rsidRPr="000E03CD">
        <w:rPr>
          <w:rFonts w:ascii="Arial" w:eastAsiaTheme="minorHAnsi" w:hAnsi="Arial" w:cs="Arial"/>
        </w:rPr>
        <w:t xml:space="preserve">: tais complementos procuram não alterar a proposta original, apenas ser um instrumento que facilite o trabalho do professor, </w:t>
      </w:r>
      <w:r w:rsidR="00F94D4F">
        <w:rPr>
          <w:rFonts w:ascii="Arial" w:eastAsiaTheme="minorHAnsi" w:hAnsi="Arial" w:cs="Arial"/>
        </w:rPr>
        <w:t>oferecendo sugestões</w:t>
      </w:r>
      <w:r w:rsidRPr="000E03CD">
        <w:rPr>
          <w:rFonts w:ascii="Arial" w:eastAsiaTheme="minorHAnsi" w:hAnsi="Arial" w:cs="Arial"/>
        </w:rPr>
        <w:t xml:space="preserve"> para a aplicação da proposta </w:t>
      </w:r>
      <w:r w:rsidRPr="00EB60BE">
        <w:rPr>
          <w:rFonts w:ascii="Arial" w:eastAsiaTheme="minorHAnsi" w:hAnsi="Arial" w:cs="Arial"/>
        </w:rPr>
        <w:t>curricular e, consequentemente</w:t>
      </w:r>
      <w:r w:rsidRPr="000E03CD">
        <w:rPr>
          <w:rFonts w:ascii="Arial" w:eastAsiaTheme="minorHAnsi" w:hAnsi="Arial" w:cs="Arial"/>
        </w:rPr>
        <w:t xml:space="preserve">, aperfeiçoando o processo de ensino e aprendizagem. </w:t>
      </w:r>
    </w:p>
    <w:p w:rsidR="00820E53" w:rsidRDefault="00820E53" w:rsidP="00820E53">
      <w:pPr>
        <w:spacing w:before="100" w:beforeAutospacing="1" w:after="100" w:afterAutospacing="1"/>
        <w:jc w:val="both"/>
        <w:rPr>
          <w:rFonts w:ascii="Arial" w:eastAsiaTheme="minorHAnsi" w:hAnsi="Arial" w:cs="Arial"/>
        </w:rPr>
      </w:pPr>
      <w:r w:rsidRPr="000E03CD">
        <w:rPr>
          <w:rFonts w:ascii="Arial" w:eastAsiaTheme="minorHAnsi" w:hAnsi="Arial" w:cs="Arial"/>
        </w:rPr>
        <w:t xml:space="preserve">O campo “Orientações Pedagógicas” traz sugestões para o professor trabalhar as habilidades referentes a cada tópico. A principal fonte </w:t>
      </w:r>
      <w:r w:rsidR="00B65B15">
        <w:rPr>
          <w:rFonts w:ascii="Arial" w:eastAsiaTheme="minorHAnsi" w:hAnsi="Arial" w:cs="Arial"/>
        </w:rPr>
        <w:t xml:space="preserve">em </w:t>
      </w:r>
      <w:r w:rsidRPr="000E03CD">
        <w:rPr>
          <w:rFonts w:ascii="Arial" w:eastAsiaTheme="minorHAnsi" w:hAnsi="Arial" w:cs="Arial"/>
        </w:rPr>
        <w:t xml:space="preserve">que nos baseamos para construir essas orientações foi o CRV – Orientações Pedagógicas (disponível em </w:t>
      </w:r>
      <w:hyperlink r:id="rId12" w:history="1">
        <w:r w:rsidRPr="000E03CD">
          <w:rPr>
            <w:rFonts w:ascii="Arial" w:eastAsiaTheme="minorHAnsi" w:hAnsi="Arial" w:cs="Arial"/>
            <w:color w:val="0000FF" w:themeColor="hyperlink"/>
            <w:u w:val="single"/>
          </w:rPr>
          <w:t>http://crv.educacao.mg.gov.br</w:t>
        </w:r>
      </w:hyperlink>
      <w:r w:rsidR="00B65B15">
        <w:rPr>
          <w:rFonts w:ascii="Arial" w:eastAsiaTheme="minorHAnsi" w:hAnsi="Arial" w:cs="Arial"/>
        </w:rPr>
        <w:t>). As sugestões pedagógicas</w:t>
      </w:r>
      <w:r w:rsidRPr="000E03CD">
        <w:rPr>
          <w:rFonts w:ascii="Arial" w:eastAsiaTheme="minorHAnsi" w:hAnsi="Arial" w:cs="Arial"/>
        </w:rPr>
        <w:t xml:space="preserve"> partiram da</w:t>
      </w:r>
      <w:r w:rsidR="00B65B15">
        <w:rPr>
          <w:rFonts w:ascii="Arial" w:eastAsiaTheme="minorHAnsi" w:hAnsi="Arial" w:cs="Arial"/>
        </w:rPr>
        <w:t>s</w:t>
      </w:r>
      <w:r w:rsidRPr="000E03CD">
        <w:rPr>
          <w:rFonts w:ascii="Arial" w:eastAsiaTheme="minorHAnsi" w:hAnsi="Arial" w:cs="Arial"/>
        </w:rPr>
        <w:t xml:space="preserve"> experiência</w:t>
      </w:r>
      <w:r w:rsidR="00B65B15">
        <w:rPr>
          <w:rFonts w:ascii="Arial" w:eastAsiaTheme="minorHAnsi" w:hAnsi="Arial" w:cs="Arial"/>
        </w:rPr>
        <w:t>s vivenciadas em</w:t>
      </w:r>
      <w:r w:rsidR="003B513D">
        <w:rPr>
          <w:rFonts w:ascii="Arial" w:eastAsiaTheme="minorHAnsi" w:hAnsi="Arial" w:cs="Arial"/>
        </w:rPr>
        <w:t xml:space="preserve"> sala de a</w:t>
      </w:r>
      <w:r w:rsidR="00B65B15">
        <w:rPr>
          <w:rFonts w:ascii="Arial" w:eastAsiaTheme="minorHAnsi" w:hAnsi="Arial" w:cs="Arial"/>
        </w:rPr>
        <w:t xml:space="preserve">ula, </w:t>
      </w:r>
      <w:r w:rsidR="003B513D">
        <w:rPr>
          <w:rFonts w:ascii="Arial" w:eastAsiaTheme="minorHAnsi" w:hAnsi="Arial" w:cs="Arial"/>
        </w:rPr>
        <w:t xml:space="preserve">por  nossos analistas, professores, e </w:t>
      </w:r>
      <w:r w:rsidRPr="000E03CD">
        <w:rPr>
          <w:rFonts w:ascii="Arial" w:eastAsiaTheme="minorHAnsi" w:hAnsi="Arial" w:cs="Arial"/>
        </w:rPr>
        <w:t xml:space="preserve"> de outras fontes. Essas sugestões não pretendem, de forma alguma, esgotar as diver</w:t>
      </w:r>
      <w:r w:rsidR="00B65B15">
        <w:rPr>
          <w:rFonts w:ascii="Arial" w:eastAsiaTheme="minorHAnsi" w:hAnsi="Arial" w:cs="Arial"/>
        </w:rPr>
        <w:t>sas possiblidades para se trabalha</w:t>
      </w:r>
      <w:r w:rsidRPr="000E03CD">
        <w:rPr>
          <w:rFonts w:ascii="Arial" w:eastAsiaTheme="minorHAnsi" w:hAnsi="Arial" w:cs="Arial"/>
        </w:rPr>
        <w:t xml:space="preserve">r </w:t>
      </w:r>
      <w:r w:rsidR="00B65B15">
        <w:rPr>
          <w:rFonts w:ascii="Arial" w:eastAsiaTheme="minorHAnsi" w:hAnsi="Arial" w:cs="Arial"/>
        </w:rPr>
        <w:t xml:space="preserve">em favor do desenvolvimento </w:t>
      </w:r>
      <w:r w:rsidR="005F271C">
        <w:rPr>
          <w:rFonts w:ascii="Arial" w:eastAsiaTheme="minorHAnsi" w:hAnsi="Arial" w:cs="Arial"/>
        </w:rPr>
        <w:t>d</w:t>
      </w:r>
      <w:r w:rsidRPr="000E03CD">
        <w:rPr>
          <w:rFonts w:ascii="Arial" w:eastAsiaTheme="minorHAnsi" w:hAnsi="Arial" w:cs="Arial"/>
        </w:rPr>
        <w:t xml:space="preserve">as habilidades propostas. São apenas indicativos de possibilidades. O professor deve </w:t>
      </w:r>
      <w:r w:rsidR="005F271C">
        <w:rPr>
          <w:rFonts w:ascii="Arial" w:eastAsiaTheme="minorHAnsi" w:hAnsi="Arial" w:cs="Arial"/>
        </w:rPr>
        <w:t>enriquecer o trabalho pedagógico</w:t>
      </w:r>
      <w:r w:rsidRPr="000E03CD">
        <w:rPr>
          <w:rFonts w:ascii="Arial" w:eastAsiaTheme="minorHAnsi" w:hAnsi="Arial" w:cs="Arial"/>
        </w:rPr>
        <w:t xml:space="preserve"> a partir de sua experiência, sensibilidade e de acordo com a realidade de</w:t>
      </w:r>
      <w:r w:rsidR="005F271C">
        <w:rPr>
          <w:rFonts w:ascii="Arial" w:eastAsiaTheme="minorHAnsi" w:hAnsi="Arial" w:cs="Arial"/>
        </w:rPr>
        <w:t xml:space="preserve"> seus alunos, de</w:t>
      </w:r>
      <w:r w:rsidRPr="000E03CD">
        <w:rPr>
          <w:rFonts w:ascii="Arial" w:eastAsiaTheme="minorHAnsi" w:hAnsi="Arial" w:cs="Arial"/>
        </w:rPr>
        <w:t xml:space="preserve"> cada escola e região. </w:t>
      </w:r>
    </w:p>
    <w:p w:rsidR="003B513D" w:rsidRDefault="003B513D" w:rsidP="00820E53">
      <w:pPr>
        <w:spacing w:before="100" w:beforeAutospacing="1" w:after="100" w:afterAutospacing="1"/>
        <w:jc w:val="both"/>
        <w:rPr>
          <w:rFonts w:ascii="Arial" w:eastAsiaTheme="minorHAnsi" w:hAnsi="Arial" w:cs="Arial"/>
        </w:rPr>
      </w:pPr>
    </w:p>
    <w:p w:rsidR="004B6F1E" w:rsidRDefault="005F271C" w:rsidP="00820E53">
      <w:pPr>
        <w:spacing w:before="100" w:beforeAutospacing="1" w:after="100" w:afterAutospacing="1"/>
        <w:jc w:val="both"/>
        <w:rPr>
          <w:rFonts w:ascii="Arial" w:eastAsiaTheme="minorHAnsi" w:hAnsi="Arial" w:cs="Arial"/>
        </w:rPr>
      </w:pPr>
      <w:r>
        <w:rPr>
          <w:rFonts w:ascii="Arial" w:eastAsiaTheme="minorHAnsi" w:hAnsi="Arial" w:cs="Arial"/>
        </w:rPr>
        <w:lastRenderedPageBreak/>
        <w:t>É preciso ressaltar</w:t>
      </w:r>
      <w:r w:rsidR="00820E53" w:rsidRPr="000E03CD">
        <w:rPr>
          <w:rFonts w:ascii="Arial" w:eastAsiaTheme="minorHAnsi" w:hAnsi="Arial" w:cs="Arial"/>
        </w:rPr>
        <w:t xml:space="preserve"> que, nessas orientações pedagógicas, alé</w:t>
      </w:r>
      <w:r w:rsidR="00820E53">
        <w:rPr>
          <w:rFonts w:ascii="Arial" w:eastAsiaTheme="minorHAnsi" w:hAnsi="Arial" w:cs="Arial"/>
        </w:rPr>
        <w:t xml:space="preserve">m de </w:t>
      </w:r>
      <w:r w:rsidR="00820E53" w:rsidRPr="00EB60BE">
        <w:rPr>
          <w:rFonts w:ascii="Arial" w:eastAsiaTheme="minorHAnsi" w:hAnsi="Arial" w:cs="Arial"/>
        </w:rPr>
        <w:t xml:space="preserve">nossa grande preocupação com o ensino da </w:t>
      </w:r>
      <w:r w:rsidR="004B6F1E">
        <w:rPr>
          <w:rFonts w:ascii="Arial" w:eastAsiaTheme="minorHAnsi" w:hAnsi="Arial" w:cs="Arial"/>
        </w:rPr>
        <w:t>Educação Física</w:t>
      </w:r>
      <w:r w:rsidR="00820E53" w:rsidRPr="00EB60BE">
        <w:rPr>
          <w:rFonts w:ascii="Arial" w:eastAsiaTheme="minorHAnsi" w:hAnsi="Arial" w:cs="Arial"/>
        </w:rPr>
        <w:t xml:space="preserve"> e </w:t>
      </w:r>
      <w:r>
        <w:rPr>
          <w:rFonts w:ascii="Arial" w:eastAsiaTheme="minorHAnsi" w:hAnsi="Arial" w:cs="Arial"/>
        </w:rPr>
        <w:t xml:space="preserve">o desenvolvimento </w:t>
      </w:r>
      <w:r w:rsidR="00820E53" w:rsidRPr="00EB60BE">
        <w:rPr>
          <w:rFonts w:ascii="Arial" w:eastAsiaTheme="minorHAnsi" w:hAnsi="Arial" w:cs="Arial"/>
        </w:rPr>
        <w:t xml:space="preserve">das habilidades a ela relacionadas, tivemos o cuidado de </w:t>
      </w:r>
      <w:r w:rsidR="00820E53" w:rsidRPr="004B6F1E">
        <w:rPr>
          <w:rFonts w:ascii="Arial" w:eastAsiaTheme="minorHAnsi" w:hAnsi="Arial" w:cs="Arial"/>
        </w:rPr>
        <w:t xml:space="preserve">incentivar </w:t>
      </w:r>
      <w:r w:rsidR="004B6F1E">
        <w:rPr>
          <w:rFonts w:ascii="Arial" w:eastAsiaTheme="minorHAnsi" w:hAnsi="Arial" w:cs="Arial"/>
        </w:rPr>
        <w:t>o trabalho interdisciplinar que pode garantir uma apropriação mais rica e significativa dos saberes abordados.</w:t>
      </w:r>
      <w:r w:rsidR="00411EC9">
        <w:rPr>
          <w:rFonts w:ascii="Arial" w:eastAsiaTheme="minorHAnsi" w:hAnsi="Arial" w:cs="Arial"/>
        </w:rPr>
        <w:t xml:space="preserve"> </w:t>
      </w:r>
      <w:r w:rsidR="00411EC9" w:rsidRPr="00EB60BE">
        <w:rPr>
          <w:rFonts w:ascii="Arial" w:eastAsiaTheme="minorHAnsi" w:hAnsi="Arial" w:cs="Arial"/>
        </w:rPr>
        <w:t>Acred</w:t>
      </w:r>
      <w:r>
        <w:rPr>
          <w:rFonts w:ascii="Arial" w:eastAsiaTheme="minorHAnsi" w:hAnsi="Arial" w:cs="Arial"/>
        </w:rPr>
        <w:t>itamos que o trabalho conjunto seja</w:t>
      </w:r>
      <w:r w:rsidR="00411EC9" w:rsidRPr="00EB60BE">
        <w:rPr>
          <w:rFonts w:ascii="Arial" w:eastAsiaTheme="minorHAnsi" w:hAnsi="Arial" w:cs="Arial"/>
        </w:rPr>
        <w:t xml:space="preserve"> uma metodologia significativa para potencializar o processo de ensino e aprendizagem. Muitos de nossos conteúdos e habilidades guardam interfaces com os de</w:t>
      </w:r>
      <w:r>
        <w:rPr>
          <w:rFonts w:ascii="Arial" w:eastAsiaTheme="minorHAnsi" w:hAnsi="Arial" w:cs="Arial"/>
        </w:rPr>
        <w:t>mais componentes curriculares e</w:t>
      </w:r>
      <w:r w:rsidR="00411EC9" w:rsidRPr="00EB60BE">
        <w:rPr>
          <w:rFonts w:ascii="Arial" w:eastAsiaTheme="minorHAnsi" w:hAnsi="Arial" w:cs="Arial"/>
        </w:rPr>
        <w:t xml:space="preserve"> a c</w:t>
      </w:r>
      <w:r w:rsidR="00B832D3">
        <w:rPr>
          <w:rFonts w:ascii="Arial" w:eastAsiaTheme="minorHAnsi" w:hAnsi="Arial" w:cs="Arial"/>
        </w:rPr>
        <w:t xml:space="preserve">onstrução do trabalho conjunto </w:t>
      </w:r>
      <w:r w:rsidR="00411EC9" w:rsidRPr="00EB60BE">
        <w:rPr>
          <w:rFonts w:ascii="Arial" w:eastAsiaTheme="minorHAnsi" w:hAnsi="Arial" w:cs="Arial"/>
        </w:rPr>
        <w:t>deve ser uma preocupação permanente de todo o corpo docente da escola.</w:t>
      </w:r>
    </w:p>
    <w:p w:rsidR="00820E53" w:rsidRPr="00EB60BE" w:rsidRDefault="00820E53" w:rsidP="00820E53">
      <w:pPr>
        <w:spacing w:before="100" w:beforeAutospacing="1" w:after="100" w:afterAutospacing="1"/>
        <w:jc w:val="both"/>
        <w:rPr>
          <w:rFonts w:ascii="Arial" w:eastAsiaTheme="minorHAnsi" w:hAnsi="Arial" w:cs="Arial"/>
        </w:rPr>
      </w:pPr>
      <w:r w:rsidRPr="00EB60BE">
        <w:rPr>
          <w:rFonts w:ascii="Arial" w:eastAsiaTheme="minorHAnsi" w:hAnsi="Arial" w:cs="Arial"/>
        </w:rPr>
        <w:t xml:space="preserve">O campo “conteúdo” tem como objetivo relacionar as habilidades dos CBC com </w:t>
      </w:r>
      <w:r w:rsidR="004B6F1E">
        <w:rPr>
          <w:rFonts w:ascii="Arial" w:eastAsiaTheme="minorHAnsi" w:hAnsi="Arial" w:cs="Arial"/>
        </w:rPr>
        <w:t>os conceitos que podem sustentar o desenvolvimento</w:t>
      </w:r>
      <w:r w:rsidR="00907156">
        <w:rPr>
          <w:rFonts w:ascii="Arial" w:eastAsiaTheme="minorHAnsi" w:hAnsi="Arial" w:cs="Arial"/>
        </w:rPr>
        <w:t xml:space="preserve"> destas habilidades.</w:t>
      </w:r>
      <w:r w:rsidRPr="00EB60BE">
        <w:rPr>
          <w:rFonts w:ascii="Arial" w:eastAsiaTheme="minorHAnsi" w:hAnsi="Arial" w:cs="Arial"/>
        </w:rPr>
        <w:t xml:space="preserve"> </w:t>
      </w:r>
      <w:r w:rsidR="00907156">
        <w:rPr>
          <w:rFonts w:ascii="Arial" w:eastAsiaTheme="minorHAnsi" w:hAnsi="Arial" w:cs="Arial"/>
        </w:rPr>
        <w:t xml:space="preserve">Como a Educação Física tem como especificidade curricular a cultura corporal de movimentos é importante que o professor esteja atento à função de suporte que </w:t>
      </w:r>
      <w:r w:rsidR="00411EC9">
        <w:rPr>
          <w:rFonts w:ascii="Arial" w:eastAsiaTheme="minorHAnsi" w:hAnsi="Arial" w:cs="Arial"/>
        </w:rPr>
        <w:t>a dimensão conceitual dos conhecimentos oferece</w:t>
      </w:r>
      <w:r w:rsidR="00907156">
        <w:rPr>
          <w:rFonts w:ascii="Arial" w:eastAsiaTheme="minorHAnsi" w:hAnsi="Arial" w:cs="Arial"/>
        </w:rPr>
        <w:t xml:space="preserve"> ao trabalho da vivência</w:t>
      </w:r>
      <w:r w:rsidR="00411EC9">
        <w:rPr>
          <w:rFonts w:ascii="Arial" w:eastAsiaTheme="minorHAnsi" w:hAnsi="Arial" w:cs="Arial"/>
        </w:rPr>
        <w:t xml:space="preserve"> da corporeidade</w:t>
      </w:r>
      <w:r w:rsidRPr="00EB60BE">
        <w:rPr>
          <w:rFonts w:ascii="Arial" w:eastAsiaTheme="minorHAnsi" w:hAnsi="Arial" w:cs="Arial"/>
        </w:rPr>
        <w:t>. Assim como nas Orientações Pedagógicas, não tivemos a preocupação de listar todos os conteúdos implícitos nas habilidades, mas indicar possibilidades, facilitando o trabalho do professor.</w:t>
      </w:r>
    </w:p>
    <w:p w:rsidR="00B832D3" w:rsidRPr="00C630A7" w:rsidRDefault="00B832D3" w:rsidP="00B832D3">
      <w:pPr>
        <w:jc w:val="both"/>
        <w:rPr>
          <w:rFonts w:ascii="Arial" w:hAnsi="Arial" w:cs="Arial"/>
          <w:sz w:val="24"/>
          <w:szCs w:val="24"/>
        </w:rPr>
      </w:pPr>
      <w:r w:rsidRPr="00C630A7">
        <w:rPr>
          <w:rFonts w:ascii="Arial" w:hAnsi="Arial" w:cs="Arial"/>
          <w:sz w:val="24"/>
          <w:szCs w:val="24"/>
        </w:rPr>
        <w:t xml:space="preserve">Finalmente, ao incluirmos a Gradação </w:t>
      </w:r>
      <w:r w:rsidRPr="00C630A7">
        <w:rPr>
          <w:rFonts w:ascii="Arial" w:hAnsi="Arial" w:cs="Arial"/>
          <w:b/>
          <w:sz w:val="24"/>
          <w:szCs w:val="24"/>
        </w:rPr>
        <w:t>Introduzir, Aprofundar e Consolidar</w:t>
      </w:r>
      <w:r w:rsidRPr="00C630A7">
        <w:rPr>
          <w:rFonts w:ascii="Arial" w:hAnsi="Arial" w:cs="Arial"/>
          <w:sz w:val="24"/>
          <w:szCs w:val="24"/>
        </w:rPr>
        <w:t xml:space="preserve"> — I, A, C - para o desenvolvimento das habilidades, ao longo dos anos de escolaridade, distribuída para cada habilidade/conteúdo, em seu respectivo </w:t>
      </w:r>
      <w:r w:rsidRPr="00C630A7">
        <w:rPr>
          <w:rFonts w:ascii="Arial" w:hAnsi="Arial" w:cs="Arial"/>
          <w:b/>
          <w:sz w:val="24"/>
          <w:szCs w:val="24"/>
        </w:rPr>
        <w:t>ano/ciclo de escolaridade</w:t>
      </w:r>
      <w:r w:rsidRPr="00C630A7">
        <w:rPr>
          <w:rFonts w:ascii="Arial" w:hAnsi="Arial" w:cs="Arial"/>
          <w:sz w:val="24"/>
          <w:szCs w:val="24"/>
        </w:rPr>
        <w:t xml:space="preserve">, reafirmamos o que já tem sido prática cotidiana dos nossos colegas professores de anos iniciais. Ao iniciar uma habilidade/conteúdo, </w:t>
      </w:r>
      <w:r w:rsidRPr="00C630A7">
        <w:rPr>
          <w:rFonts w:ascii="Arial" w:hAnsi="Arial" w:cs="Arial"/>
          <w:b/>
          <w:sz w:val="24"/>
          <w:szCs w:val="24"/>
        </w:rPr>
        <w:t>introduzir uma habilidade</w:t>
      </w:r>
      <w:r w:rsidRPr="00C630A7">
        <w:rPr>
          <w:rFonts w:ascii="Arial" w:hAnsi="Arial" w:cs="Arial"/>
          <w:sz w:val="24"/>
          <w:szCs w:val="24"/>
        </w:rPr>
        <w:t xml:space="preserve"> através de novo conhecimento, o professor deve mobilizar conhecimentos prévios, contextualizando, despertando a atenção e o apreço do aluno para a temática. Em momento seguinte de aprendizagem, faz-se necessário </w:t>
      </w:r>
      <w:r w:rsidRPr="00C630A7">
        <w:rPr>
          <w:rFonts w:ascii="Arial" w:hAnsi="Arial" w:cs="Arial"/>
          <w:b/>
          <w:sz w:val="24"/>
          <w:szCs w:val="24"/>
        </w:rPr>
        <w:t>aprofundar essa habilidade</w:t>
      </w:r>
      <w:r w:rsidRPr="00C630A7">
        <w:rPr>
          <w:rFonts w:ascii="Arial" w:hAnsi="Arial" w:cs="Arial"/>
          <w:sz w:val="24"/>
          <w:szCs w:val="24"/>
        </w:rPr>
        <w:t>, num trabalho sistematizado, relacionando essas aprendizagens ao contexto e a outros temas próximos</w:t>
      </w:r>
      <w:r>
        <w:rPr>
          <w:rFonts w:ascii="Arial" w:hAnsi="Arial" w:cs="Arial"/>
          <w:sz w:val="24"/>
          <w:szCs w:val="24"/>
        </w:rPr>
        <w:t>, crescendo em complexidade</w:t>
      </w:r>
      <w:proofErr w:type="gramStart"/>
      <w:r>
        <w:rPr>
          <w:rFonts w:ascii="Arial" w:hAnsi="Arial" w:cs="Arial"/>
          <w:sz w:val="24"/>
          <w:szCs w:val="24"/>
        </w:rPr>
        <w:t>.</w:t>
      </w:r>
      <w:r w:rsidRPr="00C630A7">
        <w:rPr>
          <w:rFonts w:ascii="Arial" w:hAnsi="Arial" w:cs="Arial"/>
          <w:sz w:val="24"/>
          <w:szCs w:val="24"/>
        </w:rPr>
        <w:t>.</w:t>
      </w:r>
      <w:proofErr w:type="gramEnd"/>
      <w:r w:rsidRPr="00C630A7">
        <w:rPr>
          <w:rFonts w:ascii="Arial" w:hAnsi="Arial" w:cs="Arial"/>
          <w:sz w:val="24"/>
          <w:szCs w:val="24"/>
        </w:rPr>
        <w:t xml:space="preserve"> Finalmente, </w:t>
      </w:r>
      <w:r w:rsidRPr="00C630A7">
        <w:rPr>
          <w:rFonts w:ascii="Arial" w:hAnsi="Arial" w:cs="Arial"/>
          <w:b/>
          <w:sz w:val="24"/>
          <w:szCs w:val="24"/>
        </w:rPr>
        <w:t>consolidar</w:t>
      </w:r>
      <w:r w:rsidRPr="00C630A7">
        <w:rPr>
          <w:rFonts w:ascii="Arial" w:hAnsi="Arial" w:cs="Arial"/>
          <w:sz w:val="24"/>
          <w:szCs w:val="24"/>
        </w:rPr>
        <w:t xml:space="preserve"> aquela aprendizagem, também com atividades sistematizadas, significa torná-la um saber significativo para o aluno, com o qual ele possa contar para desenvolver outras habilidades, ao longo de seu processo educacional. Essas definições, já comuns nos anos iniciais do Ensino Fundamental, a partir das orientações contidas nos Cadernos de Alfabetização da SEE-MG/CEALE e confirmadas na proposta pedagógica do PACTO — Pacto Nacional pela Alfabetização na Idade Certa, que são referências, portanto, para o trabalho de alfabetizadores, nós as adaptamos para o ensino nos anos finais do Ensino Fundamental. </w:t>
      </w:r>
    </w:p>
    <w:p w:rsidR="00B832D3" w:rsidRPr="00C630A7" w:rsidRDefault="00B832D3" w:rsidP="00B832D3">
      <w:pPr>
        <w:widowControl w:val="0"/>
        <w:tabs>
          <w:tab w:val="left" w:pos="4215"/>
        </w:tabs>
        <w:autoSpaceDE w:val="0"/>
        <w:spacing w:line="360" w:lineRule="auto"/>
        <w:jc w:val="both"/>
        <w:rPr>
          <w:rFonts w:ascii="Arial" w:eastAsia="Franklin Gothic Heavy" w:hAnsi="Arial" w:cs="Arial"/>
          <w:color w:val="000000"/>
          <w:kern w:val="1"/>
          <w:sz w:val="24"/>
          <w:szCs w:val="24"/>
        </w:rPr>
      </w:pPr>
      <w:r w:rsidRPr="00C630A7">
        <w:rPr>
          <w:rFonts w:ascii="Arial" w:eastAsia="Franklin Gothic Heavy" w:hAnsi="Arial" w:cs="Arial"/>
          <w:color w:val="000000"/>
          <w:kern w:val="1"/>
          <w:sz w:val="24"/>
          <w:szCs w:val="24"/>
        </w:rPr>
        <w:t>Nesse aspecto, guardadas as particularidades do ensino</w:t>
      </w:r>
      <w:r>
        <w:rPr>
          <w:rFonts w:ascii="Arial" w:eastAsia="Franklin Gothic Heavy" w:hAnsi="Arial" w:cs="Arial"/>
          <w:color w:val="000000"/>
          <w:kern w:val="1"/>
          <w:sz w:val="24"/>
          <w:szCs w:val="24"/>
        </w:rPr>
        <w:t xml:space="preserve"> de Educação Física</w:t>
      </w:r>
      <w:r w:rsidRPr="00C630A7">
        <w:rPr>
          <w:rFonts w:ascii="Arial" w:eastAsia="Franklin Gothic Heavy" w:hAnsi="Arial" w:cs="Arial"/>
          <w:color w:val="000000"/>
          <w:kern w:val="1"/>
          <w:sz w:val="24"/>
          <w:szCs w:val="24"/>
        </w:rPr>
        <w:t xml:space="preserve"> nos Anos Finais do Ensino Fundamental, o importante é que o professor, ao longo do processo de ensino e aprendizagem, possibilite a seus alunos desenvolver as habilidades, avalie como se deu o processo e faça as retomadas e as intervenções pedagógicas necessárias para que todos possam avanç</w:t>
      </w:r>
      <w:r>
        <w:rPr>
          <w:rFonts w:ascii="Arial" w:eastAsia="Franklin Gothic Heavy" w:hAnsi="Arial" w:cs="Arial"/>
          <w:color w:val="000000"/>
          <w:kern w:val="1"/>
          <w:sz w:val="24"/>
          <w:szCs w:val="24"/>
        </w:rPr>
        <w:t>ar n</w:t>
      </w:r>
      <w:r w:rsidR="009D32B7">
        <w:rPr>
          <w:rFonts w:ascii="Arial" w:eastAsia="Franklin Gothic Heavy" w:hAnsi="Arial" w:cs="Arial"/>
          <w:color w:val="000000"/>
          <w:kern w:val="1"/>
          <w:sz w:val="24"/>
          <w:szCs w:val="24"/>
        </w:rPr>
        <w:t xml:space="preserve">uma trajetória </w:t>
      </w:r>
      <w:r w:rsidRPr="00C630A7">
        <w:rPr>
          <w:rFonts w:ascii="Arial" w:eastAsia="Franklin Gothic Heavy" w:hAnsi="Arial" w:cs="Arial"/>
          <w:color w:val="000000"/>
          <w:kern w:val="1"/>
          <w:sz w:val="24"/>
          <w:szCs w:val="24"/>
        </w:rPr>
        <w:t>de aprendizagem.</w:t>
      </w:r>
    </w:p>
    <w:p w:rsidR="00820E53" w:rsidRDefault="00820E53" w:rsidP="00820E53">
      <w:pPr>
        <w:widowControl w:val="0"/>
        <w:tabs>
          <w:tab w:val="left" w:pos="4215"/>
        </w:tabs>
        <w:autoSpaceDE w:val="0"/>
        <w:jc w:val="both"/>
        <w:rPr>
          <w:rFonts w:ascii="Arial" w:eastAsia="Franklin Gothic Heavy" w:hAnsi="Arial" w:cs="Arial"/>
          <w:color w:val="000000"/>
          <w:kern w:val="1"/>
        </w:rPr>
      </w:pPr>
    </w:p>
    <w:p w:rsidR="00820E53" w:rsidRDefault="00820E53" w:rsidP="00820E53">
      <w:pPr>
        <w:widowControl w:val="0"/>
        <w:tabs>
          <w:tab w:val="left" w:pos="4215"/>
        </w:tabs>
        <w:autoSpaceDE w:val="0"/>
        <w:jc w:val="right"/>
        <w:rPr>
          <w:rFonts w:ascii="Arial" w:eastAsia="Franklin Gothic Heavy" w:hAnsi="Arial" w:cs="Arial"/>
          <w:b/>
          <w:color w:val="000000"/>
          <w:kern w:val="1"/>
        </w:rPr>
      </w:pPr>
      <w:r>
        <w:rPr>
          <w:rFonts w:ascii="Arial" w:eastAsia="Franklin Gothic Heavy" w:hAnsi="Arial" w:cs="Arial"/>
          <w:b/>
          <w:color w:val="000000"/>
          <w:kern w:val="1"/>
        </w:rPr>
        <w:t xml:space="preserve">Equipe de </w:t>
      </w:r>
      <w:r w:rsidR="00411EC9">
        <w:rPr>
          <w:rFonts w:ascii="Arial" w:eastAsia="Franklin Gothic Heavy" w:hAnsi="Arial" w:cs="Arial"/>
          <w:b/>
          <w:color w:val="000000"/>
          <w:kern w:val="1"/>
        </w:rPr>
        <w:t>Educação Física</w:t>
      </w:r>
    </w:p>
    <w:p w:rsidR="00820E53" w:rsidRDefault="00820E53" w:rsidP="00820E53">
      <w:pPr>
        <w:widowControl w:val="0"/>
        <w:tabs>
          <w:tab w:val="left" w:pos="4215"/>
        </w:tabs>
        <w:autoSpaceDE w:val="0"/>
        <w:jc w:val="right"/>
        <w:rPr>
          <w:rFonts w:ascii="Arial" w:eastAsia="Franklin Gothic Heavy" w:hAnsi="Arial" w:cs="Arial"/>
          <w:b/>
          <w:color w:val="000000"/>
          <w:kern w:val="1"/>
        </w:rPr>
      </w:pPr>
      <w:r>
        <w:rPr>
          <w:rFonts w:ascii="Arial" w:eastAsia="Franklin Gothic Heavy" w:hAnsi="Arial" w:cs="Arial"/>
          <w:b/>
          <w:color w:val="000000"/>
          <w:kern w:val="1"/>
        </w:rPr>
        <w:t>SEE/MG</w:t>
      </w:r>
    </w:p>
    <w:p w:rsidR="00BE25AA" w:rsidRDefault="00BE25AA" w:rsidP="00820E53">
      <w:pPr>
        <w:widowControl w:val="0"/>
        <w:tabs>
          <w:tab w:val="left" w:pos="4215"/>
        </w:tabs>
        <w:autoSpaceDE w:val="0"/>
        <w:jc w:val="right"/>
        <w:rPr>
          <w:rFonts w:ascii="Arial" w:eastAsia="Franklin Gothic Heavy" w:hAnsi="Arial" w:cs="Arial"/>
          <w:b/>
          <w:color w:val="000000"/>
          <w:kern w:val="1"/>
        </w:rPr>
      </w:pPr>
    </w:p>
    <w:p w:rsidR="00BE25AA" w:rsidRDefault="00BE25AA" w:rsidP="00820E53">
      <w:pPr>
        <w:widowControl w:val="0"/>
        <w:tabs>
          <w:tab w:val="left" w:pos="4215"/>
        </w:tabs>
        <w:autoSpaceDE w:val="0"/>
        <w:jc w:val="right"/>
        <w:rPr>
          <w:rFonts w:ascii="Arial" w:eastAsia="Franklin Gothic Heavy" w:hAnsi="Arial" w:cs="Arial"/>
          <w:b/>
          <w:color w:val="000000"/>
          <w:kern w:val="1"/>
        </w:rPr>
      </w:pPr>
    </w:p>
    <w:p w:rsidR="00BE25AA" w:rsidRDefault="00BE25AA" w:rsidP="00820E53">
      <w:pPr>
        <w:widowControl w:val="0"/>
        <w:tabs>
          <w:tab w:val="left" w:pos="4215"/>
        </w:tabs>
        <w:autoSpaceDE w:val="0"/>
        <w:jc w:val="right"/>
        <w:rPr>
          <w:rFonts w:ascii="Arial" w:eastAsia="Franklin Gothic Heavy" w:hAnsi="Arial" w:cs="Arial"/>
          <w:b/>
          <w:color w:val="000000"/>
          <w:kern w:val="1"/>
        </w:rPr>
      </w:pPr>
    </w:p>
    <w:p w:rsidR="00BE25AA" w:rsidRDefault="00BE25AA" w:rsidP="003B513D">
      <w:pPr>
        <w:widowControl w:val="0"/>
        <w:tabs>
          <w:tab w:val="left" w:pos="4215"/>
        </w:tabs>
        <w:autoSpaceDE w:val="0"/>
        <w:rPr>
          <w:rFonts w:ascii="Arial" w:eastAsia="Franklin Gothic Heavy" w:hAnsi="Arial" w:cs="Arial"/>
          <w:b/>
          <w:color w:val="000000"/>
          <w:kern w:val="1"/>
        </w:rPr>
      </w:pPr>
    </w:p>
    <w:p w:rsidR="003B513D" w:rsidRDefault="003B513D" w:rsidP="003B513D">
      <w:pPr>
        <w:widowControl w:val="0"/>
        <w:tabs>
          <w:tab w:val="left" w:pos="4215"/>
        </w:tabs>
        <w:autoSpaceDE w:val="0"/>
        <w:rPr>
          <w:rFonts w:ascii="Arial" w:eastAsia="Franklin Gothic Heavy" w:hAnsi="Arial" w:cs="Arial"/>
          <w:b/>
          <w:color w:val="000000"/>
          <w:kern w:val="1"/>
        </w:rPr>
      </w:pPr>
    </w:p>
    <w:p w:rsidR="00BE25AA" w:rsidRPr="00300C48" w:rsidRDefault="00300C48" w:rsidP="00300C48">
      <w:pPr>
        <w:pStyle w:val="SemEspaamento"/>
        <w:rPr>
          <w:rFonts w:ascii="Arial" w:hAnsi="Arial" w:cs="Arial"/>
          <w:b/>
          <w:sz w:val="28"/>
          <w:szCs w:val="28"/>
        </w:rPr>
      </w:pPr>
      <w:r w:rsidRPr="00300C48">
        <w:rPr>
          <w:rFonts w:ascii="Arial" w:hAnsi="Arial" w:cs="Arial"/>
          <w:b/>
          <w:sz w:val="28"/>
          <w:szCs w:val="28"/>
        </w:rPr>
        <w:t>CBC de Educação Física</w:t>
      </w:r>
    </w:p>
    <w:tbl>
      <w:tblPr>
        <w:tblW w:w="161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568"/>
        <w:gridCol w:w="1559"/>
        <w:gridCol w:w="2410"/>
        <w:gridCol w:w="4394"/>
        <w:gridCol w:w="3260"/>
        <w:gridCol w:w="851"/>
        <w:gridCol w:w="1276"/>
        <w:gridCol w:w="992"/>
        <w:gridCol w:w="850"/>
      </w:tblGrid>
      <w:tr w:rsidR="00265E08" w:rsidRPr="009A0268" w:rsidTr="00B65B15">
        <w:tc>
          <w:tcPr>
            <w:tcW w:w="568" w:type="dxa"/>
            <w:vMerge w:val="restart"/>
            <w:shd w:val="clear" w:color="auto" w:fill="E36C0A"/>
          </w:tcPr>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r>
              <w:rPr>
                <w:rFonts w:ascii="Arial" w:hAnsi="Arial" w:cs="Arial"/>
                <w:sz w:val="20"/>
                <w:szCs w:val="20"/>
              </w:rPr>
              <w:t>I</w:t>
            </w:r>
          </w:p>
          <w:p w:rsidR="00265E08" w:rsidRDefault="00265E08" w:rsidP="00B65B15">
            <w:pPr>
              <w:spacing w:after="0" w:line="240" w:lineRule="auto"/>
              <w:ind w:left="113" w:right="113"/>
              <w:jc w:val="center"/>
              <w:rPr>
                <w:rFonts w:ascii="Arial" w:hAnsi="Arial" w:cs="Arial"/>
                <w:sz w:val="20"/>
                <w:szCs w:val="20"/>
              </w:rPr>
            </w:pPr>
          </w:p>
          <w:p w:rsidR="00265E08" w:rsidRPr="00D84AB2" w:rsidRDefault="00265E08" w:rsidP="00B65B15">
            <w:pPr>
              <w:spacing w:after="0" w:line="240" w:lineRule="auto"/>
              <w:ind w:left="113" w:right="113"/>
              <w:jc w:val="center"/>
              <w:rPr>
                <w:rFonts w:ascii="Arial" w:hAnsi="Arial" w:cs="Arial"/>
                <w:b/>
                <w:sz w:val="20"/>
                <w:szCs w:val="20"/>
              </w:rPr>
            </w:pPr>
            <w:r w:rsidRPr="00D84AB2">
              <w:rPr>
                <w:rFonts w:ascii="Arial" w:hAnsi="Arial" w:cs="Arial"/>
                <w:b/>
                <w:sz w:val="20"/>
                <w:szCs w:val="20"/>
              </w:rPr>
              <w:t xml:space="preserve">EIXO </w:t>
            </w:r>
          </w:p>
          <w:p w:rsidR="00265E08" w:rsidRPr="00D84AB2" w:rsidRDefault="00265E08" w:rsidP="00B65B15">
            <w:pPr>
              <w:spacing w:after="0" w:line="240" w:lineRule="auto"/>
              <w:ind w:left="113" w:right="113"/>
              <w:jc w:val="center"/>
              <w:rPr>
                <w:rFonts w:ascii="Arial" w:hAnsi="Arial" w:cs="Arial"/>
                <w:b/>
                <w:sz w:val="20"/>
                <w:szCs w:val="20"/>
              </w:rPr>
            </w:pPr>
          </w:p>
          <w:p w:rsidR="00265E08" w:rsidRPr="00D84AB2" w:rsidRDefault="00265E08" w:rsidP="00B65B15">
            <w:pPr>
              <w:spacing w:after="0" w:line="240" w:lineRule="auto"/>
              <w:ind w:left="113" w:right="113"/>
              <w:jc w:val="center"/>
              <w:rPr>
                <w:rFonts w:ascii="Arial" w:hAnsi="Arial" w:cs="Arial"/>
                <w:b/>
                <w:sz w:val="20"/>
                <w:szCs w:val="20"/>
              </w:rPr>
            </w:pPr>
          </w:p>
          <w:p w:rsidR="00265E08" w:rsidRPr="00D84AB2" w:rsidRDefault="00265E08" w:rsidP="00B65B15">
            <w:pPr>
              <w:spacing w:after="0" w:line="240" w:lineRule="auto"/>
              <w:ind w:left="113" w:right="113"/>
              <w:jc w:val="center"/>
              <w:rPr>
                <w:rFonts w:ascii="Arial" w:hAnsi="Arial" w:cs="Arial"/>
                <w:b/>
                <w:sz w:val="20"/>
                <w:szCs w:val="20"/>
              </w:rPr>
            </w:pPr>
          </w:p>
          <w:p w:rsidR="00265E08" w:rsidRPr="00D84AB2" w:rsidRDefault="00265E08" w:rsidP="00B65B15">
            <w:pPr>
              <w:spacing w:after="0" w:line="240" w:lineRule="auto"/>
              <w:ind w:left="113" w:right="113"/>
              <w:jc w:val="center"/>
              <w:rPr>
                <w:rFonts w:ascii="Arial" w:hAnsi="Arial" w:cs="Arial"/>
                <w:b/>
                <w:sz w:val="20"/>
                <w:szCs w:val="20"/>
              </w:rPr>
            </w:pPr>
            <w:r w:rsidRPr="00D84AB2">
              <w:rPr>
                <w:rFonts w:ascii="Arial" w:hAnsi="Arial" w:cs="Arial"/>
                <w:b/>
                <w:sz w:val="20"/>
                <w:szCs w:val="20"/>
              </w:rPr>
              <w:t>ESPORETE</w:t>
            </w: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r>
              <w:rPr>
                <w:rFonts w:ascii="Arial" w:hAnsi="Arial" w:cs="Arial"/>
                <w:sz w:val="20"/>
                <w:szCs w:val="20"/>
              </w:rPr>
              <w:t>I</w:t>
            </w:r>
          </w:p>
          <w:p w:rsidR="00265E08" w:rsidRDefault="00265E08" w:rsidP="00B65B15">
            <w:pPr>
              <w:spacing w:after="0" w:line="240" w:lineRule="auto"/>
              <w:ind w:left="113" w:right="113"/>
              <w:jc w:val="center"/>
              <w:rPr>
                <w:rFonts w:ascii="Arial" w:hAnsi="Arial" w:cs="Arial"/>
                <w:sz w:val="20"/>
                <w:szCs w:val="20"/>
              </w:rPr>
            </w:pPr>
          </w:p>
          <w:p w:rsidR="00265E08" w:rsidRPr="00D84AB2" w:rsidRDefault="00265E08" w:rsidP="00B65B15">
            <w:pPr>
              <w:spacing w:after="0" w:line="240" w:lineRule="auto"/>
              <w:ind w:left="113" w:right="113"/>
              <w:jc w:val="center"/>
              <w:rPr>
                <w:rFonts w:ascii="Arial" w:hAnsi="Arial" w:cs="Arial"/>
                <w:b/>
                <w:sz w:val="20"/>
                <w:szCs w:val="20"/>
              </w:rPr>
            </w:pPr>
            <w:r w:rsidRPr="00D84AB2">
              <w:rPr>
                <w:rFonts w:ascii="Arial" w:hAnsi="Arial" w:cs="Arial"/>
                <w:b/>
                <w:sz w:val="20"/>
                <w:szCs w:val="20"/>
              </w:rPr>
              <w:t xml:space="preserve">EIXO </w:t>
            </w:r>
          </w:p>
          <w:p w:rsidR="00265E08" w:rsidRPr="00D84AB2" w:rsidRDefault="00265E08" w:rsidP="00B65B15">
            <w:pPr>
              <w:spacing w:after="0" w:line="240" w:lineRule="auto"/>
              <w:ind w:left="113" w:right="113"/>
              <w:jc w:val="center"/>
              <w:rPr>
                <w:rFonts w:ascii="Arial" w:hAnsi="Arial" w:cs="Arial"/>
                <w:b/>
                <w:sz w:val="20"/>
                <w:szCs w:val="20"/>
              </w:rPr>
            </w:pPr>
          </w:p>
          <w:p w:rsidR="00265E08" w:rsidRPr="00D84AB2" w:rsidRDefault="00265E08" w:rsidP="00B65B15">
            <w:pPr>
              <w:spacing w:after="0" w:line="240" w:lineRule="auto"/>
              <w:ind w:left="113" w:right="113"/>
              <w:jc w:val="center"/>
              <w:rPr>
                <w:rFonts w:ascii="Arial" w:hAnsi="Arial" w:cs="Arial"/>
                <w:b/>
                <w:sz w:val="20"/>
                <w:szCs w:val="20"/>
              </w:rPr>
            </w:pPr>
          </w:p>
          <w:p w:rsidR="00265E08" w:rsidRPr="00D84AB2" w:rsidRDefault="00265E08" w:rsidP="00B65B15">
            <w:pPr>
              <w:spacing w:after="0" w:line="240" w:lineRule="auto"/>
              <w:ind w:left="113" w:right="113"/>
              <w:jc w:val="center"/>
              <w:rPr>
                <w:rFonts w:ascii="Arial" w:hAnsi="Arial" w:cs="Arial"/>
                <w:b/>
                <w:sz w:val="20"/>
                <w:szCs w:val="20"/>
              </w:rPr>
            </w:pPr>
          </w:p>
          <w:p w:rsidR="00265E08" w:rsidRPr="00D84AB2" w:rsidRDefault="00265E08" w:rsidP="00B65B15">
            <w:pPr>
              <w:spacing w:after="0" w:line="240" w:lineRule="auto"/>
              <w:ind w:left="113" w:right="113"/>
              <w:jc w:val="center"/>
              <w:rPr>
                <w:rFonts w:ascii="Arial" w:hAnsi="Arial" w:cs="Arial"/>
                <w:b/>
                <w:sz w:val="20"/>
                <w:szCs w:val="20"/>
              </w:rPr>
            </w:pPr>
            <w:r w:rsidRPr="00D84AB2">
              <w:rPr>
                <w:rFonts w:ascii="Arial" w:hAnsi="Arial" w:cs="Arial"/>
                <w:b/>
                <w:sz w:val="20"/>
                <w:szCs w:val="20"/>
              </w:rPr>
              <w:t>ESPORETE</w:t>
            </w:r>
          </w:p>
          <w:p w:rsidR="00265E08" w:rsidRPr="00D84AB2" w:rsidRDefault="00265E08" w:rsidP="00B65B15">
            <w:pPr>
              <w:spacing w:after="0" w:line="240" w:lineRule="auto"/>
              <w:ind w:left="113" w:right="113"/>
              <w:jc w:val="center"/>
              <w:rPr>
                <w:rFonts w:ascii="Arial" w:hAnsi="Arial" w:cs="Arial"/>
                <w:b/>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b/>
                <w:sz w:val="20"/>
                <w:szCs w:val="20"/>
              </w:rPr>
            </w:pPr>
          </w:p>
          <w:p w:rsidR="00265E08" w:rsidRDefault="00265E08" w:rsidP="00B65B15">
            <w:pPr>
              <w:spacing w:after="0" w:line="240" w:lineRule="auto"/>
              <w:ind w:left="113" w:right="113"/>
              <w:jc w:val="center"/>
              <w:rPr>
                <w:rFonts w:ascii="Arial" w:hAnsi="Arial" w:cs="Arial"/>
                <w:b/>
                <w:sz w:val="20"/>
                <w:szCs w:val="20"/>
              </w:rPr>
            </w:pPr>
          </w:p>
          <w:p w:rsidR="00265E08" w:rsidRDefault="00265E08" w:rsidP="00B65B15">
            <w:pPr>
              <w:spacing w:after="0" w:line="240" w:lineRule="auto"/>
              <w:ind w:left="113" w:right="113"/>
              <w:jc w:val="center"/>
              <w:rPr>
                <w:rFonts w:ascii="Arial" w:hAnsi="Arial" w:cs="Arial"/>
                <w:b/>
                <w:sz w:val="20"/>
                <w:szCs w:val="20"/>
              </w:rPr>
            </w:pPr>
          </w:p>
          <w:p w:rsidR="00265E08" w:rsidRDefault="00265E08" w:rsidP="00B65B15">
            <w:pPr>
              <w:spacing w:after="0" w:line="240" w:lineRule="auto"/>
              <w:ind w:left="113" w:right="113"/>
              <w:jc w:val="center"/>
              <w:rPr>
                <w:rFonts w:ascii="Arial" w:hAnsi="Arial" w:cs="Arial"/>
                <w:b/>
                <w:sz w:val="20"/>
                <w:szCs w:val="20"/>
              </w:rPr>
            </w:pPr>
          </w:p>
          <w:p w:rsidR="00265E08" w:rsidRDefault="00265E08" w:rsidP="00B65B15">
            <w:pPr>
              <w:spacing w:after="0" w:line="240" w:lineRule="auto"/>
              <w:ind w:left="113" w:right="113"/>
              <w:jc w:val="center"/>
              <w:rPr>
                <w:rFonts w:ascii="Arial" w:hAnsi="Arial" w:cs="Arial"/>
                <w:b/>
                <w:sz w:val="20"/>
                <w:szCs w:val="20"/>
              </w:rPr>
            </w:pPr>
          </w:p>
          <w:p w:rsidR="00265E08" w:rsidRDefault="00265E08" w:rsidP="00B65B15">
            <w:pPr>
              <w:spacing w:after="0" w:line="240" w:lineRule="auto"/>
              <w:ind w:left="113" w:right="113"/>
              <w:jc w:val="center"/>
              <w:rPr>
                <w:rFonts w:ascii="Arial" w:hAnsi="Arial" w:cs="Arial"/>
                <w:b/>
                <w:sz w:val="20"/>
                <w:szCs w:val="20"/>
              </w:rPr>
            </w:pPr>
          </w:p>
          <w:p w:rsidR="00265E08" w:rsidRDefault="00265E08" w:rsidP="00B65B15">
            <w:pPr>
              <w:spacing w:after="0" w:line="240" w:lineRule="auto"/>
              <w:ind w:left="113" w:right="113"/>
              <w:jc w:val="center"/>
              <w:rPr>
                <w:rFonts w:ascii="Arial" w:hAnsi="Arial" w:cs="Arial"/>
                <w:b/>
                <w:sz w:val="20"/>
                <w:szCs w:val="20"/>
              </w:rPr>
            </w:pPr>
          </w:p>
          <w:p w:rsidR="00265E08" w:rsidRDefault="00265E08" w:rsidP="00B65B15">
            <w:pPr>
              <w:spacing w:after="0" w:line="240" w:lineRule="auto"/>
              <w:ind w:left="113" w:right="113"/>
              <w:jc w:val="center"/>
              <w:rPr>
                <w:rFonts w:ascii="Arial" w:hAnsi="Arial" w:cs="Arial"/>
                <w:b/>
                <w:sz w:val="20"/>
                <w:szCs w:val="20"/>
              </w:rPr>
            </w:pPr>
          </w:p>
          <w:p w:rsidR="00265E08" w:rsidRDefault="00265E08" w:rsidP="00B65B15">
            <w:pPr>
              <w:spacing w:after="0" w:line="240" w:lineRule="auto"/>
              <w:ind w:left="113" w:right="113"/>
              <w:jc w:val="center"/>
              <w:rPr>
                <w:rFonts w:ascii="Arial" w:hAnsi="Arial" w:cs="Arial"/>
                <w:b/>
                <w:sz w:val="20"/>
                <w:szCs w:val="20"/>
              </w:rPr>
            </w:pPr>
          </w:p>
          <w:p w:rsidR="00265E08" w:rsidRDefault="00265E08" w:rsidP="00B65B15">
            <w:pPr>
              <w:spacing w:after="0" w:line="240" w:lineRule="auto"/>
              <w:ind w:left="113" w:right="113"/>
              <w:jc w:val="center"/>
              <w:rPr>
                <w:rFonts w:ascii="Arial" w:hAnsi="Arial" w:cs="Arial"/>
                <w:b/>
                <w:sz w:val="20"/>
                <w:szCs w:val="20"/>
              </w:rPr>
            </w:pPr>
            <w:r>
              <w:rPr>
                <w:rFonts w:ascii="Arial" w:hAnsi="Arial" w:cs="Arial"/>
                <w:b/>
                <w:sz w:val="20"/>
                <w:szCs w:val="20"/>
              </w:rPr>
              <w:t>I</w:t>
            </w:r>
          </w:p>
          <w:p w:rsidR="00265E08" w:rsidRDefault="00265E08" w:rsidP="00B65B15">
            <w:pPr>
              <w:spacing w:after="0" w:line="240" w:lineRule="auto"/>
              <w:ind w:left="113" w:right="113"/>
              <w:jc w:val="center"/>
              <w:rPr>
                <w:rFonts w:ascii="Arial" w:hAnsi="Arial" w:cs="Arial"/>
                <w:b/>
                <w:sz w:val="20"/>
                <w:szCs w:val="20"/>
              </w:rPr>
            </w:pPr>
          </w:p>
          <w:p w:rsidR="00265E08" w:rsidRPr="00D84AB2" w:rsidRDefault="00265E08" w:rsidP="00B65B15">
            <w:pPr>
              <w:spacing w:after="0" w:line="240" w:lineRule="auto"/>
              <w:ind w:left="113" w:right="113"/>
              <w:jc w:val="center"/>
              <w:rPr>
                <w:rFonts w:ascii="Arial" w:hAnsi="Arial" w:cs="Arial"/>
                <w:b/>
                <w:sz w:val="20"/>
                <w:szCs w:val="20"/>
              </w:rPr>
            </w:pPr>
            <w:r w:rsidRPr="00D84AB2">
              <w:rPr>
                <w:rFonts w:ascii="Arial" w:hAnsi="Arial" w:cs="Arial"/>
                <w:b/>
                <w:sz w:val="20"/>
                <w:szCs w:val="20"/>
              </w:rPr>
              <w:t xml:space="preserve">EIXO </w:t>
            </w:r>
          </w:p>
          <w:p w:rsidR="00265E08" w:rsidRPr="00D84AB2" w:rsidRDefault="00265E08" w:rsidP="00B65B15">
            <w:pPr>
              <w:spacing w:after="0" w:line="240" w:lineRule="auto"/>
              <w:ind w:left="113" w:right="113"/>
              <w:jc w:val="center"/>
              <w:rPr>
                <w:rFonts w:ascii="Arial" w:hAnsi="Arial" w:cs="Arial"/>
                <w:b/>
                <w:sz w:val="20"/>
                <w:szCs w:val="20"/>
              </w:rPr>
            </w:pPr>
          </w:p>
          <w:p w:rsidR="00265E08" w:rsidRPr="00D84AB2" w:rsidRDefault="00265E08" w:rsidP="00B65B15">
            <w:pPr>
              <w:spacing w:after="0" w:line="240" w:lineRule="auto"/>
              <w:ind w:left="113" w:right="113"/>
              <w:jc w:val="center"/>
              <w:rPr>
                <w:rFonts w:ascii="Arial" w:hAnsi="Arial" w:cs="Arial"/>
                <w:b/>
                <w:sz w:val="20"/>
                <w:szCs w:val="20"/>
              </w:rPr>
            </w:pPr>
          </w:p>
          <w:p w:rsidR="00265E08" w:rsidRPr="00D84AB2" w:rsidRDefault="00265E08" w:rsidP="00B65B15">
            <w:pPr>
              <w:spacing w:after="0" w:line="240" w:lineRule="auto"/>
              <w:ind w:left="113" w:right="113"/>
              <w:jc w:val="center"/>
              <w:rPr>
                <w:rFonts w:ascii="Arial" w:hAnsi="Arial" w:cs="Arial"/>
                <w:b/>
                <w:sz w:val="20"/>
                <w:szCs w:val="20"/>
              </w:rPr>
            </w:pPr>
          </w:p>
          <w:p w:rsidR="00265E08" w:rsidRPr="00D84AB2" w:rsidRDefault="00265E08" w:rsidP="00B65B15">
            <w:pPr>
              <w:spacing w:after="0" w:line="240" w:lineRule="auto"/>
              <w:ind w:left="113" w:right="113"/>
              <w:jc w:val="center"/>
              <w:rPr>
                <w:rFonts w:ascii="Arial" w:hAnsi="Arial" w:cs="Arial"/>
                <w:b/>
                <w:sz w:val="20"/>
                <w:szCs w:val="20"/>
              </w:rPr>
            </w:pPr>
            <w:r w:rsidRPr="00D84AB2">
              <w:rPr>
                <w:rFonts w:ascii="Arial" w:hAnsi="Arial" w:cs="Arial"/>
                <w:b/>
                <w:sz w:val="20"/>
                <w:szCs w:val="20"/>
              </w:rPr>
              <w:t>ESPORETE</w:t>
            </w: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r>
              <w:rPr>
                <w:rFonts w:ascii="Arial" w:hAnsi="Arial" w:cs="Arial"/>
                <w:sz w:val="20"/>
                <w:szCs w:val="20"/>
              </w:rPr>
              <w:t>I</w:t>
            </w: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Pr="00D84AB2" w:rsidRDefault="00265E08" w:rsidP="00B65B15">
            <w:pPr>
              <w:spacing w:after="0" w:line="240" w:lineRule="auto"/>
              <w:ind w:left="113" w:right="113"/>
              <w:jc w:val="center"/>
              <w:rPr>
                <w:rFonts w:ascii="Arial" w:hAnsi="Arial" w:cs="Arial"/>
                <w:b/>
                <w:sz w:val="20"/>
                <w:szCs w:val="20"/>
              </w:rPr>
            </w:pPr>
            <w:r w:rsidRPr="00D84AB2">
              <w:rPr>
                <w:rFonts w:ascii="Arial" w:hAnsi="Arial" w:cs="Arial"/>
                <w:b/>
                <w:sz w:val="20"/>
                <w:szCs w:val="20"/>
              </w:rPr>
              <w:t xml:space="preserve">EIXO </w:t>
            </w:r>
          </w:p>
          <w:p w:rsidR="00265E08" w:rsidRPr="00D84AB2" w:rsidRDefault="00265E08" w:rsidP="00B65B15">
            <w:pPr>
              <w:spacing w:after="0" w:line="240" w:lineRule="auto"/>
              <w:ind w:left="113" w:right="113"/>
              <w:jc w:val="center"/>
              <w:rPr>
                <w:rFonts w:ascii="Arial" w:hAnsi="Arial" w:cs="Arial"/>
                <w:b/>
                <w:sz w:val="20"/>
                <w:szCs w:val="20"/>
              </w:rPr>
            </w:pPr>
          </w:p>
          <w:p w:rsidR="00265E08" w:rsidRPr="00D84AB2" w:rsidRDefault="00265E08" w:rsidP="00B65B15">
            <w:pPr>
              <w:spacing w:after="0" w:line="240" w:lineRule="auto"/>
              <w:ind w:left="113" w:right="113"/>
              <w:jc w:val="center"/>
              <w:rPr>
                <w:rFonts w:ascii="Arial" w:hAnsi="Arial" w:cs="Arial"/>
                <w:b/>
                <w:sz w:val="20"/>
                <w:szCs w:val="20"/>
              </w:rPr>
            </w:pPr>
          </w:p>
          <w:p w:rsidR="00265E08" w:rsidRPr="00D84AB2" w:rsidRDefault="00265E08" w:rsidP="00B65B15">
            <w:pPr>
              <w:spacing w:after="0" w:line="240" w:lineRule="auto"/>
              <w:ind w:left="113" w:right="113"/>
              <w:jc w:val="center"/>
              <w:rPr>
                <w:rFonts w:ascii="Arial" w:hAnsi="Arial" w:cs="Arial"/>
                <w:b/>
                <w:sz w:val="20"/>
                <w:szCs w:val="20"/>
              </w:rPr>
            </w:pPr>
          </w:p>
          <w:p w:rsidR="00265E08" w:rsidRPr="00D84AB2" w:rsidRDefault="00265E08" w:rsidP="00B65B15">
            <w:pPr>
              <w:spacing w:after="0" w:line="240" w:lineRule="auto"/>
              <w:ind w:left="113" w:right="113"/>
              <w:jc w:val="center"/>
              <w:rPr>
                <w:rFonts w:ascii="Arial" w:hAnsi="Arial" w:cs="Arial"/>
                <w:b/>
                <w:sz w:val="20"/>
                <w:szCs w:val="20"/>
              </w:rPr>
            </w:pPr>
            <w:r w:rsidRPr="00D84AB2">
              <w:rPr>
                <w:rFonts w:ascii="Arial" w:hAnsi="Arial" w:cs="Arial"/>
                <w:b/>
                <w:sz w:val="20"/>
                <w:szCs w:val="20"/>
              </w:rPr>
              <w:t>ESPORETE</w:t>
            </w: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r>
              <w:rPr>
                <w:rFonts w:ascii="Arial" w:hAnsi="Arial" w:cs="Arial"/>
                <w:sz w:val="20"/>
                <w:szCs w:val="20"/>
              </w:rPr>
              <w:t>I</w:t>
            </w: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Pr="00D84AB2" w:rsidRDefault="00265E08" w:rsidP="00B65B15">
            <w:pPr>
              <w:spacing w:after="0" w:line="240" w:lineRule="auto"/>
              <w:ind w:left="113" w:right="113"/>
              <w:jc w:val="center"/>
              <w:rPr>
                <w:rFonts w:ascii="Arial" w:hAnsi="Arial" w:cs="Arial"/>
                <w:b/>
                <w:sz w:val="20"/>
                <w:szCs w:val="20"/>
              </w:rPr>
            </w:pPr>
            <w:r w:rsidRPr="00D84AB2">
              <w:rPr>
                <w:rFonts w:ascii="Arial" w:hAnsi="Arial" w:cs="Arial"/>
                <w:b/>
                <w:sz w:val="20"/>
                <w:szCs w:val="20"/>
              </w:rPr>
              <w:t xml:space="preserve">EIXO </w:t>
            </w:r>
          </w:p>
          <w:p w:rsidR="00265E08" w:rsidRPr="00D84AB2" w:rsidRDefault="00265E08" w:rsidP="00B65B15">
            <w:pPr>
              <w:spacing w:after="0" w:line="240" w:lineRule="auto"/>
              <w:ind w:left="113" w:right="113"/>
              <w:jc w:val="center"/>
              <w:rPr>
                <w:rFonts w:ascii="Arial" w:hAnsi="Arial" w:cs="Arial"/>
                <w:b/>
                <w:sz w:val="20"/>
                <w:szCs w:val="20"/>
              </w:rPr>
            </w:pPr>
          </w:p>
          <w:p w:rsidR="00265E08" w:rsidRPr="00D84AB2" w:rsidRDefault="00265E08" w:rsidP="00B65B15">
            <w:pPr>
              <w:spacing w:after="0" w:line="240" w:lineRule="auto"/>
              <w:ind w:left="113" w:right="113"/>
              <w:jc w:val="center"/>
              <w:rPr>
                <w:rFonts w:ascii="Arial" w:hAnsi="Arial" w:cs="Arial"/>
                <w:b/>
                <w:sz w:val="20"/>
                <w:szCs w:val="20"/>
              </w:rPr>
            </w:pPr>
          </w:p>
          <w:p w:rsidR="00265E08" w:rsidRPr="00D84AB2" w:rsidRDefault="00265E08" w:rsidP="00B65B15">
            <w:pPr>
              <w:spacing w:after="0" w:line="240" w:lineRule="auto"/>
              <w:ind w:left="113" w:right="113"/>
              <w:jc w:val="center"/>
              <w:rPr>
                <w:rFonts w:ascii="Arial" w:hAnsi="Arial" w:cs="Arial"/>
                <w:b/>
                <w:sz w:val="20"/>
                <w:szCs w:val="20"/>
              </w:rPr>
            </w:pPr>
          </w:p>
          <w:p w:rsidR="00265E08" w:rsidRPr="00D84AB2" w:rsidRDefault="00265E08" w:rsidP="00B65B15">
            <w:pPr>
              <w:spacing w:after="0" w:line="240" w:lineRule="auto"/>
              <w:ind w:left="113" w:right="113"/>
              <w:jc w:val="center"/>
              <w:rPr>
                <w:rFonts w:ascii="Arial" w:hAnsi="Arial" w:cs="Arial"/>
                <w:b/>
                <w:sz w:val="20"/>
                <w:szCs w:val="20"/>
              </w:rPr>
            </w:pPr>
            <w:r w:rsidRPr="00D84AB2">
              <w:rPr>
                <w:rFonts w:ascii="Arial" w:hAnsi="Arial" w:cs="Arial"/>
                <w:b/>
                <w:sz w:val="20"/>
                <w:szCs w:val="20"/>
              </w:rPr>
              <w:t>ESPORETE</w:t>
            </w: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right="113"/>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r>
              <w:rPr>
                <w:rFonts w:ascii="Arial" w:hAnsi="Arial" w:cs="Arial"/>
                <w:sz w:val="20"/>
                <w:szCs w:val="20"/>
              </w:rPr>
              <w:t>I</w:t>
            </w: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Pr="00D84AB2" w:rsidRDefault="00265E08" w:rsidP="00B65B15">
            <w:pPr>
              <w:spacing w:after="0" w:line="240" w:lineRule="auto"/>
              <w:ind w:left="113" w:right="113"/>
              <w:jc w:val="center"/>
              <w:rPr>
                <w:rFonts w:ascii="Arial" w:hAnsi="Arial" w:cs="Arial"/>
                <w:b/>
                <w:sz w:val="20"/>
                <w:szCs w:val="20"/>
              </w:rPr>
            </w:pPr>
            <w:r w:rsidRPr="00D84AB2">
              <w:rPr>
                <w:rFonts w:ascii="Arial" w:hAnsi="Arial" w:cs="Arial"/>
                <w:b/>
                <w:sz w:val="20"/>
                <w:szCs w:val="20"/>
              </w:rPr>
              <w:t xml:space="preserve">EIXO </w:t>
            </w:r>
          </w:p>
          <w:p w:rsidR="00265E08" w:rsidRPr="00D84AB2" w:rsidRDefault="00265E08" w:rsidP="00B65B15">
            <w:pPr>
              <w:spacing w:after="0" w:line="240" w:lineRule="auto"/>
              <w:ind w:left="113" w:right="113"/>
              <w:jc w:val="center"/>
              <w:rPr>
                <w:rFonts w:ascii="Arial" w:hAnsi="Arial" w:cs="Arial"/>
                <w:b/>
                <w:sz w:val="20"/>
                <w:szCs w:val="20"/>
              </w:rPr>
            </w:pPr>
          </w:p>
          <w:p w:rsidR="00265E08" w:rsidRPr="00D84AB2" w:rsidRDefault="00265E08" w:rsidP="00B65B15">
            <w:pPr>
              <w:spacing w:after="0" w:line="240" w:lineRule="auto"/>
              <w:ind w:left="113" w:right="113"/>
              <w:jc w:val="center"/>
              <w:rPr>
                <w:rFonts w:ascii="Arial" w:hAnsi="Arial" w:cs="Arial"/>
                <w:b/>
                <w:sz w:val="20"/>
                <w:szCs w:val="20"/>
              </w:rPr>
            </w:pPr>
          </w:p>
          <w:p w:rsidR="00265E08" w:rsidRPr="00D84AB2" w:rsidRDefault="00265E08" w:rsidP="00B65B15">
            <w:pPr>
              <w:spacing w:after="0" w:line="240" w:lineRule="auto"/>
              <w:ind w:left="113" w:right="113"/>
              <w:jc w:val="center"/>
              <w:rPr>
                <w:rFonts w:ascii="Arial" w:hAnsi="Arial" w:cs="Arial"/>
                <w:b/>
                <w:sz w:val="20"/>
                <w:szCs w:val="20"/>
              </w:rPr>
            </w:pPr>
          </w:p>
          <w:p w:rsidR="00265E08" w:rsidRPr="00D84AB2" w:rsidRDefault="00265E08" w:rsidP="00B65B15">
            <w:pPr>
              <w:spacing w:after="0" w:line="240" w:lineRule="auto"/>
              <w:ind w:left="113" w:right="113"/>
              <w:jc w:val="center"/>
              <w:rPr>
                <w:rFonts w:ascii="Arial" w:hAnsi="Arial" w:cs="Arial"/>
                <w:b/>
                <w:sz w:val="20"/>
                <w:szCs w:val="20"/>
              </w:rPr>
            </w:pPr>
            <w:r w:rsidRPr="00D84AB2">
              <w:rPr>
                <w:rFonts w:ascii="Arial" w:hAnsi="Arial" w:cs="Arial"/>
                <w:b/>
                <w:sz w:val="20"/>
                <w:szCs w:val="20"/>
              </w:rPr>
              <w:t>ESPORETE</w:t>
            </w: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r>
              <w:rPr>
                <w:rFonts w:ascii="Arial" w:hAnsi="Arial" w:cs="Arial"/>
                <w:sz w:val="20"/>
                <w:szCs w:val="20"/>
              </w:rPr>
              <w:t>I</w:t>
            </w: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Pr="00D84AB2" w:rsidRDefault="00265E08" w:rsidP="00B65B15">
            <w:pPr>
              <w:spacing w:after="0" w:line="240" w:lineRule="auto"/>
              <w:ind w:left="113" w:right="113"/>
              <w:jc w:val="center"/>
              <w:rPr>
                <w:rFonts w:ascii="Arial" w:hAnsi="Arial" w:cs="Arial"/>
                <w:b/>
                <w:sz w:val="20"/>
                <w:szCs w:val="20"/>
              </w:rPr>
            </w:pPr>
            <w:r w:rsidRPr="00D84AB2">
              <w:rPr>
                <w:rFonts w:ascii="Arial" w:hAnsi="Arial" w:cs="Arial"/>
                <w:b/>
                <w:sz w:val="20"/>
                <w:szCs w:val="20"/>
              </w:rPr>
              <w:t xml:space="preserve">EIXO </w:t>
            </w:r>
          </w:p>
          <w:p w:rsidR="00265E08" w:rsidRPr="00D84AB2" w:rsidRDefault="00265E08" w:rsidP="00B65B15">
            <w:pPr>
              <w:spacing w:after="0" w:line="240" w:lineRule="auto"/>
              <w:ind w:left="113" w:right="113"/>
              <w:jc w:val="center"/>
              <w:rPr>
                <w:rFonts w:ascii="Arial" w:hAnsi="Arial" w:cs="Arial"/>
                <w:b/>
                <w:sz w:val="20"/>
                <w:szCs w:val="20"/>
              </w:rPr>
            </w:pPr>
          </w:p>
          <w:p w:rsidR="00265E08" w:rsidRPr="00D84AB2" w:rsidRDefault="00265E08" w:rsidP="00B65B15">
            <w:pPr>
              <w:spacing w:after="0" w:line="240" w:lineRule="auto"/>
              <w:ind w:left="113" w:right="113"/>
              <w:jc w:val="center"/>
              <w:rPr>
                <w:rFonts w:ascii="Arial" w:hAnsi="Arial" w:cs="Arial"/>
                <w:b/>
                <w:sz w:val="20"/>
                <w:szCs w:val="20"/>
              </w:rPr>
            </w:pPr>
          </w:p>
          <w:p w:rsidR="00265E08" w:rsidRPr="00D84AB2" w:rsidRDefault="00265E08" w:rsidP="00B65B15">
            <w:pPr>
              <w:spacing w:after="0" w:line="240" w:lineRule="auto"/>
              <w:ind w:left="113" w:right="113"/>
              <w:jc w:val="center"/>
              <w:rPr>
                <w:rFonts w:ascii="Arial" w:hAnsi="Arial" w:cs="Arial"/>
                <w:b/>
                <w:sz w:val="20"/>
                <w:szCs w:val="20"/>
              </w:rPr>
            </w:pPr>
          </w:p>
          <w:p w:rsidR="00265E08" w:rsidRPr="00D84AB2" w:rsidRDefault="00265E08" w:rsidP="00B65B15">
            <w:pPr>
              <w:spacing w:after="0" w:line="240" w:lineRule="auto"/>
              <w:ind w:left="113" w:right="113"/>
              <w:jc w:val="center"/>
              <w:rPr>
                <w:rFonts w:ascii="Arial" w:hAnsi="Arial" w:cs="Arial"/>
                <w:b/>
                <w:sz w:val="20"/>
                <w:szCs w:val="20"/>
              </w:rPr>
            </w:pPr>
            <w:r w:rsidRPr="00D84AB2">
              <w:rPr>
                <w:rFonts w:ascii="Arial" w:hAnsi="Arial" w:cs="Arial"/>
                <w:b/>
                <w:sz w:val="20"/>
                <w:szCs w:val="20"/>
              </w:rPr>
              <w:t>ESPORETE</w:t>
            </w: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r>
              <w:rPr>
                <w:rFonts w:ascii="Arial" w:hAnsi="Arial" w:cs="Arial"/>
                <w:sz w:val="20"/>
                <w:szCs w:val="20"/>
              </w:rPr>
              <w:t>I</w:t>
            </w: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Pr="00D84AB2" w:rsidRDefault="00265E08" w:rsidP="00B65B15">
            <w:pPr>
              <w:spacing w:after="0" w:line="240" w:lineRule="auto"/>
              <w:ind w:left="113" w:right="113"/>
              <w:jc w:val="center"/>
              <w:rPr>
                <w:rFonts w:ascii="Arial" w:hAnsi="Arial" w:cs="Arial"/>
                <w:b/>
                <w:sz w:val="20"/>
                <w:szCs w:val="20"/>
              </w:rPr>
            </w:pPr>
            <w:r w:rsidRPr="00D84AB2">
              <w:rPr>
                <w:rFonts w:ascii="Arial" w:hAnsi="Arial" w:cs="Arial"/>
                <w:b/>
                <w:sz w:val="20"/>
                <w:szCs w:val="20"/>
              </w:rPr>
              <w:t xml:space="preserve">EIXO </w:t>
            </w:r>
          </w:p>
          <w:p w:rsidR="00265E08" w:rsidRPr="00D84AB2" w:rsidRDefault="00265E08" w:rsidP="00B65B15">
            <w:pPr>
              <w:spacing w:after="0" w:line="240" w:lineRule="auto"/>
              <w:ind w:left="113" w:right="113"/>
              <w:jc w:val="center"/>
              <w:rPr>
                <w:rFonts w:ascii="Arial" w:hAnsi="Arial" w:cs="Arial"/>
                <w:b/>
                <w:sz w:val="20"/>
                <w:szCs w:val="20"/>
              </w:rPr>
            </w:pPr>
          </w:p>
          <w:p w:rsidR="00265E08" w:rsidRPr="00D84AB2" w:rsidRDefault="00265E08" w:rsidP="00B65B15">
            <w:pPr>
              <w:spacing w:after="0" w:line="240" w:lineRule="auto"/>
              <w:ind w:left="113" w:right="113"/>
              <w:jc w:val="center"/>
              <w:rPr>
                <w:rFonts w:ascii="Arial" w:hAnsi="Arial" w:cs="Arial"/>
                <w:b/>
                <w:sz w:val="20"/>
                <w:szCs w:val="20"/>
              </w:rPr>
            </w:pPr>
          </w:p>
          <w:p w:rsidR="00265E08" w:rsidRPr="00D84AB2" w:rsidRDefault="00265E08" w:rsidP="00B65B15">
            <w:pPr>
              <w:spacing w:after="0" w:line="240" w:lineRule="auto"/>
              <w:ind w:left="113" w:right="113"/>
              <w:jc w:val="center"/>
              <w:rPr>
                <w:rFonts w:ascii="Arial" w:hAnsi="Arial" w:cs="Arial"/>
                <w:b/>
                <w:sz w:val="20"/>
                <w:szCs w:val="20"/>
              </w:rPr>
            </w:pPr>
          </w:p>
          <w:p w:rsidR="00265E08" w:rsidRPr="00D84AB2" w:rsidRDefault="00265E08" w:rsidP="00B65B15">
            <w:pPr>
              <w:spacing w:after="0" w:line="240" w:lineRule="auto"/>
              <w:ind w:left="113" w:right="113"/>
              <w:jc w:val="center"/>
              <w:rPr>
                <w:rFonts w:ascii="Arial" w:hAnsi="Arial" w:cs="Arial"/>
                <w:b/>
                <w:sz w:val="20"/>
                <w:szCs w:val="20"/>
              </w:rPr>
            </w:pPr>
            <w:r w:rsidRPr="00D84AB2">
              <w:rPr>
                <w:rFonts w:ascii="Arial" w:hAnsi="Arial" w:cs="Arial"/>
                <w:b/>
                <w:sz w:val="20"/>
                <w:szCs w:val="20"/>
              </w:rPr>
              <w:t>ESPORETE</w:t>
            </w: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r>
              <w:rPr>
                <w:rFonts w:ascii="Arial" w:hAnsi="Arial" w:cs="Arial"/>
                <w:sz w:val="20"/>
                <w:szCs w:val="20"/>
              </w:rPr>
              <w:t>I</w:t>
            </w: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Pr="00D84AB2" w:rsidRDefault="00265E08" w:rsidP="00B65B15">
            <w:pPr>
              <w:spacing w:after="0" w:line="240" w:lineRule="auto"/>
              <w:ind w:left="113" w:right="113"/>
              <w:jc w:val="center"/>
              <w:rPr>
                <w:rFonts w:ascii="Arial" w:hAnsi="Arial" w:cs="Arial"/>
                <w:b/>
                <w:sz w:val="20"/>
                <w:szCs w:val="20"/>
              </w:rPr>
            </w:pPr>
            <w:r w:rsidRPr="00D84AB2">
              <w:rPr>
                <w:rFonts w:ascii="Arial" w:hAnsi="Arial" w:cs="Arial"/>
                <w:b/>
                <w:sz w:val="20"/>
                <w:szCs w:val="20"/>
              </w:rPr>
              <w:t xml:space="preserve">EIXO </w:t>
            </w:r>
          </w:p>
          <w:p w:rsidR="00265E08" w:rsidRPr="00D84AB2" w:rsidRDefault="00265E08" w:rsidP="00B65B15">
            <w:pPr>
              <w:spacing w:after="0" w:line="240" w:lineRule="auto"/>
              <w:ind w:left="113" w:right="113"/>
              <w:jc w:val="center"/>
              <w:rPr>
                <w:rFonts w:ascii="Arial" w:hAnsi="Arial" w:cs="Arial"/>
                <w:b/>
                <w:sz w:val="20"/>
                <w:szCs w:val="20"/>
              </w:rPr>
            </w:pPr>
          </w:p>
          <w:p w:rsidR="00265E08" w:rsidRPr="00D84AB2" w:rsidRDefault="00265E08" w:rsidP="00B65B15">
            <w:pPr>
              <w:spacing w:after="0" w:line="240" w:lineRule="auto"/>
              <w:ind w:left="113" w:right="113"/>
              <w:jc w:val="center"/>
              <w:rPr>
                <w:rFonts w:ascii="Arial" w:hAnsi="Arial" w:cs="Arial"/>
                <w:b/>
                <w:sz w:val="20"/>
                <w:szCs w:val="20"/>
              </w:rPr>
            </w:pPr>
          </w:p>
          <w:p w:rsidR="00265E08" w:rsidRPr="00D84AB2" w:rsidRDefault="00265E08" w:rsidP="00B65B15">
            <w:pPr>
              <w:spacing w:after="0" w:line="240" w:lineRule="auto"/>
              <w:ind w:left="113" w:right="113"/>
              <w:jc w:val="center"/>
              <w:rPr>
                <w:rFonts w:ascii="Arial" w:hAnsi="Arial" w:cs="Arial"/>
                <w:b/>
                <w:sz w:val="20"/>
                <w:szCs w:val="20"/>
              </w:rPr>
            </w:pPr>
          </w:p>
          <w:p w:rsidR="00265E08" w:rsidRPr="00D84AB2" w:rsidRDefault="00265E08" w:rsidP="00B65B15">
            <w:pPr>
              <w:spacing w:after="0" w:line="240" w:lineRule="auto"/>
              <w:ind w:left="113" w:right="113"/>
              <w:jc w:val="center"/>
              <w:rPr>
                <w:rFonts w:ascii="Arial" w:hAnsi="Arial" w:cs="Arial"/>
                <w:b/>
                <w:sz w:val="20"/>
                <w:szCs w:val="20"/>
              </w:rPr>
            </w:pPr>
            <w:r w:rsidRPr="00D84AB2">
              <w:rPr>
                <w:rFonts w:ascii="Arial" w:hAnsi="Arial" w:cs="Arial"/>
                <w:b/>
                <w:sz w:val="20"/>
                <w:szCs w:val="20"/>
              </w:rPr>
              <w:t>ESPORETE</w:t>
            </w: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r>
              <w:rPr>
                <w:rFonts w:ascii="Arial" w:hAnsi="Arial" w:cs="Arial"/>
                <w:sz w:val="20"/>
                <w:szCs w:val="20"/>
              </w:rPr>
              <w:t>I</w:t>
            </w: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Pr="00D84AB2" w:rsidRDefault="00265E08" w:rsidP="00B65B15">
            <w:pPr>
              <w:spacing w:after="0" w:line="240" w:lineRule="auto"/>
              <w:ind w:left="113" w:right="113"/>
              <w:jc w:val="center"/>
              <w:rPr>
                <w:rFonts w:ascii="Arial" w:hAnsi="Arial" w:cs="Arial"/>
                <w:b/>
                <w:sz w:val="20"/>
                <w:szCs w:val="20"/>
              </w:rPr>
            </w:pPr>
            <w:r w:rsidRPr="00D84AB2">
              <w:rPr>
                <w:rFonts w:ascii="Arial" w:hAnsi="Arial" w:cs="Arial"/>
                <w:b/>
                <w:sz w:val="20"/>
                <w:szCs w:val="20"/>
              </w:rPr>
              <w:t xml:space="preserve">EIXO </w:t>
            </w:r>
          </w:p>
          <w:p w:rsidR="00265E08" w:rsidRPr="00D84AB2" w:rsidRDefault="00265E08" w:rsidP="00B65B15">
            <w:pPr>
              <w:spacing w:after="0" w:line="240" w:lineRule="auto"/>
              <w:ind w:left="113" w:right="113"/>
              <w:jc w:val="center"/>
              <w:rPr>
                <w:rFonts w:ascii="Arial" w:hAnsi="Arial" w:cs="Arial"/>
                <w:b/>
                <w:sz w:val="20"/>
                <w:szCs w:val="20"/>
              </w:rPr>
            </w:pPr>
          </w:p>
          <w:p w:rsidR="00265E08" w:rsidRPr="00D84AB2" w:rsidRDefault="00265E08" w:rsidP="00B65B15">
            <w:pPr>
              <w:spacing w:after="0" w:line="240" w:lineRule="auto"/>
              <w:ind w:left="113" w:right="113"/>
              <w:jc w:val="center"/>
              <w:rPr>
                <w:rFonts w:ascii="Arial" w:hAnsi="Arial" w:cs="Arial"/>
                <w:b/>
                <w:sz w:val="20"/>
                <w:szCs w:val="20"/>
              </w:rPr>
            </w:pPr>
          </w:p>
          <w:p w:rsidR="00265E08" w:rsidRPr="00D84AB2" w:rsidRDefault="00265E08" w:rsidP="00B65B15">
            <w:pPr>
              <w:spacing w:after="0" w:line="240" w:lineRule="auto"/>
              <w:ind w:left="113" w:right="113"/>
              <w:jc w:val="center"/>
              <w:rPr>
                <w:rFonts w:ascii="Arial" w:hAnsi="Arial" w:cs="Arial"/>
                <w:b/>
                <w:sz w:val="20"/>
                <w:szCs w:val="20"/>
              </w:rPr>
            </w:pPr>
          </w:p>
          <w:p w:rsidR="00265E08" w:rsidRPr="00D84AB2" w:rsidRDefault="00265E08" w:rsidP="00B65B15">
            <w:pPr>
              <w:spacing w:after="0" w:line="240" w:lineRule="auto"/>
              <w:ind w:left="113" w:right="113"/>
              <w:jc w:val="center"/>
              <w:rPr>
                <w:rFonts w:ascii="Arial" w:hAnsi="Arial" w:cs="Arial"/>
                <w:b/>
                <w:sz w:val="20"/>
                <w:szCs w:val="20"/>
              </w:rPr>
            </w:pPr>
            <w:r w:rsidRPr="00D84AB2">
              <w:rPr>
                <w:rFonts w:ascii="Arial" w:hAnsi="Arial" w:cs="Arial"/>
                <w:b/>
                <w:sz w:val="20"/>
                <w:szCs w:val="20"/>
              </w:rPr>
              <w:t>ESPORETE</w:t>
            </w: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right="113"/>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r>
              <w:rPr>
                <w:rFonts w:ascii="Arial" w:hAnsi="Arial" w:cs="Arial"/>
                <w:sz w:val="20"/>
                <w:szCs w:val="20"/>
              </w:rPr>
              <w:t>I</w:t>
            </w:r>
          </w:p>
          <w:p w:rsidR="00265E08" w:rsidRDefault="00265E08" w:rsidP="00B65B15">
            <w:pPr>
              <w:spacing w:after="0" w:line="240" w:lineRule="auto"/>
              <w:ind w:left="113" w:right="113"/>
              <w:jc w:val="center"/>
              <w:rPr>
                <w:rFonts w:ascii="Arial" w:hAnsi="Arial" w:cs="Arial"/>
                <w:sz w:val="20"/>
                <w:szCs w:val="20"/>
              </w:rPr>
            </w:pPr>
          </w:p>
          <w:p w:rsidR="00265E08" w:rsidRPr="00D84AB2" w:rsidRDefault="00265E08" w:rsidP="00B65B15">
            <w:pPr>
              <w:spacing w:after="0" w:line="240" w:lineRule="auto"/>
              <w:ind w:left="113" w:right="113"/>
              <w:jc w:val="center"/>
              <w:rPr>
                <w:rFonts w:ascii="Arial" w:hAnsi="Arial" w:cs="Arial"/>
                <w:b/>
                <w:sz w:val="20"/>
                <w:szCs w:val="20"/>
              </w:rPr>
            </w:pPr>
            <w:r w:rsidRPr="00D84AB2">
              <w:rPr>
                <w:rFonts w:ascii="Arial" w:hAnsi="Arial" w:cs="Arial"/>
                <w:b/>
                <w:sz w:val="20"/>
                <w:szCs w:val="20"/>
              </w:rPr>
              <w:t xml:space="preserve">EIXO </w:t>
            </w:r>
          </w:p>
          <w:p w:rsidR="00265E08" w:rsidRPr="00D84AB2" w:rsidRDefault="00265E08" w:rsidP="00B65B15">
            <w:pPr>
              <w:spacing w:after="0" w:line="240" w:lineRule="auto"/>
              <w:ind w:left="113" w:right="113"/>
              <w:jc w:val="center"/>
              <w:rPr>
                <w:rFonts w:ascii="Arial" w:hAnsi="Arial" w:cs="Arial"/>
                <w:b/>
                <w:sz w:val="20"/>
                <w:szCs w:val="20"/>
              </w:rPr>
            </w:pPr>
          </w:p>
          <w:p w:rsidR="00265E08" w:rsidRPr="00D84AB2" w:rsidRDefault="00265E08" w:rsidP="00B65B15">
            <w:pPr>
              <w:spacing w:after="0" w:line="240" w:lineRule="auto"/>
              <w:ind w:left="113" w:right="113"/>
              <w:jc w:val="center"/>
              <w:rPr>
                <w:rFonts w:ascii="Arial" w:hAnsi="Arial" w:cs="Arial"/>
                <w:b/>
                <w:sz w:val="20"/>
                <w:szCs w:val="20"/>
              </w:rPr>
            </w:pPr>
          </w:p>
          <w:p w:rsidR="00265E08" w:rsidRPr="00D84AB2" w:rsidRDefault="00265E08" w:rsidP="00B65B15">
            <w:pPr>
              <w:spacing w:after="0" w:line="240" w:lineRule="auto"/>
              <w:ind w:left="113" w:right="113"/>
              <w:jc w:val="center"/>
              <w:rPr>
                <w:rFonts w:ascii="Arial" w:hAnsi="Arial" w:cs="Arial"/>
                <w:b/>
                <w:sz w:val="20"/>
                <w:szCs w:val="20"/>
              </w:rPr>
            </w:pPr>
          </w:p>
          <w:p w:rsidR="00265E08" w:rsidRPr="00D84AB2" w:rsidRDefault="00265E08" w:rsidP="00B65B15">
            <w:pPr>
              <w:spacing w:after="0" w:line="240" w:lineRule="auto"/>
              <w:ind w:left="113" w:right="113"/>
              <w:jc w:val="center"/>
              <w:rPr>
                <w:rFonts w:ascii="Arial" w:hAnsi="Arial" w:cs="Arial"/>
                <w:b/>
                <w:sz w:val="20"/>
                <w:szCs w:val="20"/>
              </w:rPr>
            </w:pPr>
            <w:r w:rsidRPr="00D84AB2">
              <w:rPr>
                <w:rFonts w:ascii="Arial" w:hAnsi="Arial" w:cs="Arial"/>
                <w:b/>
                <w:sz w:val="20"/>
                <w:szCs w:val="20"/>
              </w:rPr>
              <w:t>ESPORETE</w:t>
            </w: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r>
              <w:rPr>
                <w:rFonts w:ascii="Arial" w:hAnsi="Arial" w:cs="Arial"/>
                <w:sz w:val="20"/>
                <w:szCs w:val="20"/>
              </w:rPr>
              <w:t>I</w:t>
            </w: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Pr="00D84AB2" w:rsidRDefault="00265E08" w:rsidP="00B65B15">
            <w:pPr>
              <w:spacing w:after="0" w:line="240" w:lineRule="auto"/>
              <w:ind w:left="113" w:right="113"/>
              <w:jc w:val="center"/>
              <w:rPr>
                <w:rFonts w:ascii="Arial" w:hAnsi="Arial" w:cs="Arial"/>
                <w:b/>
                <w:sz w:val="20"/>
                <w:szCs w:val="20"/>
              </w:rPr>
            </w:pPr>
            <w:r w:rsidRPr="00D84AB2">
              <w:rPr>
                <w:rFonts w:ascii="Arial" w:hAnsi="Arial" w:cs="Arial"/>
                <w:b/>
                <w:sz w:val="20"/>
                <w:szCs w:val="20"/>
              </w:rPr>
              <w:t xml:space="preserve">EIXO </w:t>
            </w:r>
          </w:p>
          <w:p w:rsidR="00265E08" w:rsidRPr="00D84AB2" w:rsidRDefault="00265E08" w:rsidP="00B65B15">
            <w:pPr>
              <w:spacing w:after="0" w:line="240" w:lineRule="auto"/>
              <w:ind w:left="113" w:right="113"/>
              <w:jc w:val="center"/>
              <w:rPr>
                <w:rFonts w:ascii="Arial" w:hAnsi="Arial" w:cs="Arial"/>
                <w:b/>
                <w:sz w:val="20"/>
                <w:szCs w:val="20"/>
              </w:rPr>
            </w:pPr>
          </w:p>
          <w:p w:rsidR="00265E08" w:rsidRPr="00D84AB2" w:rsidRDefault="00265E08" w:rsidP="00B65B15">
            <w:pPr>
              <w:spacing w:after="0" w:line="240" w:lineRule="auto"/>
              <w:ind w:left="113" w:right="113"/>
              <w:jc w:val="center"/>
              <w:rPr>
                <w:rFonts w:ascii="Arial" w:hAnsi="Arial" w:cs="Arial"/>
                <w:b/>
                <w:sz w:val="20"/>
                <w:szCs w:val="20"/>
              </w:rPr>
            </w:pPr>
          </w:p>
          <w:p w:rsidR="00265E08" w:rsidRPr="00D84AB2" w:rsidRDefault="00265E08" w:rsidP="00B65B15">
            <w:pPr>
              <w:spacing w:after="0" w:line="240" w:lineRule="auto"/>
              <w:ind w:left="113" w:right="113"/>
              <w:jc w:val="center"/>
              <w:rPr>
                <w:rFonts w:ascii="Arial" w:hAnsi="Arial" w:cs="Arial"/>
                <w:b/>
                <w:sz w:val="20"/>
                <w:szCs w:val="20"/>
              </w:rPr>
            </w:pPr>
          </w:p>
          <w:p w:rsidR="00265E08" w:rsidRPr="00D84AB2" w:rsidRDefault="00265E08" w:rsidP="00B65B15">
            <w:pPr>
              <w:spacing w:after="0" w:line="240" w:lineRule="auto"/>
              <w:ind w:left="113" w:right="113"/>
              <w:jc w:val="center"/>
              <w:rPr>
                <w:rFonts w:ascii="Arial" w:hAnsi="Arial" w:cs="Arial"/>
                <w:b/>
                <w:sz w:val="20"/>
                <w:szCs w:val="20"/>
              </w:rPr>
            </w:pPr>
            <w:r w:rsidRPr="00D84AB2">
              <w:rPr>
                <w:rFonts w:ascii="Arial" w:hAnsi="Arial" w:cs="Arial"/>
                <w:b/>
                <w:sz w:val="20"/>
                <w:szCs w:val="20"/>
              </w:rPr>
              <w:t>ESPORETE</w:t>
            </w: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right="113"/>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r>
              <w:rPr>
                <w:rFonts w:ascii="Arial" w:hAnsi="Arial" w:cs="Arial"/>
                <w:sz w:val="20"/>
                <w:szCs w:val="20"/>
              </w:rPr>
              <w:t>I</w:t>
            </w: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Pr="00D84AB2" w:rsidRDefault="00265E08" w:rsidP="00B65B15">
            <w:pPr>
              <w:spacing w:after="0" w:line="240" w:lineRule="auto"/>
              <w:ind w:left="113" w:right="113"/>
              <w:jc w:val="center"/>
              <w:rPr>
                <w:rFonts w:ascii="Arial" w:hAnsi="Arial" w:cs="Arial"/>
                <w:b/>
                <w:sz w:val="20"/>
                <w:szCs w:val="20"/>
              </w:rPr>
            </w:pPr>
            <w:r w:rsidRPr="00D84AB2">
              <w:rPr>
                <w:rFonts w:ascii="Arial" w:hAnsi="Arial" w:cs="Arial"/>
                <w:b/>
                <w:sz w:val="20"/>
                <w:szCs w:val="20"/>
              </w:rPr>
              <w:t xml:space="preserve">EIXO </w:t>
            </w:r>
          </w:p>
          <w:p w:rsidR="00265E08" w:rsidRPr="00D84AB2" w:rsidRDefault="00265E08" w:rsidP="00B65B15">
            <w:pPr>
              <w:spacing w:after="0" w:line="240" w:lineRule="auto"/>
              <w:ind w:left="113" w:right="113"/>
              <w:jc w:val="center"/>
              <w:rPr>
                <w:rFonts w:ascii="Arial" w:hAnsi="Arial" w:cs="Arial"/>
                <w:b/>
                <w:sz w:val="20"/>
                <w:szCs w:val="20"/>
              </w:rPr>
            </w:pPr>
          </w:p>
          <w:p w:rsidR="00265E08" w:rsidRPr="00D84AB2" w:rsidRDefault="00265E08" w:rsidP="00B65B15">
            <w:pPr>
              <w:spacing w:after="0" w:line="240" w:lineRule="auto"/>
              <w:ind w:left="113" w:right="113"/>
              <w:jc w:val="center"/>
              <w:rPr>
                <w:rFonts w:ascii="Arial" w:hAnsi="Arial" w:cs="Arial"/>
                <w:b/>
                <w:sz w:val="20"/>
                <w:szCs w:val="20"/>
              </w:rPr>
            </w:pPr>
          </w:p>
          <w:p w:rsidR="00265E08" w:rsidRPr="00D84AB2" w:rsidRDefault="00265E08" w:rsidP="00B65B15">
            <w:pPr>
              <w:spacing w:after="0" w:line="240" w:lineRule="auto"/>
              <w:ind w:left="113" w:right="113"/>
              <w:jc w:val="center"/>
              <w:rPr>
                <w:rFonts w:ascii="Arial" w:hAnsi="Arial" w:cs="Arial"/>
                <w:b/>
                <w:sz w:val="20"/>
                <w:szCs w:val="20"/>
              </w:rPr>
            </w:pPr>
          </w:p>
          <w:p w:rsidR="00265E08" w:rsidRPr="00D84AB2" w:rsidRDefault="00265E08" w:rsidP="00B65B15">
            <w:pPr>
              <w:spacing w:after="0" w:line="240" w:lineRule="auto"/>
              <w:ind w:left="113" w:right="113"/>
              <w:jc w:val="center"/>
              <w:rPr>
                <w:rFonts w:ascii="Arial" w:hAnsi="Arial" w:cs="Arial"/>
                <w:b/>
                <w:sz w:val="20"/>
                <w:szCs w:val="20"/>
              </w:rPr>
            </w:pPr>
            <w:r w:rsidRPr="00D84AB2">
              <w:rPr>
                <w:rFonts w:ascii="Arial" w:hAnsi="Arial" w:cs="Arial"/>
                <w:b/>
                <w:sz w:val="20"/>
                <w:szCs w:val="20"/>
              </w:rPr>
              <w:t>ESPORETE</w:t>
            </w:r>
          </w:p>
          <w:p w:rsidR="00265E08" w:rsidRDefault="00265E08" w:rsidP="00B65B15">
            <w:pPr>
              <w:spacing w:after="0" w:line="240" w:lineRule="auto"/>
              <w:ind w:left="113" w:right="113"/>
              <w:jc w:val="center"/>
              <w:rPr>
                <w:rFonts w:ascii="Arial" w:hAnsi="Arial" w:cs="Arial"/>
                <w:sz w:val="20"/>
                <w:szCs w:val="20"/>
              </w:rPr>
            </w:pPr>
          </w:p>
          <w:p w:rsidR="00265E08" w:rsidRDefault="00265E08" w:rsidP="00B65B15">
            <w:pPr>
              <w:spacing w:after="0" w:line="240" w:lineRule="auto"/>
              <w:ind w:left="113" w:right="113"/>
              <w:jc w:val="center"/>
              <w:rPr>
                <w:rFonts w:ascii="Arial" w:hAnsi="Arial" w:cs="Arial"/>
                <w:sz w:val="20"/>
                <w:szCs w:val="20"/>
              </w:rPr>
            </w:pPr>
          </w:p>
          <w:p w:rsidR="00265E08" w:rsidRPr="009A0268" w:rsidRDefault="00265E08" w:rsidP="00B65B15">
            <w:pPr>
              <w:spacing w:after="0" w:line="240" w:lineRule="auto"/>
              <w:ind w:right="113"/>
              <w:rPr>
                <w:rFonts w:ascii="Arial" w:hAnsi="Arial" w:cs="Arial"/>
                <w:sz w:val="20"/>
                <w:szCs w:val="20"/>
              </w:rPr>
            </w:pPr>
          </w:p>
        </w:tc>
        <w:tc>
          <w:tcPr>
            <w:tcW w:w="15592" w:type="dxa"/>
            <w:gridSpan w:val="8"/>
            <w:shd w:val="clear" w:color="auto" w:fill="E36C0A"/>
            <w:vAlign w:val="center"/>
          </w:tcPr>
          <w:p w:rsidR="00265E08" w:rsidRPr="00300C48" w:rsidRDefault="00265E08" w:rsidP="00B65B15">
            <w:pPr>
              <w:spacing w:after="0" w:line="240" w:lineRule="auto"/>
              <w:jc w:val="center"/>
              <w:rPr>
                <w:rFonts w:ascii="Arial" w:hAnsi="Arial" w:cs="Arial"/>
                <w:b/>
                <w:sz w:val="18"/>
                <w:szCs w:val="18"/>
              </w:rPr>
            </w:pPr>
            <w:r w:rsidRPr="00300C48">
              <w:rPr>
                <w:rFonts w:ascii="Arial" w:hAnsi="Arial" w:cs="Arial"/>
                <w:b/>
                <w:sz w:val="18"/>
                <w:szCs w:val="18"/>
              </w:rPr>
              <w:lastRenderedPageBreak/>
              <w:t>EIXO TEMÁTICO I – ESPORTES</w:t>
            </w:r>
          </w:p>
        </w:tc>
      </w:tr>
      <w:tr w:rsidR="00265E08" w:rsidRPr="009A0268" w:rsidTr="00B65B15">
        <w:tc>
          <w:tcPr>
            <w:tcW w:w="568" w:type="dxa"/>
            <w:vMerge/>
            <w:shd w:val="clear" w:color="auto" w:fill="E36C0A"/>
          </w:tcPr>
          <w:p w:rsidR="00265E08" w:rsidRPr="009A0268" w:rsidRDefault="00265E08" w:rsidP="00B65B15">
            <w:pPr>
              <w:spacing w:after="0" w:line="240" w:lineRule="auto"/>
              <w:ind w:left="113" w:right="113"/>
              <w:jc w:val="center"/>
              <w:rPr>
                <w:rFonts w:ascii="Arial" w:hAnsi="Arial" w:cs="Arial"/>
                <w:sz w:val="20"/>
                <w:szCs w:val="20"/>
              </w:rPr>
            </w:pPr>
          </w:p>
        </w:tc>
        <w:tc>
          <w:tcPr>
            <w:tcW w:w="11623" w:type="dxa"/>
            <w:gridSpan w:val="4"/>
            <w:vMerge w:val="restart"/>
            <w:shd w:val="clear" w:color="auto" w:fill="E36C0A"/>
            <w:vAlign w:val="center"/>
          </w:tcPr>
          <w:p w:rsidR="00265E08" w:rsidRPr="00D1581B" w:rsidRDefault="00265E08" w:rsidP="00B65B15">
            <w:pPr>
              <w:spacing w:after="0" w:line="240" w:lineRule="auto"/>
              <w:rPr>
                <w:rFonts w:ascii="Arial" w:hAnsi="Arial" w:cs="Arial"/>
                <w:sz w:val="18"/>
                <w:szCs w:val="18"/>
              </w:rPr>
            </w:pPr>
            <w:r w:rsidRPr="00D1581B">
              <w:rPr>
                <w:rFonts w:ascii="Arial" w:hAnsi="Arial" w:cs="Arial"/>
                <w:b/>
                <w:sz w:val="18"/>
                <w:szCs w:val="18"/>
              </w:rPr>
              <w:t>TEMA</w:t>
            </w:r>
            <w:r w:rsidRPr="00D1581B">
              <w:rPr>
                <w:rFonts w:ascii="Arial" w:hAnsi="Arial" w:cs="Arial"/>
                <w:sz w:val="18"/>
                <w:szCs w:val="18"/>
              </w:rPr>
              <w:t>: ESPORTES INDIVIDUAIS E COLETIVOS</w:t>
            </w:r>
          </w:p>
          <w:p w:rsidR="00265E08" w:rsidRPr="00D1581B" w:rsidRDefault="00265E08" w:rsidP="00B65B15">
            <w:pPr>
              <w:spacing w:after="0" w:line="240" w:lineRule="auto"/>
              <w:rPr>
                <w:rFonts w:ascii="Arial" w:hAnsi="Arial" w:cs="Arial"/>
                <w:bCs/>
                <w:color w:val="000000"/>
                <w:sz w:val="18"/>
                <w:szCs w:val="18"/>
              </w:rPr>
            </w:pPr>
            <w:r w:rsidRPr="00D1581B">
              <w:rPr>
                <w:rFonts w:ascii="Arial" w:hAnsi="Arial" w:cs="Arial"/>
                <w:b/>
                <w:sz w:val="18"/>
                <w:szCs w:val="18"/>
              </w:rPr>
              <w:t>SUBTEMAS</w:t>
            </w:r>
            <w:r w:rsidRPr="00D1581B">
              <w:rPr>
                <w:rFonts w:ascii="Arial" w:hAnsi="Arial" w:cs="Arial"/>
                <w:sz w:val="18"/>
                <w:szCs w:val="18"/>
              </w:rPr>
              <w:t xml:space="preserve">: </w:t>
            </w:r>
            <w:r w:rsidRPr="00D1581B">
              <w:rPr>
                <w:rFonts w:ascii="Arial" w:hAnsi="Arial" w:cs="Arial"/>
                <w:b/>
                <w:sz w:val="18"/>
                <w:szCs w:val="18"/>
              </w:rPr>
              <w:t>ESPORTES INDIVIDUAIS:</w:t>
            </w:r>
            <w:r w:rsidRPr="00D1581B">
              <w:rPr>
                <w:rFonts w:ascii="Arial" w:hAnsi="Arial" w:cs="Arial"/>
                <w:sz w:val="18"/>
                <w:szCs w:val="18"/>
              </w:rPr>
              <w:t xml:space="preserve"> </w:t>
            </w:r>
            <w:r w:rsidRPr="00D1581B">
              <w:rPr>
                <w:rFonts w:ascii="Arial" w:hAnsi="Arial" w:cs="Arial"/>
                <w:bCs/>
                <w:color w:val="000000"/>
                <w:sz w:val="18"/>
                <w:szCs w:val="18"/>
              </w:rPr>
              <w:t>atleti</w:t>
            </w:r>
            <w:r>
              <w:rPr>
                <w:rFonts w:ascii="Arial" w:hAnsi="Arial" w:cs="Arial"/>
                <w:bCs/>
                <w:color w:val="000000"/>
                <w:sz w:val="18"/>
                <w:szCs w:val="18"/>
              </w:rPr>
              <w:t xml:space="preserve">smo; natação; tênis de </w:t>
            </w:r>
            <w:proofErr w:type="gramStart"/>
            <w:r>
              <w:rPr>
                <w:rFonts w:ascii="Arial" w:hAnsi="Arial" w:cs="Arial"/>
                <w:bCs/>
                <w:color w:val="000000"/>
                <w:sz w:val="18"/>
                <w:szCs w:val="18"/>
              </w:rPr>
              <w:t>mesa ;</w:t>
            </w:r>
            <w:proofErr w:type="gramEnd"/>
            <w:r>
              <w:rPr>
                <w:rFonts w:ascii="Arial" w:hAnsi="Arial" w:cs="Arial"/>
                <w:bCs/>
                <w:color w:val="000000"/>
                <w:sz w:val="18"/>
                <w:szCs w:val="18"/>
              </w:rPr>
              <w:t xml:space="preserve"> badminton; </w:t>
            </w:r>
            <w:r w:rsidRPr="00D1581B">
              <w:rPr>
                <w:rFonts w:ascii="Arial" w:hAnsi="Arial" w:cs="Arial"/>
                <w:bCs/>
                <w:color w:val="000000"/>
                <w:sz w:val="18"/>
                <w:szCs w:val="18"/>
              </w:rPr>
              <w:t xml:space="preserve"> lutas (</w:t>
            </w:r>
            <w:r w:rsidRPr="00D1581B">
              <w:rPr>
                <w:rFonts w:ascii="Arial" w:hAnsi="Arial" w:cs="Arial"/>
                <w:bCs/>
                <w:color w:val="000000"/>
                <w:sz w:val="18"/>
                <w:szCs w:val="18"/>
                <w:bdr w:val="none" w:sz="0" w:space="0" w:color="auto" w:frame="1"/>
              </w:rPr>
              <w:t xml:space="preserve">judô; luta olímpica; jiu-jitsu; sumô; karatê; boxe; </w:t>
            </w:r>
            <w:proofErr w:type="spellStart"/>
            <w:r w:rsidRPr="00D1581B">
              <w:rPr>
                <w:rFonts w:ascii="Arial" w:hAnsi="Arial" w:cs="Arial"/>
                <w:bCs/>
                <w:color w:val="000000"/>
                <w:sz w:val="18"/>
                <w:szCs w:val="18"/>
                <w:bdr w:val="none" w:sz="0" w:space="0" w:color="auto" w:frame="1"/>
              </w:rPr>
              <w:t>muay</w:t>
            </w:r>
            <w:proofErr w:type="spellEnd"/>
            <w:r w:rsidRPr="00D1581B">
              <w:rPr>
                <w:rFonts w:ascii="Arial" w:hAnsi="Arial" w:cs="Arial"/>
                <w:bCs/>
                <w:color w:val="000000"/>
                <w:sz w:val="18"/>
                <w:szCs w:val="18"/>
                <w:bdr w:val="none" w:sz="0" w:space="0" w:color="auto" w:frame="1"/>
              </w:rPr>
              <w:t xml:space="preserve"> </w:t>
            </w:r>
            <w:proofErr w:type="spellStart"/>
            <w:r w:rsidRPr="00D1581B">
              <w:rPr>
                <w:rFonts w:ascii="Arial" w:hAnsi="Arial" w:cs="Arial"/>
                <w:bCs/>
                <w:color w:val="000000"/>
                <w:sz w:val="18"/>
                <w:szCs w:val="18"/>
                <w:bdr w:val="none" w:sz="0" w:space="0" w:color="auto" w:frame="1"/>
              </w:rPr>
              <w:t>thai</w:t>
            </w:r>
            <w:proofErr w:type="spellEnd"/>
            <w:r w:rsidRPr="00D1581B">
              <w:rPr>
                <w:rFonts w:ascii="Arial" w:hAnsi="Arial" w:cs="Arial"/>
                <w:bCs/>
                <w:color w:val="000000"/>
                <w:sz w:val="18"/>
                <w:szCs w:val="18"/>
                <w:bdr w:val="none" w:sz="0" w:space="0" w:color="auto" w:frame="1"/>
              </w:rPr>
              <w:t xml:space="preserve">; </w:t>
            </w:r>
            <w:proofErr w:type="spellStart"/>
            <w:r w:rsidRPr="00D1581B">
              <w:rPr>
                <w:rFonts w:ascii="Arial" w:hAnsi="Arial" w:cs="Arial"/>
                <w:bCs/>
                <w:color w:val="000000"/>
                <w:sz w:val="18"/>
                <w:szCs w:val="18"/>
                <w:bdr w:val="none" w:sz="0" w:space="0" w:color="auto" w:frame="1"/>
              </w:rPr>
              <w:t>taekwondo</w:t>
            </w:r>
            <w:proofErr w:type="spellEnd"/>
            <w:r w:rsidRPr="00D1581B">
              <w:rPr>
                <w:rFonts w:ascii="Arial" w:hAnsi="Arial" w:cs="Arial"/>
                <w:bCs/>
                <w:color w:val="000000"/>
                <w:sz w:val="18"/>
                <w:szCs w:val="18"/>
                <w:bdr w:val="none" w:sz="0" w:space="0" w:color="auto" w:frame="1"/>
              </w:rPr>
              <w:t xml:space="preserve">, esgrima; </w:t>
            </w:r>
            <w:proofErr w:type="spellStart"/>
            <w:r w:rsidRPr="00D1581B">
              <w:rPr>
                <w:rFonts w:ascii="Arial" w:hAnsi="Arial" w:cs="Arial"/>
                <w:bCs/>
                <w:color w:val="000000"/>
                <w:sz w:val="18"/>
                <w:szCs w:val="18"/>
                <w:bdr w:val="none" w:sz="0" w:space="0" w:color="auto" w:frame="1"/>
              </w:rPr>
              <w:t>kendô</w:t>
            </w:r>
            <w:proofErr w:type="spellEnd"/>
            <w:r w:rsidRPr="00D1581B">
              <w:rPr>
                <w:rFonts w:ascii="Arial" w:hAnsi="Arial" w:cs="Arial"/>
                <w:bCs/>
                <w:color w:val="000000"/>
                <w:sz w:val="18"/>
                <w:szCs w:val="18"/>
                <w:bdr w:val="none" w:sz="0" w:space="0" w:color="auto" w:frame="1"/>
              </w:rPr>
              <w:t>)</w:t>
            </w:r>
            <w:r w:rsidRPr="00D1581B">
              <w:rPr>
                <w:rFonts w:ascii="Arial" w:hAnsi="Arial" w:cs="Arial"/>
                <w:bCs/>
                <w:color w:val="000000"/>
                <w:sz w:val="18"/>
                <w:szCs w:val="18"/>
              </w:rPr>
              <w:t xml:space="preserve"> e outros.</w:t>
            </w:r>
          </w:p>
          <w:p w:rsidR="00265E08" w:rsidRPr="00D1581B" w:rsidRDefault="00265E08" w:rsidP="00B65B15">
            <w:pPr>
              <w:spacing w:after="0" w:line="240" w:lineRule="auto"/>
              <w:rPr>
                <w:rFonts w:ascii="Arial" w:hAnsi="Arial" w:cs="Arial"/>
                <w:b/>
                <w:sz w:val="18"/>
                <w:szCs w:val="18"/>
              </w:rPr>
            </w:pPr>
            <w:r w:rsidRPr="00D1581B">
              <w:rPr>
                <w:rFonts w:ascii="Arial" w:hAnsi="Arial" w:cs="Arial"/>
                <w:b/>
                <w:sz w:val="18"/>
                <w:szCs w:val="18"/>
              </w:rPr>
              <w:t xml:space="preserve"> ESPORTES COLETIVOS:</w:t>
            </w:r>
            <w:r w:rsidRPr="00D1581B">
              <w:rPr>
                <w:rFonts w:ascii="Arial" w:hAnsi="Arial" w:cs="Arial"/>
                <w:sz w:val="18"/>
                <w:szCs w:val="18"/>
              </w:rPr>
              <w:t xml:space="preserve"> </w:t>
            </w:r>
            <w:r w:rsidRPr="00D1581B">
              <w:rPr>
                <w:rFonts w:ascii="Arial" w:hAnsi="Arial" w:cs="Arial"/>
                <w:bCs/>
                <w:color w:val="000000"/>
                <w:sz w:val="18"/>
                <w:szCs w:val="18"/>
              </w:rPr>
              <w:t xml:space="preserve">futebol; voleibol; basquetebol; </w:t>
            </w:r>
            <w:proofErr w:type="spellStart"/>
            <w:r w:rsidRPr="00D1581B">
              <w:rPr>
                <w:rFonts w:ascii="Arial" w:hAnsi="Arial" w:cs="Arial"/>
                <w:bCs/>
                <w:color w:val="000000"/>
                <w:sz w:val="18"/>
                <w:szCs w:val="18"/>
              </w:rPr>
              <w:t>punhob</w:t>
            </w:r>
            <w:r>
              <w:rPr>
                <w:rFonts w:ascii="Arial" w:hAnsi="Arial" w:cs="Arial"/>
                <w:bCs/>
                <w:color w:val="000000"/>
                <w:sz w:val="18"/>
                <w:szCs w:val="18"/>
              </w:rPr>
              <w:t>ol</w:t>
            </w:r>
            <w:proofErr w:type="spellEnd"/>
            <w:r>
              <w:rPr>
                <w:rFonts w:ascii="Arial" w:hAnsi="Arial" w:cs="Arial"/>
                <w:bCs/>
                <w:color w:val="000000"/>
                <w:sz w:val="18"/>
                <w:szCs w:val="18"/>
              </w:rPr>
              <w:t xml:space="preserve">; handebol; futevôlei;  futsal, peteca </w:t>
            </w:r>
            <w:r w:rsidRPr="00D1581B">
              <w:rPr>
                <w:rFonts w:ascii="Arial" w:hAnsi="Arial" w:cs="Arial"/>
                <w:bCs/>
                <w:color w:val="000000"/>
                <w:sz w:val="18"/>
                <w:szCs w:val="18"/>
              </w:rPr>
              <w:t>e outros.</w:t>
            </w:r>
          </w:p>
        </w:tc>
        <w:tc>
          <w:tcPr>
            <w:tcW w:w="3969" w:type="dxa"/>
            <w:gridSpan w:val="4"/>
            <w:shd w:val="clear" w:color="auto" w:fill="E36C0A"/>
            <w:vAlign w:val="center"/>
          </w:tcPr>
          <w:p w:rsidR="00265E08" w:rsidRPr="00300C48" w:rsidRDefault="00265E08" w:rsidP="00B65B15">
            <w:pPr>
              <w:spacing w:after="0" w:line="240" w:lineRule="auto"/>
              <w:jc w:val="center"/>
              <w:rPr>
                <w:rFonts w:ascii="Arial" w:hAnsi="Arial" w:cs="Arial"/>
                <w:b/>
                <w:sz w:val="16"/>
                <w:szCs w:val="16"/>
              </w:rPr>
            </w:pPr>
            <w:r w:rsidRPr="00300C48">
              <w:rPr>
                <w:rFonts w:ascii="Arial" w:hAnsi="Arial" w:cs="Arial"/>
                <w:b/>
                <w:sz w:val="16"/>
                <w:szCs w:val="16"/>
              </w:rPr>
              <w:t>CICLOS</w:t>
            </w:r>
          </w:p>
        </w:tc>
      </w:tr>
      <w:tr w:rsidR="00265E08" w:rsidRPr="009A0268" w:rsidTr="00B65B15">
        <w:trPr>
          <w:trHeight w:val="205"/>
        </w:trPr>
        <w:tc>
          <w:tcPr>
            <w:tcW w:w="568" w:type="dxa"/>
            <w:vMerge/>
            <w:shd w:val="clear" w:color="auto" w:fill="E36C0A"/>
          </w:tcPr>
          <w:p w:rsidR="00265E08" w:rsidRPr="009A0268" w:rsidRDefault="00265E08" w:rsidP="00B65B15">
            <w:pPr>
              <w:spacing w:after="0" w:line="240" w:lineRule="auto"/>
              <w:ind w:left="113" w:right="113"/>
              <w:jc w:val="center"/>
              <w:rPr>
                <w:rFonts w:ascii="Arial" w:hAnsi="Arial" w:cs="Arial"/>
                <w:sz w:val="20"/>
                <w:szCs w:val="20"/>
              </w:rPr>
            </w:pPr>
          </w:p>
        </w:tc>
        <w:tc>
          <w:tcPr>
            <w:tcW w:w="11623" w:type="dxa"/>
            <w:gridSpan w:val="4"/>
            <w:vMerge/>
            <w:shd w:val="clear" w:color="auto" w:fill="E36C0A"/>
            <w:vAlign w:val="center"/>
          </w:tcPr>
          <w:p w:rsidR="00265E08" w:rsidRPr="00300C48" w:rsidRDefault="00265E08" w:rsidP="00B65B15">
            <w:pPr>
              <w:pStyle w:val="contedodatabela"/>
              <w:snapToGrid w:val="0"/>
              <w:spacing w:before="0" w:beforeAutospacing="0" w:after="0"/>
              <w:rPr>
                <w:rFonts w:ascii="Tahoma" w:hAnsi="Tahoma" w:cs="Tahoma"/>
                <w:sz w:val="16"/>
                <w:szCs w:val="16"/>
              </w:rPr>
            </w:pPr>
          </w:p>
        </w:tc>
        <w:tc>
          <w:tcPr>
            <w:tcW w:w="2127" w:type="dxa"/>
            <w:gridSpan w:val="2"/>
            <w:shd w:val="clear" w:color="auto" w:fill="E36C0A"/>
            <w:vAlign w:val="center"/>
          </w:tcPr>
          <w:p w:rsidR="00265E08" w:rsidRPr="00300C48" w:rsidRDefault="00265E08" w:rsidP="00B65B15">
            <w:pPr>
              <w:spacing w:after="0" w:line="240" w:lineRule="auto"/>
              <w:jc w:val="center"/>
              <w:rPr>
                <w:rFonts w:ascii="Arial" w:hAnsi="Arial" w:cs="Arial"/>
                <w:b/>
                <w:sz w:val="16"/>
                <w:szCs w:val="16"/>
              </w:rPr>
            </w:pPr>
            <w:r w:rsidRPr="00300C48">
              <w:rPr>
                <w:rFonts w:ascii="Arial" w:hAnsi="Arial" w:cs="Arial"/>
                <w:b/>
                <w:sz w:val="16"/>
                <w:szCs w:val="16"/>
              </w:rPr>
              <w:t>INTERMEDIÁRIO</w:t>
            </w:r>
          </w:p>
        </w:tc>
        <w:tc>
          <w:tcPr>
            <w:tcW w:w="1842" w:type="dxa"/>
            <w:gridSpan w:val="2"/>
            <w:shd w:val="clear" w:color="auto" w:fill="E36C0A"/>
            <w:vAlign w:val="center"/>
          </w:tcPr>
          <w:p w:rsidR="00265E08" w:rsidRPr="00300C48" w:rsidRDefault="00265E08" w:rsidP="00B65B15">
            <w:pPr>
              <w:spacing w:after="0" w:line="240" w:lineRule="auto"/>
              <w:jc w:val="center"/>
              <w:rPr>
                <w:rFonts w:ascii="Arial" w:hAnsi="Arial" w:cs="Arial"/>
                <w:b/>
                <w:sz w:val="16"/>
                <w:szCs w:val="16"/>
              </w:rPr>
            </w:pPr>
            <w:r w:rsidRPr="00300C48">
              <w:rPr>
                <w:rFonts w:ascii="Arial" w:hAnsi="Arial" w:cs="Arial"/>
                <w:b/>
                <w:sz w:val="16"/>
                <w:szCs w:val="16"/>
              </w:rPr>
              <w:t>CONSOLIDADO</w:t>
            </w:r>
          </w:p>
        </w:tc>
      </w:tr>
      <w:tr w:rsidR="00265E08" w:rsidRPr="009A0268" w:rsidTr="00B65B15">
        <w:trPr>
          <w:trHeight w:val="175"/>
        </w:trPr>
        <w:tc>
          <w:tcPr>
            <w:tcW w:w="568" w:type="dxa"/>
            <w:vMerge/>
            <w:shd w:val="clear" w:color="auto" w:fill="E36C0A"/>
          </w:tcPr>
          <w:p w:rsidR="00265E08" w:rsidRPr="009A0268" w:rsidRDefault="00265E08" w:rsidP="00B65B15">
            <w:pPr>
              <w:spacing w:after="0" w:line="240" w:lineRule="auto"/>
              <w:ind w:left="113" w:right="113"/>
              <w:jc w:val="center"/>
              <w:rPr>
                <w:rFonts w:ascii="Arial" w:hAnsi="Arial" w:cs="Arial"/>
                <w:sz w:val="20"/>
                <w:szCs w:val="20"/>
              </w:rPr>
            </w:pPr>
          </w:p>
        </w:tc>
        <w:tc>
          <w:tcPr>
            <w:tcW w:w="1559" w:type="dxa"/>
            <w:shd w:val="clear" w:color="auto" w:fill="E36C0A"/>
            <w:vAlign w:val="center"/>
          </w:tcPr>
          <w:p w:rsidR="00265E08" w:rsidRPr="00300C48" w:rsidRDefault="00265E08" w:rsidP="00B65B15">
            <w:pPr>
              <w:spacing w:after="0" w:line="240" w:lineRule="auto"/>
              <w:jc w:val="center"/>
              <w:rPr>
                <w:rFonts w:ascii="Arial" w:hAnsi="Arial" w:cs="Arial"/>
                <w:b/>
                <w:sz w:val="16"/>
                <w:szCs w:val="16"/>
              </w:rPr>
            </w:pPr>
            <w:r w:rsidRPr="00300C48">
              <w:rPr>
                <w:rFonts w:ascii="Arial" w:hAnsi="Arial" w:cs="Arial"/>
                <w:b/>
                <w:sz w:val="16"/>
                <w:szCs w:val="16"/>
              </w:rPr>
              <w:t>TÓPICO</w:t>
            </w:r>
          </w:p>
          <w:p w:rsidR="00265E08" w:rsidRPr="00300C48" w:rsidRDefault="00265E08" w:rsidP="00B65B15">
            <w:pPr>
              <w:spacing w:after="0" w:line="240" w:lineRule="auto"/>
              <w:jc w:val="center"/>
              <w:rPr>
                <w:rFonts w:ascii="Arial" w:hAnsi="Arial" w:cs="Arial"/>
                <w:b/>
                <w:sz w:val="16"/>
                <w:szCs w:val="16"/>
              </w:rPr>
            </w:pPr>
          </w:p>
        </w:tc>
        <w:tc>
          <w:tcPr>
            <w:tcW w:w="2410" w:type="dxa"/>
            <w:shd w:val="clear" w:color="auto" w:fill="E36C0A"/>
            <w:vAlign w:val="center"/>
          </w:tcPr>
          <w:p w:rsidR="00265E08" w:rsidRPr="00300C48" w:rsidRDefault="00265E08" w:rsidP="00B65B15">
            <w:pPr>
              <w:spacing w:after="0" w:line="240" w:lineRule="auto"/>
              <w:jc w:val="center"/>
              <w:rPr>
                <w:rFonts w:ascii="Arial" w:hAnsi="Arial" w:cs="Arial"/>
                <w:b/>
                <w:sz w:val="16"/>
                <w:szCs w:val="16"/>
              </w:rPr>
            </w:pPr>
            <w:r w:rsidRPr="00300C48">
              <w:rPr>
                <w:rFonts w:ascii="Arial" w:hAnsi="Arial" w:cs="Arial"/>
                <w:b/>
                <w:sz w:val="16"/>
                <w:szCs w:val="16"/>
              </w:rPr>
              <w:t>HABILIDADE</w:t>
            </w:r>
          </w:p>
        </w:tc>
        <w:tc>
          <w:tcPr>
            <w:tcW w:w="4394" w:type="dxa"/>
            <w:shd w:val="clear" w:color="auto" w:fill="E36C0A"/>
            <w:vAlign w:val="center"/>
          </w:tcPr>
          <w:p w:rsidR="00265E08" w:rsidRPr="00300C48" w:rsidRDefault="00265E08" w:rsidP="00B65B15">
            <w:pPr>
              <w:spacing w:after="0" w:line="240" w:lineRule="auto"/>
              <w:jc w:val="center"/>
              <w:rPr>
                <w:rFonts w:ascii="Arial" w:hAnsi="Arial" w:cs="Arial"/>
                <w:b/>
                <w:sz w:val="16"/>
                <w:szCs w:val="16"/>
              </w:rPr>
            </w:pPr>
            <w:r w:rsidRPr="00300C48">
              <w:rPr>
                <w:rFonts w:ascii="Arial" w:hAnsi="Arial" w:cs="Arial"/>
                <w:b/>
                <w:sz w:val="16"/>
                <w:szCs w:val="16"/>
              </w:rPr>
              <w:t>ORIENTAÇÃO PEDAGÓGICA</w:t>
            </w:r>
          </w:p>
        </w:tc>
        <w:tc>
          <w:tcPr>
            <w:tcW w:w="3260" w:type="dxa"/>
            <w:shd w:val="clear" w:color="auto" w:fill="E36C0A"/>
          </w:tcPr>
          <w:p w:rsidR="00265E08" w:rsidRPr="00300C48" w:rsidRDefault="00265E08" w:rsidP="00B65B15">
            <w:pPr>
              <w:spacing w:after="0" w:line="240" w:lineRule="auto"/>
              <w:jc w:val="center"/>
              <w:rPr>
                <w:rFonts w:ascii="Arial" w:hAnsi="Arial" w:cs="Arial"/>
                <w:b/>
                <w:sz w:val="16"/>
                <w:szCs w:val="16"/>
              </w:rPr>
            </w:pPr>
            <w:r w:rsidRPr="00300C48">
              <w:rPr>
                <w:rFonts w:ascii="Arial" w:hAnsi="Arial" w:cs="Arial"/>
                <w:b/>
                <w:sz w:val="16"/>
                <w:szCs w:val="16"/>
              </w:rPr>
              <w:t>CONTEÚDO</w:t>
            </w:r>
          </w:p>
        </w:tc>
        <w:tc>
          <w:tcPr>
            <w:tcW w:w="851" w:type="dxa"/>
            <w:shd w:val="clear" w:color="auto" w:fill="E36C0A"/>
            <w:vAlign w:val="center"/>
          </w:tcPr>
          <w:p w:rsidR="00265E08" w:rsidRPr="00300C48" w:rsidRDefault="00265E08" w:rsidP="00B65B15">
            <w:pPr>
              <w:spacing w:after="0" w:line="240" w:lineRule="auto"/>
              <w:jc w:val="center"/>
              <w:rPr>
                <w:rFonts w:ascii="Arial" w:hAnsi="Arial" w:cs="Arial"/>
                <w:b/>
                <w:sz w:val="16"/>
                <w:szCs w:val="16"/>
              </w:rPr>
            </w:pPr>
            <w:r w:rsidRPr="00300C48">
              <w:rPr>
                <w:rFonts w:ascii="Arial" w:hAnsi="Arial" w:cs="Arial"/>
                <w:b/>
                <w:sz w:val="16"/>
                <w:szCs w:val="16"/>
              </w:rPr>
              <w:t>6°</w:t>
            </w:r>
          </w:p>
        </w:tc>
        <w:tc>
          <w:tcPr>
            <w:tcW w:w="1276" w:type="dxa"/>
            <w:shd w:val="clear" w:color="auto" w:fill="E36C0A"/>
            <w:vAlign w:val="center"/>
          </w:tcPr>
          <w:p w:rsidR="00265E08" w:rsidRPr="00300C48" w:rsidRDefault="00265E08" w:rsidP="00B65B15">
            <w:pPr>
              <w:spacing w:after="0" w:line="240" w:lineRule="auto"/>
              <w:jc w:val="center"/>
              <w:rPr>
                <w:rFonts w:ascii="Arial" w:hAnsi="Arial" w:cs="Arial"/>
                <w:b/>
                <w:sz w:val="16"/>
                <w:szCs w:val="16"/>
              </w:rPr>
            </w:pPr>
            <w:r w:rsidRPr="00300C48">
              <w:rPr>
                <w:rFonts w:ascii="Arial" w:hAnsi="Arial" w:cs="Arial"/>
                <w:b/>
                <w:sz w:val="16"/>
                <w:szCs w:val="16"/>
              </w:rPr>
              <w:t>7°</w:t>
            </w:r>
          </w:p>
        </w:tc>
        <w:tc>
          <w:tcPr>
            <w:tcW w:w="992" w:type="dxa"/>
            <w:shd w:val="clear" w:color="auto" w:fill="E36C0A"/>
            <w:vAlign w:val="center"/>
          </w:tcPr>
          <w:p w:rsidR="00265E08" w:rsidRPr="00300C48" w:rsidRDefault="00265E08" w:rsidP="00B65B15">
            <w:pPr>
              <w:spacing w:after="0" w:line="240" w:lineRule="auto"/>
              <w:jc w:val="center"/>
              <w:rPr>
                <w:rFonts w:ascii="Arial" w:hAnsi="Arial" w:cs="Arial"/>
                <w:b/>
                <w:sz w:val="16"/>
                <w:szCs w:val="16"/>
              </w:rPr>
            </w:pPr>
            <w:r w:rsidRPr="00300C48">
              <w:rPr>
                <w:rFonts w:ascii="Arial" w:hAnsi="Arial" w:cs="Arial"/>
                <w:b/>
                <w:sz w:val="16"/>
                <w:szCs w:val="16"/>
              </w:rPr>
              <w:t>8°</w:t>
            </w:r>
          </w:p>
        </w:tc>
        <w:tc>
          <w:tcPr>
            <w:tcW w:w="850" w:type="dxa"/>
            <w:shd w:val="clear" w:color="auto" w:fill="E36C0A"/>
            <w:vAlign w:val="center"/>
          </w:tcPr>
          <w:p w:rsidR="00265E08" w:rsidRPr="00300C48" w:rsidRDefault="00265E08" w:rsidP="00B65B15">
            <w:pPr>
              <w:spacing w:after="0" w:line="240" w:lineRule="auto"/>
              <w:jc w:val="center"/>
              <w:rPr>
                <w:rFonts w:ascii="Arial" w:hAnsi="Arial" w:cs="Arial"/>
                <w:b/>
                <w:sz w:val="16"/>
                <w:szCs w:val="16"/>
              </w:rPr>
            </w:pPr>
            <w:r w:rsidRPr="00300C48">
              <w:rPr>
                <w:rFonts w:ascii="Arial" w:hAnsi="Arial" w:cs="Arial"/>
                <w:b/>
                <w:sz w:val="16"/>
                <w:szCs w:val="16"/>
              </w:rPr>
              <w:t>9°</w:t>
            </w:r>
          </w:p>
        </w:tc>
      </w:tr>
      <w:tr w:rsidR="00265E08" w:rsidRPr="009A0268" w:rsidTr="00B65B15">
        <w:tc>
          <w:tcPr>
            <w:tcW w:w="568" w:type="dxa"/>
            <w:vMerge/>
            <w:shd w:val="clear" w:color="auto" w:fill="E36C0A"/>
          </w:tcPr>
          <w:p w:rsidR="00265E08" w:rsidRPr="009A0268" w:rsidRDefault="00265E08" w:rsidP="00B65B15">
            <w:pPr>
              <w:spacing w:after="0" w:line="240" w:lineRule="auto"/>
              <w:ind w:left="113" w:right="113"/>
              <w:jc w:val="center"/>
              <w:rPr>
                <w:rFonts w:ascii="Arial" w:hAnsi="Arial" w:cs="Arial"/>
                <w:sz w:val="20"/>
                <w:szCs w:val="20"/>
              </w:rPr>
            </w:pPr>
          </w:p>
        </w:tc>
        <w:tc>
          <w:tcPr>
            <w:tcW w:w="1559" w:type="dxa"/>
            <w:shd w:val="clear" w:color="auto" w:fill="FBD4B4"/>
            <w:vAlign w:val="center"/>
          </w:tcPr>
          <w:p w:rsidR="00265E08" w:rsidRPr="00394337" w:rsidRDefault="00265E08" w:rsidP="00B65B15">
            <w:pPr>
              <w:spacing w:after="0" w:line="240" w:lineRule="auto"/>
              <w:jc w:val="both"/>
              <w:rPr>
                <w:rFonts w:ascii="Arial" w:hAnsi="Arial" w:cs="Arial"/>
                <w:sz w:val="20"/>
                <w:szCs w:val="20"/>
              </w:rPr>
            </w:pPr>
            <w:proofErr w:type="gramStart"/>
            <w:r>
              <w:rPr>
                <w:rFonts w:ascii="Arial" w:hAnsi="Arial" w:cs="Arial"/>
                <w:sz w:val="20"/>
                <w:szCs w:val="20"/>
              </w:rPr>
              <w:t>1.</w:t>
            </w:r>
            <w:proofErr w:type="gramEnd"/>
            <w:r w:rsidRPr="00394337">
              <w:rPr>
                <w:rFonts w:ascii="Arial" w:hAnsi="Arial" w:cs="Arial"/>
                <w:sz w:val="20"/>
                <w:szCs w:val="20"/>
              </w:rPr>
              <w:t>História</w:t>
            </w:r>
          </w:p>
        </w:tc>
        <w:tc>
          <w:tcPr>
            <w:tcW w:w="2410" w:type="dxa"/>
            <w:shd w:val="clear" w:color="auto" w:fill="FBD4B4"/>
          </w:tcPr>
          <w:p w:rsidR="00265E08" w:rsidRPr="009A0268" w:rsidRDefault="00265E08" w:rsidP="00B65B15">
            <w:pPr>
              <w:spacing w:after="0" w:line="240" w:lineRule="auto"/>
              <w:jc w:val="both"/>
              <w:rPr>
                <w:rFonts w:ascii="Times New Roman" w:hAnsi="Times New Roman"/>
                <w:sz w:val="24"/>
                <w:szCs w:val="24"/>
              </w:rPr>
            </w:pPr>
            <w:r w:rsidRPr="009A0268">
              <w:rPr>
                <w:rFonts w:ascii="Times New Roman" w:hAnsi="Times New Roman"/>
                <w:sz w:val="24"/>
                <w:szCs w:val="24"/>
              </w:rPr>
              <w:t>1.1. Conhecer a história de cada</w:t>
            </w:r>
          </w:p>
          <w:p w:rsidR="00265E08" w:rsidRPr="009A0268" w:rsidRDefault="00265E08" w:rsidP="00B65B15">
            <w:pPr>
              <w:spacing w:after="0" w:line="240" w:lineRule="auto"/>
              <w:jc w:val="both"/>
              <w:rPr>
                <w:rFonts w:ascii="Times New Roman" w:hAnsi="Times New Roman"/>
                <w:sz w:val="24"/>
                <w:szCs w:val="24"/>
              </w:rPr>
            </w:pPr>
            <w:proofErr w:type="gramStart"/>
            <w:r w:rsidRPr="009A0268">
              <w:rPr>
                <w:rFonts w:ascii="Times New Roman" w:hAnsi="Times New Roman"/>
                <w:sz w:val="24"/>
                <w:szCs w:val="24"/>
              </w:rPr>
              <w:t>modalidade</w:t>
            </w:r>
            <w:proofErr w:type="gramEnd"/>
            <w:r w:rsidRPr="009A0268">
              <w:rPr>
                <w:rFonts w:ascii="Times New Roman" w:hAnsi="Times New Roman"/>
                <w:sz w:val="24"/>
                <w:szCs w:val="24"/>
              </w:rPr>
              <w:t xml:space="preserve"> esportiva estudada.</w:t>
            </w:r>
          </w:p>
        </w:tc>
        <w:tc>
          <w:tcPr>
            <w:tcW w:w="4394" w:type="dxa"/>
            <w:shd w:val="clear" w:color="auto" w:fill="FBD4B4"/>
          </w:tcPr>
          <w:p w:rsidR="00265E08" w:rsidRDefault="00265E08" w:rsidP="00B65B15">
            <w:pPr>
              <w:snapToGrid w:val="0"/>
              <w:spacing w:after="0" w:line="240" w:lineRule="auto"/>
              <w:jc w:val="both"/>
              <w:rPr>
                <w:rFonts w:ascii="Times New Roman" w:hAnsi="Times New Roman"/>
                <w:bCs/>
                <w:sz w:val="24"/>
                <w:szCs w:val="24"/>
              </w:rPr>
            </w:pPr>
            <w:r w:rsidRPr="009A0268">
              <w:rPr>
                <w:rFonts w:ascii="Times New Roman" w:hAnsi="Times New Roman"/>
                <w:bCs/>
                <w:sz w:val="24"/>
                <w:szCs w:val="24"/>
              </w:rPr>
              <w:t>Possibilitar aos alunos o conhecimento histórico de cada modalidade esportiva</w:t>
            </w:r>
            <w:r w:rsidR="00077FB7">
              <w:rPr>
                <w:rFonts w:ascii="Times New Roman" w:hAnsi="Times New Roman"/>
                <w:bCs/>
                <w:sz w:val="24"/>
                <w:szCs w:val="24"/>
              </w:rPr>
              <w:t xml:space="preserve"> estuda é o objetivo desse tópico. </w:t>
            </w:r>
            <w:r w:rsidRPr="009A0268">
              <w:rPr>
                <w:rFonts w:ascii="Times New Roman" w:hAnsi="Times New Roman"/>
                <w:bCs/>
                <w:sz w:val="24"/>
                <w:szCs w:val="24"/>
              </w:rPr>
              <w:t>Para isso, o professor pode</w:t>
            </w:r>
            <w:r>
              <w:rPr>
                <w:rFonts w:ascii="Times New Roman" w:hAnsi="Times New Roman"/>
                <w:bCs/>
                <w:sz w:val="24"/>
                <w:szCs w:val="24"/>
              </w:rPr>
              <w:t>rá</w:t>
            </w:r>
            <w:r w:rsidRPr="009A0268">
              <w:rPr>
                <w:rFonts w:ascii="Times New Roman" w:hAnsi="Times New Roman"/>
                <w:bCs/>
                <w:sz w:val="24"/>
                <w:szCs w:val="24"/>
              </w:rPr>
              <w:t xml:space="preserve"> utilizar-se de estratégias como: roda de conversa, pesquisa em livros, pesquisa na internet, pesquisa em revistas, entrevista com profissionais da área,</w:t>
            </w:r>
            <w:r w:rsidR="00077FB7">
              <w:rPr>
                <w:rFonts w:ascii="Times New Roman" w:hAnsi="Times New Roman"/>
                <w:bCs/>
                <w:sz w:val="24"/>
                <w:szCs w:val="24"/>
              </w:rPr>
              <w:t xml:space="preserve"> análise de</w:t>
            </w:r>
            <w:r w:rsidRPr="009A0268">
              <w:rPr>
                <w:rFonts w:ascii="Times New Roman" w:hAnsi="Times New Roman"/>
                <w:bCs/>
                <w:sz w:val="24"/>
                <w:szCs w:val="24"/>
              </w:rPr>
              <w:t xml:space="preserve"> documentários e trabalhos</w:t>
            </w:r>
            <w:r w:rsidR="00077FB7">
              <w:rPr>
                <w:rFonts w:ascii="Times New Roman" w:hAnsi="Times New Roman"/>
                <w:bCs/>
                <w:sz w:val="24"/>
                <w:szCs w:val="24"/>
              </w:rPr>
              <w:t xml:space="preserve"> individuais e em grupos</w:t>
            </w:r>
            <w:r w:rsidRPr="009A0268">
              <w:rPr>
                <w:rFonts w:ascii="Times New Roman" w:hAnsi="Times New Roman"/>
                <w:bCs/>
                <w:sz w:val="24"/>
                <w:szCs w:val="24"/>
              </w:rPr>
              <w:t>. O aluno deverá fazer a relação entre o contexto histórico das modalidades esportivas e entender como o esp</w:t>
            </w:r>
            <w:r>
              <w:rPr>
                <w:rFonts w:ascii="Times New Roman" w:hAnsi="Times New Roman"/>
                <w:bCs/>
                <w:sz w:val="24"/>
                <w:szCs w:val="24"/>
              </w:rPr>
              <w:t>orte é praticado na atualidade.</w:t>
            </w:r>
          </w:p>
          <w:p w:rsidR="00265E08" w:rsidRDefault="00265E08" w:rsidP="00B65B15">
            <w:pPr>
              <w:snapToGrid w:val="0"/>
              <w:spacing w:after="0" w:line="240" w:lineRule="auto"/>
              <w:jc w:val="both"/>
              <w:rPr>
                <w:rFonts w:ascii="Times New Roman" w:hAnsi="Times New Roman"/>
                <w:bCs/>
                <w:sz w:val="24"/>
                <w:szCs w:val="24"/>
              </w:rPr>
            </w:pPr>
          </w:p>
          <w:p w:rsidR="00265E08" w:rsidRDefault="00265E08" w:rsidP="00B65B15">
            <w:pPr>
              <w:snapToGrid w:val="0"/>
              <w:spacing w:after="0" w:line="240" w:lineRule="auto"/>
              <w:jc w:val="both"/>
              <w:rPr>
                <w:rFonts w:ascii="Times New Roman" w:hAnsi="Times New Roman"/>
                <w:bCs/>
                <w:sz w:val="24"/>
                <w:szCs w:val="24"/>
              </w:rPr>
            </w:pPr>
          </w:p>
          <w:p w:rsidR="00265E08" w:rsidRPr="009A0268" w:rsidRDefault="00265E08" w:rsidP="00B65B15">
            <w:pPr>
              <w:snapToGrid w:val="0"/>
              <w:spacing w:after="0" w:line="240" w:lineRule="auto"/>
              <w:jc w:val="both"/>
              <w:rPr>
                <w:rFonts w:ascii="Times New Roman" w:hAnsi="Times New Roman"/>
                <w:bCs/>
                <w:sz w:val="24"/>
                <w:szCs w:val="24"/>
              </w:rPr>
            </w:pPr>
          </w:p>
        </w:tc>
        <w:tc>
          <w:tcPr>
            <w:tcW w:w="3260" w:type="dxa"/>
            <w:vMerge w:val="restart"/>
            <w:shd w:val="clear" w:color="auto" w:fill="FABF8F"/>
          </w:tcPr>
          <w:p w:rsidR="00265E08" w:rsidRDefault="00265E08" w:rsidP="00B65B15">
            <w:pPr>
              <w:spacing w:after="0" w:line="240" w:lineRule="auto"/>
              <w:jc w:val="both"/>
              <w:rPr>
                <w:rFonts w:ascii="Times New Roman" w:hAnsi="Times New Roman"/>
                <w:sz w:val="24"/>
                <w:szCs w:val="24"/>
              </w:rPr>
            </w:pPr>
            <w:r>
              <w:rPr>
                <w:rFonts w:ascii="Times New Roman" w:hAnsi="Times New Roman"/>
                <w:sz w:val="24"/>
                <w:szCs w:val="24"/>
              </w:rPr>
              <w:t>- História dos esportes coletivos e individuais estudados.</w:t>
            </w: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r>
              <w:rPr>
                <w:rFonts w:ascii="Times New Roman" w:hAnsi="Times New Roman"/>
                <w:sz w:val="24"/>
                <w:szCs w:val="24"/>
              </w:rPr>
              <w:t>- Elementos técnicos básicos dos esportes coletivos e individuais estudados.</w:t>
            </w: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r>
              <w:rPr>
                <w:rFonts w:ascii="Times New Roman" w:hAnsi="Times New Roman"/>
                <w:sz w:val="24"/>
                <w:szCs w:val="24"/>
              </w:rPr>
              <w:t>- Táticas dos esportes coletivos e individuais estudados.</w:t>
            </w: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r>
              <w:rPr>
                <w:rFonts w:ascii="Times New Roman" w:hAnsi="Times New Roman"/>
                <w:sz w:val="24"/>
                <w:szCs w:val="24"/>
              </w:rPr>
              <w:t>- Regras dos esportes coletivos e individuais estudados.</w:t>
            </w: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r>
              <w:rPr>
                <w:rFonts w:ascii="Times New Roman" w:hAnsi="Times New Roman"/>
                <w:sz w:val="24"/>
                <w:szCs w:val="24"/>
              </w:rPr>
              <w:t>- Esporte: benefícios e malefícios à saúde.</w:t>
            </w: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r>
              <w:rPr>
                <w:rFonts w:ascii="Times New Roman" w:hAnsi="Times New Roman"/>
                <w:sz w:val="24"/>
                <w:szCs w:val="24"/>
              </w:rPr>
              <w:t>-  Esporte educacional.</w:t>
            </w: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r>
              <w:rPr>
                <w:rFonts w:ascii="Times New Roman" w:hAnsi="Times New Roman"/>
                <w:sz w:val="24"/>
                <w:szCs w:val="24"/>
              </w:rPr>
              <w:t>-  Esporte de rendimento.</w:t>
            </w: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r>
              <w:rPr>
                <w:rFonts w:ascii="Times New Roman" w:hAnsi="Times New Roman"/>
                <w:sz w:val="24"/>
                <w:szCs w:val="24"/>
              </w:rPr>
              <w:t>- Esporte de Participação.</w:t>
            </w: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r>
              <w:rPr>
                <w:rFonts w:ascii="Times New Roman" w:hAnsi="Times New Roman"/>
                <w:sz w:val="24"/>
                <w:szCs w:val="24"/>
              </w:rPr>
              <w:t>- O esporte no contexto social e econômico.</w:t>
            </w: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 xml:space="preserve">  </w:t>
            </w:r>
            <w:proofErr w:type="gramEnd"/>
            <w:r>
              <w:rPr>
                <w:rFonts w:ascii="Times New Roman" w:hAnsi="Times New Roman"/>
                <w:sz w:val="24"/>
                <w:szCs w:val="24"/>
              </w:rPr>
              <w:t>Relação Esporte X Lazer.</w:t>
            </w: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r>
              <w:rPr>
                <w:rFonts w:ascii="Times New Roman" w:hAnsi="Times New Roman"/>
                <w:sz w:val="24"/>
                <w:szCs w:val="24"/>
              </w:rPr>
              <w:t>- Esporte de competição e cooperação.</w:t>
            </w: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r>
              <w:rPr>
                <w:rFonts w:ascii="Times New Roman" w:hAnsi="Times New Roman"/>
                <w:sz w:val="24"/>
                <w:szCs w:val="24"/>
              </w:rPr>
              <w:lastRenderedPageBreak/>
              <w:t>- A importância e os benefícios da hidratação.</w:t>
            </w: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r>
              <w:rPr>
                <w:rFonts w:ascii="Times New Roman" w:hAnsi="Times New Roman"/>
                <w:sz w:val="24"/>
                <w:szCs w:val="24"/>
              </w:rPr>
              <w:t>-Cuidados e importância com o vestuário durante a prática esportiva</w:t>
            </w: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r>
              <w:rPr>
                <w:rFonts w:ascii="Times New Roman" w:hAnsi="Times New Roman"/>
                <w:sz w:val="24"/>
                <w:szCs w:val="24"/>
              </w:rPr>
              <w:t>-</w:t>
            </w:r>
            <w:r w:rsidRPr="007F71CD">
              <w:rPr>
                <w:rFonts w:ascii="Times New Roman" w:hAnsi="Times New Roman"/>
                <w:sz w:val="24"/>
                <w:szCs w:val="24"/>
              </w:rPr>
              <w:t>A inclusão no esporte - implicações das diferenças corporais no e</w:t>
            </w:r>
            <w:r>
              <w:rPr>
                <w:rFonts w:ascii="Times New Roman" w:hAnsi="Times New Roman"/>
                <w:sz w:val="24"/>
                <w:szCs w:val="24"/>
              </w:rPr>
              <w:t>sporte gênero e aptidão física.</w:t>
            </w: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r>
              <w:rPr>
                <w:rFonts w:ascii="Times New Roman" w:hAnsi="Times New Roman"/>
                <w:sz w:val="24"/>
                <w:szCs w:val="24"/>
              </w:rPr>
              <w:t>- Justiça, diálogo e solidariedade nas aulas de Educação Física.</w:t>
            </w: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r>
              <w:rPr>
                <w:rFonts w:ascii="Times New Roman" w:hAnsi="Times New Roman"/>
                <w:sz w:val="24"/>
                <w:szCs w:val="24"/>
              </w:rPr>
              <w:t xml:space="preserve">- Capacidades físicas: </w:t>
            </w:r>
            <w:r>
              <w:rPr>
                <w:rFonts w:ascii="Times New Roman" w:hAnsi="Times New Roman"/>
                <w:sz w:val="24"/>
                <w:szCs w:val="24"/>
              </w:rPr>
              <w:lastRenderedPageBreak/>
              <w:t>aplicações em esportes coletivos e individuais.</w:t>
            </w: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r>
              <w:rPr>
                <w:rFonts w:ascii="Times New Roman" w:hAnsi="Times New Roman"/>
                <w:sz w:val="24"/>
                <w:szCs w:val="24"/>
              </w:rPr>
              <w:t>- Conceito de atividade física, exercício físico e saúde.</w:t>
            </w: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r>
              <w:rPr>
                <w:rFonts w:ascii="Times New Roman" w:hAnsi="Times New Roman"/>
                <w:sz w:val="24"/>
                <w:szCs w:val="24"/>
              </w:rPr>
              <w:t xml:space="preserve">- Doping e recursos </w:t>
            </w:r>
            <w:proofErr w:type="spellStart"/>
            <w:r>
              <w:rPr>
                <w:rFonts w:ascii="Times New Roman" w:hAnsi="Times New Roman"/>
                <w:sz w:val="24"/>
                <w:szCs w:val="24"/>
              </w:rPr>
              <w:t>ergogênicos</w:t>
            </w:r>
            <w:proofErr w:type="spellEnd"/>
            <w:r>
              <w:rPr>
                <w:rFonts w:ascii="Times New Roman" w:hAnsi="Times New Roman"/>
                <w:sz w:val="24"/>
                <w:szCs w:val="24"/>
              </w:rPr>
              <w:t>.</w:t>
            </w: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r>
              <w:rPr>
                <w:rFonts w:ascii="Times New Roman" w:hAnsi="Times New Roman"/>
                <w:sz w:val="24"/>
                <w:szCs w:val="24"/>
              </w:rPr>
              <w:t>- Esporte na mídia.</w:t>
            </w: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r>
              <w:rPr>
                <w:rFonts w:ascii="Times New Roman" w:hAnsi="Times New Roman"/>
                <w:sz w:val="24"/>
                <w:szCs w:val="24"/>
              </w:rPr>
              <w:t>- A ética no esporte.</w:t>
            </w: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r>
              <w:rPr>
                <w:rFonts w:ascii="Times New Roman" w:hAnsi="Times New Roman"/>
                <w:sz w:val="24"/>
                <w:szCs w:val="24"/>
              </w:rPr>
              <w:t>- Os benefícios do exercício físico na perspectiva da obesidade.</w:t>
            </w: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r>
              <w:rPr>
                <w:rFonts w:ascii="Times New Roman" w:hAnsi="Times New Roman"/>
                <w:sz w:val="24"/>
                <w:szCs w:val="24"/>
              </w:rPr>
              <w:t>- Futebol feminino e o seu contexto.</w:t>
            </w: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r>
              <w:rPr>
                <w:rFonts w:ascii="Times New Roman" w:hAnsi="Times New Roman"/>
                <w:sz w:val="24"/>
                <w:szCs w:val="24"/>
              </w:rPr>
              <w:t>- Os grandes eventos esportivos.</w:t>
            </w: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r>
              <w:rPr>
                <w:rFonts w:ascii="Times New Roman" w:hAnsi="Times New Roman"/>
                <w:sz w:val="24"/>
                <w:szCs w:val="24"/>
              </w:rPr>
              <w:t>- Organização de campeonatos.</w:t>
            </w: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r>
              <w:rPr>
                <w:rFonts w:ascii="Times New Roman" w:hAnsi="Times New Roman"/>
                <w:sz w:val="24"/>
                <w:szCs w:val="24"/>
              </w:rPr>
              <w:t>- Origem e mudanças das lutas no decorrer da história.</w:t>
            </w: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r>
              <w:rPr>
                <w:rFonts w:ascii="Times New Roman" w:hAnsi="Times New Roman"/>
                <w:sz w:val="24"/>
                <w:szCs w:val="24"/>
              </w:rPr>
              <w:t>- A luta como competição esportiva.</w:t>
            </w: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r>
              <w:rPr>
                <w:rFonts w:ascii="Times New Roman" w:hAnsi="Times New Roman"/>
                <w:sz w:val="24"/>
                <w:szCs w:val="24"/>
              </w:rPr>
              <w:t>- Projeção e imobilização nas lutas.</w:t>
            </w: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r>
              <w:rPr>
                <w:rFonts w:ascii="Times New Roman" w:hAnsi="Times New Roman"/>
                <w:sz w:val="24"/>
                <w:szCs w:val="24"/>
              </w:rPr>
              <w:t xml:space="preserve">- Apropriação da luta pela </w:t>
            </w:r>
            <w:r>
              <w:rPr>
                <w:rFonts w:ascii="Times New Roman" w:hAnsi="Times New Roman"/>
                <w:sz w:val="24"/>
                <w:szCs w:val="24"/>
              </w:rPr>
              <w:lastRenderedPageBreak/>
              <w:t>indústria cultural.</w:t>
            </w: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r>
              <w:rPr>
                <w:rFonts w:ascii="Times New Roman" w:hAnsi="Times New Roman"/>
                <w:sz w:val="24"/>
                <w:szCs w:val="24"/>
              </w:rPr>
              <w:t>- Lutas: jogos de oposição</w:t>
            </w:r>
            <w:proofErr w:type="gramStart"/>
            <w:r>
              <w:rPr>
                <w:rFonts w:ascii="Times New Roman" w:hAnsi="Times New Roman"/>
                <w:sz w:val="24"/>
                <w:szCs w:val="24"/>
              </w:rPr>
              <w:t>, ginga</w:t>
            </w:r>
            <w:proofErr w:type="gramEnd"/>
            <w:r>
              <w:rPr>
                <w:rFonts w:ascii="Times New Roman" w:hAnsi="Times New Roman"/>
                <w:sz w:val="24"/>
                <w:szCs w:val="24"/>
              </w:rPr>
              <w:t>, esquiva, golpes, rolamentos, quedas.</w:t>
            </w: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Pr="003F79ED" w:rsidRDefault="00265E08" w:rsidP="00B65B15">
            <w:pPr>
              <w:spacing w:after="0" w:line="240" w:lineRule="auto"/>
              <w:jc w:val="both"/>
              <w:rPr>
                <w:rFonts w:ascii="Times New Roman" w:hAnsi="Times New Roman"/>
                <w:color w:val="FF0000"/>
                <w:sz w:val="24"/>
                <w:szCs w:val="24"/>
              </w:rPr>
            </w:pPr>
          </w:p>
          <w:p w:rsidR="00265E08" w:rsidRPr="009A0268" w:rsidRDefault="00265E08" w:rsidP="00B65B15">
            <w:pPr>
              <w:spacing w:after="0" w:line="240" w:lineRule="auto"/>
              <w:jc w:val="both"/>
              <w:rPr>
                <w:rFonts w:ascii="Times New Roman" w:hAnsi="Times New Roman"/>
                <w:sz w:val="24"/>
                <w:szCs w:val="24"/>
              </w:rPr>
            </w:pPr>
          </w:p>
        </w:tc>
        <w:tc>
          <w:tcPr>
            <w:tcW w:w="851"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lastRenderedPageBreak/>
              <w:t>I/A/C</w:t>
            </w:r>
          </w:p>
        </w:tc>
        <w:tc>
          <w:tcPr>
            <w:tcW w:w="1276" w:type="dxa"/>
            <w:shd w:val="clear" w:color="auto" w:fill="FABF8F"/>
          </w:tcPr>
          <w:p w:rsidR="00265E08" w:rsidRPr="009A0268" w:rsidRDefault="00265E08" w:rsidP="00B65B15">
            <w:pPr>
              <w:spacing w:after="0" w:line="240" w:lineRule="auto"/>
            </w:pPr>
            <w:r w:rsidRPr="009A0268">
              <w:rPr>
                <w:rFonts w:ascii="Times New Roman" w:hAnsi="Times New Roman"/>
                <w:sz w:val="24"/>
                <w:szCs w:val="24"/>
              </w:rPr>
              <w:t>I/A/C</w:t>
            </w:r>
          </w:p>
        </w:tc>
        <w:tc>
          <w:tcPr>
            <w:tcW w:w="992" w:type="dxa"/>
            <w:shd w:val="clear" w:color="auto" w:fill="FABF8F"/>
          </w:tcPr>
          <w:p w:rsidR="00265E08" w:rsidRPr="009A0268" w:rsidRDefault="00265E08" w:rsidP="00B65B15">
            <w:pPr>
              <w:spacing w:after="0" w:line="240" w:lineRule="auto"/>
            </w:pPr>
            <w:r w:rsidRPr="009A0268">
              <w:rPr>
                <w:rFonts w:ascii="Times New Roman" w:hAnsi="Times New Roman"/>
                <w:sz w:val="24"/>
                <w:szCs w:val="24"/>
              </w:rPr>
              <w:t>I/A/C</w:t>
            </w:r>
          </w:p>
        </w:tc>
        <w:tc>
          <w:tcPr>
            <w:tcW w:w="850" w:type="dxa"/>
            <w:shd w:val="clear" w:color="auto" w:fill="FABF8F"/>
          </w:tcPr>
          <w:p w:rsidR="00265E08" w:rsidRPr="009A0268" w:rsidRDefault="00265E08" w:rsidP="00B65B15">
            <w:pPr>
              <w:spacing w:after="0" w:line="240" w:lineRule="auto"/>
            </w:pPr>
            <w:r w:rsidRPr="009A0268">
              <w:rPr>
                <w:rFonts w:ascii="Times New Roman" w:hAnsi="Times New Roman"/>
                <w:sz w:val="24"/>
                <w:szCs w:val="24"/>
              </w:rPr>
              <w:t>I/A/C</w:t>
            </w:r>
          </w:p>
        </w:tc>
      </w:tr>
      <w:tr w:rsidR="00265E08" w:rsidRPr="009A0268" w:rsidTr="00B65B15">
        <w:tc>
          <w:tcPr>
            <w:tcW w:w="568" w:type="dxa"/>
            <w:vMerge/>
            <w:shd w:val="clear" w:color="auto" w:fill="E36C0A"/>
          </w:tcPr>
          <w:p w:rsidR="00265E08" w:rsidRPr="009A0268" w:rsidRDefault="00265E08" w:rsidP="00B65B15">
            <w:pPr>
              <w:spacing w:after="0" w:line="240" w:lineRule="auto"/>
              <w:ind w:left="113" w:right="113"/>
              <w:jc w:val="center"/>
              <w:rPr>
                <w:rFonts w:ascii="Arial" w:hAnsi="Arial" w:cs="Arial"/>
                <w:sz w:val="20"/>
                <w:szCs w:val="20"/>
              </w:rPr>
            </w:pPr>
          </w:p>
        </w:tc>
        <w:tc>
          <w:tcPr>
            <w:tcW w:w="1559" w:type="dxa"/>
            <w:vMerge w:val="restart"/>
            <w:shd w:val="clear" w:color="auto" w:fill="FBD4B4"/>
            <w:vAlign w:val="center"/>
          </w:tcPr>
          <w:p w:rsidR="00265E08" w:rsidRPr="009A0268" w:rsidRDefault="00265E08" w:rsidP="00B65B15">
            <w:pPr>
              <w:autoSpaceDE w:val="0"/>
              <w:autoSpaceDN w:val="0"/>
              <w:adjustRightInd w:val="0"/>
              <w:spacing w:after="0" w:line="240" w:lineRule="auto"/>
              <w:jc w:val="both"/>
              <w:rPr>
                <w:rFonts w:ascii="Arial" w:hAnsi="Arial" w:cs="Arial"/>
                <w:sz w:val="20"/>
                <w:szCs w:val="20"/>
              </w:rPr>
            </w:pPr>
            <w:proofErr w:type="gramStart"/>
            <w:r>
              <w:rPr>
                <w:rFonts w:ascii="Arial" w:hAnsi="Arial" w:cs="Arial"/>
                <w:sz w:val="20"/>
                <w:szCs w:val="20"/>
              </w:rPr>
              <w:t>2.</w:t>
            </w:r>
            <w:proofErr w:type="gramEnd"/>
            <w:r w:rsidRPr="009A0268">
              <w:rPr>
                <w:rFonts w:ascii="Arial" w:hAnsi="Arial" w:cs="Arial"/>
                <w:sz w:val="20"/>
                <w:szCs w:val="20"/>
              </w:rPr>
              <w:t>Elementos Técnicos</w:t>
            </w:r>
            <w:r>
              <w:rPr>
                <w:rFonts w:ascii="Arial" w:hAnsi="Arial" w:cs="Arial"/>
                <w:sz w:val="20"/>
                <w:szCs w:val="20"/>
              </w:rPr>
              <w:t xml:space="preserve"> </w:t>
            </w:r>
            <w:r w:rsidRPr="009A0268">
              <w:rPr>
                <w:rFonts w:ascii="Arial" w:hAnsi="Arial" w:cs="Arial"/>
                <w:sz w:val="20"/>
                <w:szCs w:val="20"/>
              </w:rPr>
              <w:t>Básicos</w:t>
            </w:r>
          </w:p>
        </w:tc>
        <w:tc>
          <w:tcPr>
            <w:tcW w:w="2410" w:type="dxa"/>
            <w:shd w:val="clear" w:color="auto" w:fill="FBD4B4"/>
          </w:tcPr>
          <w:p w:rsidR="00265E08" w:rsidRPr="009A0268" w:rsidRDefault="00265E08" w:rsidP="00B65B15">
            <w:pPr>
              <w:spacing w:after="0" w:line="240" w:lineRule="auto"/>
              <w:jc w:val="both"/>
              <w:rPr>
                <w:rFonts w:ascii="Times New Roman" w:hAnsi="Times New Roman"/>
                <w:sz w:val="24"/>
                <w:szCs w:val="24"/>
              </w:rPr>
            </w:pPr>
            <w:r w:rsidRPr="009A0268">
              <w:rPr>
                <w:rFonts w:ascii="Times New Roman" w:hAnsi="Times New Roman"/>
                <w:sz w:val="24"/>
                <w:szCs w:val="24"/>
              </w:rPr>
              <w:t xml:space="preserve">2.1. Identificar os elementos técnicos </w:t>
            </w:r>
          </w:p>
          <w:p w:rsidR="00265E08" w:rsidRPr="009A0268" w:rsidRDefault="00265E08" w:rsidP="00B65B15">
            <w:pPr>
              <w:spacing w:after="0" w:line="240" w:lineRule="auto"/>
              <w:jc w:val="both"/>
              <w:rPr>
                <w:rFonts w:ascii="Times New Roman" w:hAnsi="Times New Roman"/>
                <w:sz w:val="24"/>
                <w:szCs w:val="24"/>
              </w:rPr>
            </w:pPr>
            <w:proofErr w:type="gramStart"/>
            <w:r w:rsidRPr="009A0268">
              <w:rPr>
                <w:rFonts w:ascii="Times New Roman" w:hAnsi="Times New Roman"/>
                <w:sz w:val="24"/>
                <w:szCs w:val="24"/>
              </w:rPr>
              <w:t>básicos</w:t>
            </w:r>
            <w:proofErr w:type="gramEnd"/>
            <w:r w:rsidRPr="009A0268">
              <w:rPr>
                <w:rFonts w:ascii="Times New Roman" w:hAnsi="Times New Roman"/>
                <w:sz w:val="24"/>
                <w:szCs w:val="24"/>
              </w:rPr>
              <w:t xml:space="preserve"> da modalidade esportiva estudada.</w:t>
            </w:r>
          </w:p>
        </w:tc>
        <w:tc>
          <w:tcPr>
            <w:tcW w:w="4394" w:type="dxa"/>
            <w:shd w:val="clear" w:color="auto" w:fill="FBD4B4"/>
          </w:tcPr>
          <w:p w:rsidR="00265E08" w:rsidRDefault="00265E08" w:rsidP="00B65B15">
            <w:pPr>
              <w:snapToGrid w:val="0"/>
              <w:spacing w:after="0" w:line="240" w:lineRule="auto"/>
              <w:jc w:val="both"/>
              <w:rPr>
                <w:rFonts w:ascii="Times New Roman" w:hAnsi="Times New Roman"/>
                <w:bCs/>
                <w:sz w:val="24"/>
                <w:szCs w:val="24"/>
              </w:rPr>
            </w:pPr>
            <w:r>
              <w:rPr>
                <w:rFonts w:ascii="Times New Roman" w:hAnsi="Times New Roman"/>
                <w:bCs/>
                <w:sz w:val="24"/>
                <w:szCs w:val="24"/>
              </w:rPr>
              <w:t>O professor poderá p</w:t>
            </w:r>
            <w:r w:rsidRPr="009A0268">
              <w:rPr>
                <w:rFonts w:ascii="Times New Roman" w:hAnsi="Times New Roman"/>
                <w:bCs/>
                <w:sz w:val="24"/>
                <w:szCs w:val="24"/>
              </w:rPr>
              <w:t>ropiciar aos alunos</w:t>
            </w:r>
            <w:r>
              <w:rPr>
                <w:rFonts w:ascii="Times New Roman" w:hAnsi="Times New Roman"/>
                <w:bCs/>
                <w:sz w:val="24"/>
                <w:szCs w:val="24"/>
              </w:rPr>
              <w:t xml:space="preserve"> a</w:t>
            </w:r>
            <w:r w:rsidR="00077FB7">
              <w:rPr>
                <w:rFonts w:ascii="Times New Roman" w:hAnsi="Times New Roman"/>
                <w:bCs/>
                <w:sz w:val="24"/>
                <w:szCs w:val="24"/>
              </w:rPr>
              <w:t xml:space="preserve"> oportunidade de reconhecer</w:t>
            </w:r>
            <w:r w:rsidRPr="009A0268">
              <w:rPr>
                <w:rFonts w:ascii="Times New Roman" w:hAnsi="Times New Roman"/>
                <w:bCs/>
                <w:sz w:val="24"/>
                <w:szCs w:val="24"/>
              </w:rPr>
              <w:t xml:space="preserve"> as características técnicas elementares para a prática de cada modalidade esportiva. </w:t>
            </w:r>
            <w:r w:rsidR="00077FB7">
              <w:rPr>
                <w:rFonts w:ascii="Times New Roman" w:hAnsi="Times New Roman"/>
                <w:bCs/>
                <w:sz w:val="24"/>
                <w:szCs w:val="24"/>
              </w:rPr>
              <w:t xml:space="preserve">Possibilitar ao aluno </w:t>
            </w:r>
            <w:r>
              <w:rPr>
                <w:rFonts w:ascii="Times New Roman" w:hAnsi="Times New Roman"/>
                <w:bCs/>
                <w:sz w:val="24"/>
                <w:szCs w:val="24"/>
              </w:rPr>
              <w:t>distinguir esses elementos e</w:t>
            </w:r>
            <w:r w:rsidR="00077FB7">
              <w:rPr>
                <w:rFonts w:ascii="Times New Roman" w:hAnsi="Times New Roman"/>
                <w:bCs/>
                <w:sz w:val="24"/>
                <w:szCs w:val="24"/>
              </w:rPr>
              <w:t>, se</w:t>
            </w:r>
            <w:r w:rsidRPr="009A0268">
              <w:rPr>
                <w:rFonts w:ascii="Times New Roman" w:hAnsi="Times New Roman"/>
                <w:bCs/>
                <w:sz w:val="24"/>
                <w:szCs w:val="24"/>
              </w:rPr>
              <w:t xml:space="preserve"> possível</w:t>
            </w:r>
            <w:r w:rsidR="00077FB7">
              <w:rPr>
                <w:rFonts w:ascii="Times New Roman" w:hAnsi="Times New Roman"/>
                <w:bCs/>
                <w:sz w:val="24"/>
                <w:szCs w:val="24"/>
              </w:rPr>
              <w:t>,</w:t>
            </w:r>
            <w:r w:rsidRPr="009A0268">
              <w:rPr>
                <w:rFonts w:ascii="Times New Roman" w:hAnsi="Times New Roman"/>
                <w:bCs/>
                <w:sz w:val="24"/>
                <w:szCs w:val="24"/>
              </w:rPr>
              <w:t xml:space="preserve"> visualizar</w:t>
            </w:r>
            <w:r w:rsidR="00077FB7">
              <w:rPr>
                <w:rFonts w:ascii="Times New Roman" w:hAnsi="Times New Roman"/>
                <w:bCs/>
                <w:sz w:val="24"/>
                <w:szCs w:val="24"/>
              </w:rPr>
              <w:t>,</w:t>
            </w:r>
            <w:r w:rsidRPr="009A0268">
              <w:rPr>
                <w:rFonts w:ascii="Times New Roman" w:hAnsi="Times New Roman"/>
                <w:bCs/>
                <w:sz w:val="24"/>
                <w:szCs w:val="24"/>
              </w:rPr>
              <w:t xml:space="preserve"> através </w:t>
            </w:r>
            <w:r>
              <w:rPr>
                <w:rFonts w:ascii="Times New Roman" w:hAnsi="Times New Roman"/>
                <w:bCs/>
                <w:sz w:val="24"/>
                <w:szCs w:val="24"/>
              </w:rPr>
              <w:t>de uma demonstração ou um jogo</w:t>
            </w:r>
            <w:r w:rsidR="00077FB7">
              <w:rPr>
                <w:rFonts w:ascii="Times New Roman" w:hAnsi="Times New Roman"/>
                <w:bCs/>
                <w:sz w:val="24"/>
                <w:szCs w:val="24"/>
              </w:rPr>
              <w:t>,</w:t>
            </w:r>
            <w:r>
              <w:rPr>
                <w:rFonts w:ascii="Times New Roman" w:hAnsi="Times New Roman"/>
                <w:bCs/>
                <w:sz w:val="24"/>
                <w:szCs w:val="24"/>
              </w:rPr>
              <w:t xml:space="preserve"> </w:t>
            </w:r>
            <w:r w:rsidRPr="009A0268">
              <w:rPr>
                <w:rFonts w:ascii="Times New Roman" w:hAnsi="Times New Roman"/>
                <w:bCs/>
                <w:sz w:val="24"/>
                <w:szCs w:val="24"/>
              </w:rPr>
              <w:t xml:space="preserve">as </w:t>
            </w:r>
            <w:r w:rsidRPr="009A0268">
              <w:rPr>
                <w:rFonts w:ascii="Times New Roman" w:hAnsi="Times New Roman"/>
                <w:bCs/>
                <w:sz w:val="24"/>
                <w:szCs w:val="24"/>
              </w:rPr>
              <w:lastRenderedPageBreak/>
              <w:t>principai</w:t>
            </w:r>
            <w:r w:rsidR="00077FB7">
              <w:rPr>
                <w:rFonts w:ascii="Times New Roman" w:hAnsi="Times New Roman"/>
                <w:bCs/>
                <w:sz w:val="24"/>
                <w:szCs w:val="24"/>
              </w:rPr>
              <w:t>s características do movimento</w:t>
            </w:r>
            <w:r w:rsidR="00A3171E">
              <w:rPr>
                <w:rFonts w:ascii="Times New Roman" w:hAnsi="Times New Roman"/>
                <w:bCs/>
                <w:sz w:val="24"/>
                <w:szCs w:val="24"/>
              </w:rPr>
              <w:t xml:space="preserve"> torna real a teoria.</w:t>
            </w:r>
          </w:p>
          <w:p w:rsidR="00265E08" w:rsidRDefault="00265E08" w:rsidP="00B65B15">
            <w:pPr>
              <w:snapToGrid w:val="0"/>
              <w:spacing w:after="0" w:line="240" w:lineRule="auto"/>
              <w:jc w:val="both"/>
              <w:rPr>
                <w:rFonts w:ascii="Times New Roman" w:hAnsi="Times New Roman"/>
                <w:bCs/>
                <w:sz w:val="24"/>
                <w:szCs w:val="24"/>
              </w:rPr>
            </w:pPr>
            <w:r>
              <w:rPr>
                <w:rFonts w:ascii="Times New Roman" w:hAnsi="Times New Roman"/>
                <w:bCs/>
                <w:sz w:val="24"/>
                <w:szCs w:val="24"/>
              </w:rPr>
              <w:t xml:space="preserve">Outras orientações e sugestões podem ser encontradas no site: </w:t>
            </w:r>
            <w:hyperlink r:id="rId13" w:history="1">
              <w:r w:rsidRPr="008F5E2E">
                <w:rPr>
                  <w:rStyle w:val="Hyperlink"/>
                  <w:rFonts w:ascii="Times New Roman" w:hAnsi="Times New Roman"/>
                  <w:bCs/>
                  <w:sz w:val="24"/>
                  <w:szCs w:val="24"/>
                </w:rPr>
                <w:t>http://crv.educacao.mg.gov.br</w:t>
              </w:r>
            </w:hyperlink>
          </w:p>
          <w:p w:rsidR="00265E08" w:rsidRDefault="00265E08" w:rsidP="00B65B15">
            <w:pPr>
              <w:snapToGrid w:val="0"/>
              <w:spacing w:after="0" w:line="240" w:lineRule="auto"/>
              <w:jc w:val="both"/>
              <w:rPr>
                <w:rFonts w:ascii="Times New Roman" w:hAnsi="Times New Roman"/>
                <w:bCs/>
                <w:sz w:val="24"/>
                <w:szCs w:val="24"/>
              </w:rPr>
            </w:pPr>
          </w:p>
          <w:p w:rsidR="00265E08" w:rsidRDefault="00265E08" w:rsidP="00B65B15">
            <w:pPr>
              <w:snapToGrid w:val="0"/>
              <w:spacing w:after="0" w:line="240" w:lineRule="auto"/>
              <w:jc w:val="both"/>
              <w:rPr>
                <w:rFonts w:ascii="Times New Roman" w:hAnsi="Times New Roman"/>
                <w:bCs/>
                <w:sz w:val="24"/>
                <w:szCs w:val="24"/>
              </w:rPr>
            </w:pPr>
          </w:p>
          <w:p w:rsidR="00265E08" w:rsidRDefault="00265E08" w:rsidP="00B65B15">
            <w:pPr>
              <w:snapToGrid w:val="0"/>
              <w:spacing w:after="0" w:line="240" w:lineRule="auto"/>
              <w:jc w:val="both"/>
              <w:rPr>
                <w:rFonts w:ascii="Times New Roman" w:hAnsi="Times New Roman"/>
                <w:bCs/>
                <w:sz w:val="24"/>
                <w:szCs w:val="24"/>
              </w:rPr>
            </w:pPr>
          </w:p>
          <w:p w:rsidR="00265E08" w:rsidRPr="009A0268" w:rsidRDefault="00265E08" w:rsidP="00B65B15">
            <w:pPr>
              <w:snapToGrid w:val="0"/>
              <w:spacing w:after="0" w:line="240" w:lineRule="auto"/>
              <w:jc w:val="both"/>
              <w:rPr>
                <w:rFonts w:ascii="Times New Roman" w:hAnsi="Times New Roman"/>
                <w:bCs/>
                <w:sz w:val="24"/>
                <w:szCs w:val="24"/>
              </w:rPr>
            </w:pPr>
          </w:p>
        </w:tc>
        <w:tc>
          <w:tcPr>
            <w:tcW w:w="3260" w:type="dxa"/>
            <w:vMerge/>
            <w:shd w:val="clear" w:color="auto" w:fill="FABF8F"/>
          </w:tcPr>
          <w:p w:rsidR="00265E08" w:rsidRPr="009A0268" w:rsidRDefault="00265E08" w:rsidP="00B65B15">
            <w:pPr>
              <w:spacing w:after="0" w:line="240" w:lineRule="auto"/>
              <w:jc w:val="center"/>
              <w:rPr>
                <w:rFonts w:ascii="Times New Roman" w:hAnsi="Times New Roman"/>
                <w:sz w:val="24"/>
                <w:szCs w:val="24"/>
              </w:rPr>
            </w:pPr>
          </w:p>
        </w:tc>
        <w:tc>
          <w:tcPr>
            <w:tcW w:w="851"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I/A</w:t>
            </w:r>
          </w:p>
        </w:tc>
        <w:tc>
          <w:tcPr>
            <w:tcW w:w="1276"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I/A</w:t>
            </w:r>
          </w:p>
        </w:tc>
        <w:tc>
          <w:tcPr>
            <w:tcW w:w="992" w:type="dxa"/>
            <w:shd w:val="clear" w:color="auto" w:fill="FABF8F"/>
          </w:tcPr>
          <w:p w:rsidR="00265E08" w:rsidRPr="009A0268" w:rsidRDefault="00265E08" w:rsidP="00B65B15">
            <w:pPr>
              <w:spacing w:after="0" w:line="240" w:lineRule="auto"/>
            </w:pPr>
            <w:r w:rsidRPr="009A0268">
              <w:rPr>
                <w:rFonts w:ascii="Times New Roman" w:hAnsi="Times New Roman"/>
                <w:sz w:val="24"/>
                <w:szCs w:val="24"/>
              </w:rPr>
              <w:t>I/A</w:t>
            </w:r>
          </w:p>
        </w:tc>
        <w:tc>
          <w:tcPr>
            <w:tcW w:w="850" w:type="dxa"/>
            <w:shd w:val="clear" w:color="auto" w:fill="FABF8F"/>
          </w:tcPr>
          <w:p w:rsidR="00265E08" w:rsidRPr="009A0268" w:rsidRDefault="00265E08" w:rsidP="00B65B15">
            <w:pPr>
              <w:spacing w:after="0" w:line="240" w:lineRule="auto"/>
            </w:pPr>
            <w:r w:rsidRPr="009A0268">
              <w:rPr>
                <w:rFonts w:ascii="Times New Roman" w:hAnsi="Times New Roman"/>
                <w:sz w:val="24"/>
                <w:szCs w:val="24"/>
              </w:rPr>
              <w:t>I/A</w:t>
            </w:r>
          </w:p>
        </w:tc>
      </w:tr>
      <w:tr w:rsidR="00265E08" w:rsidRPr="009A0268" w:rsidTr="00B65B15">
        <w:tc>
          <w:tcPr>
            <w:tcW w:w="568" w:type="dxa"/>
            <w:vMerge/>
            <w:shd w:val="clear" w:color="auto" w:fill="E36C0A"/>
          </w:tcPr>
          <w:p w:rsidR="00265E08" w:rsidRPr="009A0268" w:rsidRDefault="00265E08" w:rsidP="00B65B15">
            <w:pPr>
              <w:spacing w:after="0" w:line="240" w:lineRule="auto"/>
              <w:ind w:left="113" w:right="113"/>
              <w:jc w:val="center"/>
              <w:rPr>
                <w:rFonts w:ascii="Arial" w:hAnsi="Arial" w:cs="Arial"/>
                <w:sz w:val="20"/>
                <w:szCs w:val="20"/>
              </w:rPr>
            </w:pPr>
          </w:p>
        </w:tc>
        <w:tc>
          <w:tcPr>
            <w:tcW w:w="1559" w:type="dxa"/>
            <w:vMerge/>
            <w:shd w:val="clear" w:color="auto" w:fill="FBD4B4"/>
            <w:vAlign w:val="center"/>
          </w:tcPr>
          <w:p w:rsidR="00265E08" w:rsidRPr="009A0268" w:rsidRDefault="00265E08" w:rsidP="00B65B15">
            <w:pPr>
              <w:autoSpaceDE w:val="0"/>
              <w:autoSpaceDN w:val="0"/>
              <w:adjustRightInd w:val="0"/>
              <w:spacing w:after="0" w:line="240" w:lineRule="auto"/>
              <w:rPr>
                <w:rFonts w:ascii="Arial" w:hAnsi="Arial" w:cs="Arial"/>
                <w:sz w:val="20"/>
                <w:szCs w:val="20"/>
              </w:rPr>
            </w:pPr>
          </w:p>
        </w:tc>
        <w:tc>
          <w:tcPr>
            <w:tcW w:w="2410" w:type="dxa"/>
            <w:shd w:val="clear" w:color="auto" w:fill="FBD4B4"/>
          </w:tcPr>
          <w:p w:rsidR="00265E08" w:rsidRPr="009A0268" w:rsidRDefault="00265E08" w:rsidP="00B65B15">
            <w:pPr>
              <w:spacing w:after="0" w:line="240" w:lineRule="auto"/>
              <w:jc w:val="both"/>
              <w:rPr>
                <w:rFonts w:ascii="Times New Roman" w:hAnsi="Times New Roman"/>
                <w:sz w:val="24"/>
                <w:szCs w:val="24"/>
              </w:rPr>
            </w:pPr>
            <w:r w:rsidRPr="009A0268">
              <w:rPr>
                <w:rFonts w:ascii="Times New Roman" w:hAnsi="Times New Roman"/>
                <w:sz w:val="24"/>
                <w:szCs w:val="24"/>
              </w:rPr>
              <w:t xml:space="preserve">2.2. Executar os elementos técnicos </w:t>
            </w:r>
          </w:p>
          <w:p w:rsidR="00265E08" w:rsidRPr="009A0268" w:rsidRDefault="00265E08" w:rsidP="00B65B15">
            <w:pPr>
              <w:spacing w:after="0" w:line="240" w:lineRule="auto"/>
              <w:jc w:val="both"/>
              <w:rPr>
                <w:rFonts w:ascii="Times New Roman" w:hAnsi="Times New Roman"/>
                <w:sz w:val="24"/>
                <w:szCs w:val="24"/>
              </w:rPr>
            </w:pPr>
            <w:proofErr w:type="gramStart"/>
            <w:r w:rsidRPr="009A0268">
              <w:rPr>
                <w:rFonts w:ascii="Times New Roman" w:hAnsi="Times New Roman"/>
                <w:sz w:val="24"/>
                <w:szCs w:val="24"/>
              </w:rPr>
              <w:t>básicos</w:t>
            </w:r>
            <w:proofErr w:type="gramEnd"/>
            <w:r w:rsidRPr="009A0268">
              <w:rPr>
                <w:rFonts w:ascii="Times New Roman" w:hAnsi="Times New Roman"/>
                <w:sz w:val="24"/>
                <w:szCs w:val="24"/>
              </w:rPr>
              <w:t xml:space="preserve"> de cada modalidade esportiva estudada.</w:t>
            </w:r>
          </w:p>
        </w:tc>
        <w:tc>
          <w:tcPr>
            <w:tcW w:w="4394" w:type="dxa"/>
            <w:shd w:val="clear" w:color="auto" w:fill="FBD4B4"/>
          </w:tcPr>
          <w:p w:rsidR="00265E08" w:rsidRDefault="001A1C97" w:rsidP="00B65B15">
            <w:pPr>
              <w:spacing w:before="100" w:beforeAutospacing="1" w:after="100" w:afterAutospacing="1"/>
              <w:jc w:val="both"/>
              <w:rPr>
                <w:rFonts w:ascii="Times New Roman" w:eastAsia="Times New Roman" w:hAnsi="Times New Roman"/>
                <w:lang w:eastAsia="pt-BR"/>
              </w:rPr>
            </w:pPr>
            <w:r>
              <w:rPr>
                <w:rFonts w:ascii="Times New Roman" w:hAnsi="Times New Roman"/>
              </w:rPr>
              <w:t>Oportunizar</w:t>
            </w:r>
            <w:r w:rsidR="00265E08" w:rsidRPr="00E24056">
              <w:rPr>
                <w:rFonts w:ascii="Times New Roman" w:hAnsi="Times New Roman"/>
              </w:rPr>
              <w:t xml:space="preserve"> aos alunos a realização dos movimentos básicos das mo</w:t>
            </w:r>
            <w:r w:rsidR="00813DA9">
              <w:rPr>
                <w:rFonts w:ascii="Times New Roman" w:hAnsi="Times New Roman"/>
              </w:rPr>
              <w:t>dalidades esportivas, com esse objetivo</w:t>
            </w:r>
            <w:r w:rsidR="00265E08" w:rsidRPr="00E24056">
              <w:rPr>
                <w:rFonts w:ascii="Times New Roman" w:hAnsi="Times New Roman"/>
              </w:rPr>
              <w:t>, o professor poderá trabalhar com os alunos atividades individuais ou em gru</w:t>
            </w:r>
            <w:r w:rsidR="00813DA9">
              <w:rPr>
                <w:rFonts w:ascii="Times New Roman" w:hAnsi="Times New Roman"/>
              </w:rPr>
              <w:t>po, a fim de possibilitar a vivê</w:t>
            </w:r>
            <w:r w:rsidR="00265E08" w:rsidRPr="00E24056">
              <w:rPr>
                <w:rFonts w:ascii="Times New Roman" w:hAnsi="Times New Roman"/>
              </w:rPr>
              <w:t xml:space="preserve">ncia do: saque, arremessos, dribles, chutes, entre outros. </w:t>
            </w:r>
            <w:r w:rsidR="00265E08" w:rsidRPr="00E24056">
              <w:rPr>
                <w:rFonts w:ascii="Times New Roman" w:eastAsia="Times New Roman" w:hAnsi="Times New Roman"/>
                <w:lang w:eastAsia="pt-BR"/>
              </w:rPr>
              <w:t>A identificação das técnicas em jogos dos alunos, em vídeos</w:t>
            </w:r>
            <w:r w:rsidR="00813DA9">
              <w:rPr>
                <w:rFonts w:ascii="Times New Roman" w:eastAsia="Times New Roman" w:hAnsi="Times New Roman"/>
                <w:lang w:eastAsia="pt-BR"/>
              </w:rPr>
              <w:t>,</w:t>
            </w:r>
            <w:r w:rsidR="00265E08" w:rsidRPr="00E24056">
              <w:rPr>
                <w:rFonts w:ascii="Times New Roman" w:eastAsia="Times New Roman" w:hAnsi="Times New Roman"/>
                <w:lang w:eastAsia="pt-BR"/>
              </w:rPr>
              <w:t xml:space="preserve"> é uma possibilidade interessante, pois ajuda na compreensão do sentido de um fundamento como recurso para o jogador se sair bem em diferentes situações. </w:t>
            </w:r>
            <w:r w:rsidR="00265E08" w:rsidRPr="00A51655">
              <w:rPr>
                <w:rFonts w:ascii="Times New Roman" w:eastAsia="Times New Roman" w:hAnsi="Times New Roman"/>
                <w:lang w:eastAsia="pt-BR"/>
              </w:rPr>
              <w:t>A utilização dos jogos de rua do futebol, que os próprios alunos já conhecem e praticam na escola, na rua e nos clubes como, por exemplo, a paulistinha, o cruzo, o peruzinho, o tir</w:t>
            </w:r>
            <w:r w:rsidR="00265E08" w:rsidRPr="00E24056">
              <w:rPr>
                <w:rFonts w:ascii="Times New Roman" w:eastAsia="Times New Roman" w:hAnsi="Times New Roman"/>
                <w:lang w:eastAsia="pt-BR"/>
              </w:rPr>
              <w:t xml:space="preserve">a-tira, o gol-a-gol </w:t>
            </w:r>
            <w:r w:rsidR="00265E08" w:rsidRPr="00A51655">
              <w:rPr>
                <w:rFonts w:ascii="Times New Roman" w:eastAsia="Times New Roman" w:hAnsi="Times New Roman"/>
                <w:lang w:eastAsia="pt-BR"/>
              </w:rPr>
              <w:t>é uma excelente forma de contextualizar a técnica. Pode-se pedir aos alunos que</w:t>
            </w:r>
            <w:r w:rsidR="00813DA9">
              <w:rPr>
                <w:rFonts w:ascii="Times New Roman" w:eastAsia="Times New Roman" w:hAnsi="Times New Roman"/>
                <w:lang w:eastAsia="pt-BR"/>
              </w:rPr>
              <w:t>,</w:t>
            </w:r>
            <w:r w:rsidR="00265E08" w:rsidRPr="00A51655">
              <w:rPr>
                <w:rFonts w:ascii="Times New Roman" w:eastAsia="Times New Roman" w:hAnsi="Times New Roman"/>
                <w:lang w:eastAsia="pt-BR"/>
              </w:rPr>
              <w:t xml:space="preserve"> em cada pequeno jogo</w:t>
            </w:r>
            <w:r w:rsidR="00813DA9">
              <w:rPr>
                <w:rFonts w:ascii="Times New Roman" w:eastAsia="Times New Roman" w:hAnsi="Times New Roman"/>
                <w:lang w:eastAsia="pt-BR"/>
              </w:rPr>
              <w:t>,</w:t>
            </w:r>
            <w:r w:rsidR="00265E08" w:rsidRPr="00A51655">
              <w:rPr>
                <w:rFonts w:ascii="Times New Roman" w:eastAsia="Times New Roman" w:hAnsi="Times New Roman"/>
                <w:lang w:eastAsia="pt-BR"/>
              </w:rPr>
              <w:t xml:space="preserve"> </w:t>
            </w:r>
            <w:proofErr w:type="gramStart"/>
            <w:r w:rsidR="00265E08" w:rsidRPr="00A51655">
              <w:rPr>
                <w:rFonts w:ascii="Times New Roman" w:eastAsia="Times New Roman" w:hAnsi="Times New Roman"/>
                <w:lang w:eastAsia="pt-BR"/>
              </w:rPr>
              <w:t>tentem</w:t>
            </w:r>
            <w:proofErr w:type="gramEnd"/>
            <w:r w:rsidR="00265E08" w:rsidRPr="00A51655">
              <w:rPr>
                <w:rFonts w:ascii="Times New Roman" w:eastAsia="Times New Roman" w:hAnsi="Times New Roman"/>
                <w:lang w:eastAsia="pt-BR"/>
              </w:rPr>
              <w:t xml:space="preserve"> utilizar uma determinada técnica (por exemplo, usando apenas o passe com a face interna do pé na paulistinha). Outros exemplos de pequenos jogos que favorecem o aprendizado das técnicas são o corta-cinco ou o paredão (vôlei), dez passes ou trinca (basquete). </w:t>
            </w:r>
            <w:r w:rsidR="00265E08" w:rsidRPr="00E24056">
              <w:rPr>
                <w:rFonts w:ascii="Times New Roman" w:eastAsia="Times New Roman" w:hAnsi="Times New Roman"/>
                <w:lang w:eastAsia="pt-BR"/>
              </w:rPr>
              <w:t xml:space="preserve">                          </w:t>
            </w:r>
            <w:r w:rsidR="00265E08" w:rsidRPr="00A51655">
              <w:rPr>
                <w:rFonts w:ascii="Times New Roman" w:eastAsia="Times New Roman" w:hAnsi="Times New Roman"/>
                <w:lang w:eastAsia="pt-BR"/>
              </w:rPr>
              <w:t xml:space="preserve">Cabe ao professor fazer uma pesquisa em livros, com </w:t>
            </w:r>
            <w:r w:rsidR="00265E08" w:rsidRPr="00A51655">
              <w:rPr>
                <w:rFonts w:ascii="Times New Roman" w:eastAsia="Times New Roman" w:hAnsi="Times New Roman"/>
                <w:lang w:eastAsia="pt-BR"/>
              </w:rPr>
              <w:lastRenderedPageBreak/>
              <w:t>colegas de trabalho e com os próprios alunos</w:t>
            </w:r>
            <w:r w:rsidR="00813DA9">
              <w:rPr>
                <w:rFonts w:ascii="Times New Roman" w:eastAsia="Times New Roman" w:hAnsi="Times New Roman"/>
                <w:lang w:eastAsia="pt-BR"/>
              </w:rPr>
              <w:t>,</w:t>
            </w:r>
            <w:r w:rsidR="00265E08" w:rsidRPr="00A51655">
              <w:rPr>
                <w:rFonts w:ascii="Times New Roman" w:eastAsia="Times New Roman" w:hAnsi="Times New Roman"/>
                <w:lang w:eastAsia="pt-BR"/>
              </w:rPr>
              <w:t xml:space="preserve"> para reunir um grande número de pequenos jogos, importantes também por possibilitarem que todos os alunos pratiquem ao m</w:t>
            </w:r>
            <w:r w:rsidR="00265E08" w:rsidRPr="00E24056">
              <w:rPr>
                <w:rFonts w:ascii="Times New Roman" w:eastAsia="Times New Roman" w:hAnsi="Times New Roman"/>
                <w:lang w:eastAsia="pt-BR"/>
              </w:rPr>
              <w:t>esmo tempo, em pequenos espaços.</w:t>
            </w:r>
          </w:p>
          <w:p w:rsidR="00265E08" w:rsidRDefault="00265E08" w:rsidP="00B65B15">
            <w:pPr>
              <w:spacing w:before="100" w:beforeAutospacing="1" w:after="100" w:afterAutospacing="1"/>
              <w:jc w:val="both"/>
              <w:rPr>
                <w:rFonts w:ascii="Times New Roman" w:eastAsia="Times New Roman" w:hAnsi="Times New Roman"/>
                <w:lang w:eastAsia="pt-BR"/>
              </w:rPr>
            </w:pPr>
          </w:p>
          <w:p w:rsidR="00265E08" w:rsidRDefault="00265E08" w:rsidP="00B65B15">
            <w:pPr>
              <w:spacing w:before="100" w:beforeAutospacing="1" w:after="100" w:afterAutospacing="1"/>
              <w:jc w:val="both"/>
              <w:rPr>
                <w:rFonts w:ascii="Times New Roman" w:eastAsia="Times New Roman" w:hAnsi="Times New Roman"/>
                <w:lang w:eastAsia="pt-BR"/>
              </w:rPr>
            </w:pPr>
          </w:p>
          <w:p w:rsidR="00265E08" w:rsidRPr="00E24056" w:rsidRDefault="00265E08" w:rsidP="00B65B15">
            <w:pPr>
              <w:spacing w:before="100" w:beforeAutospacing="1" w:after="100" w:afterAutospacing="1"/>
              <w:jc w:val="both"/>
              <w:rPr>
                <w:rFonts w:ascii="Times New Roman" w:eastAsia="Times New Roman" w:hAnsi="Times New Roman"/>
                <w:lang w:eastAsia="pt-BR"/>
              </w:rPr>
            </w:pPr>
          </w:p>
        </w:tc>
        <w:tc>
          <w:tcPr>
            <w:tcW w:w="3260" w:type="dxa"/>
            <w:vMerge/>
            <w:shd w:val="clear" w:color="auto" w:fill="FABF8F"/>
          </w:tcPr>
          <w:p w:rsidR="00265E08" w:rsidRPr="009A0268" w:rsidRDefault="00265E08" w:rsidP="00B65B15">
            <w:pPr>
              <w:spacing w:after="0" w:line="240" w:lineRule="auto"/>
              <w:jc w:val="center"/>
              <w:rPr>
                <w:rFonts w:ascii="Times New Roman" w:hAnsi="Times New Roman"/>
                <w:sz w:val="24"/>
                <w:szCs w:val="24"/>
              </w:rPr>
            </w:pPr>
          </w:p>
        </w:tc>
        <w:tc>
          <w:tcPr>
            <w:tcW w:w="851"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I/A</w:t>
            </w:r>
          </w:p>
        </w:tc>
        <w:tc>
          <w:tcPr>
            <w:tcW w:w="1276"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I/A</w:t>
            </w:r>
          </w:p>
        </w:tc>
        <w:tc>
          <w:tcPr>
            <w:tcW w:w="992" w:type="dxa"/>
            <w:shd w:val="clear" w:color="auto" w:fill="FABF8F"/>
          </w:tcPr>
          <w:p w:rsidR="00265E08" w:rsidRPr="009A0268" w:rsidRDefault="00265E08" w:rsidP="00B65B15">
            <w:pPr>
              <w:spacing w:after="0" w:line="240" w:lineRule="auto"/>
            </w:pPr>
            <w:r w:rsidRPr="009A0268">
              <w:rPr>
                <w:rFonts w:ascii="Times New Roman" w:hAnsi="Times New Roman"/>
                <w:sz w:val="24"/>
                <w:szCs w:val="24"/>
              </w:rPr>
              <w:t>I/A</w:t>
            </w:r>
          </w:p>
        </w:tc>
        <w:tc>
          <w:tcPr>
            <w:tcW w:w="850" w:type="dxa"/>
            <w:shd w:val="clear" w:color="auto" w:fill="FABF8F"/>
          </w:tcPr>
          <w:p w:rsidR="00265E08" w:rsidRPr="009A0268" w:rsidRDefault="00265E08" w:rsidP="00B65B15">
            <w:pPr>
              <w:spacing w:after="0" w:line="240" w:lineRule="auto"/>
            </w:pPr>
            <w:r w:rsidRPr="009A0268">
              <w:rPr>
                <w:rFonts w:ascii="Times New Roman" w:hAnsi="Times New Roman"/>
                <w:sz w:val="24"/>
                <w:szCs w:val="24"/>
              </w:rPr>
              <w:t>I/A</w:t>
            </w:r>
          </w:p>
        </w:tc>
      </w:tr>
      <w:tr w:rsidR="00265E08" w:rsidRPr="009A0268" w:rsidTr="00B65B15">
        <w:tc>
          <w:tcPr>
            <w:tcW w:w="568" w:type="dxa"/>
            <w:vMerge/>
            <w:shd w:val="clear" w:color="auto" w:fill="E36C0A"/>
          </w:tcPr>
          <w:p w:rsidR="00265E08" w:rsidRPr="009A0268" w:rsidRDefault="00265E08" w:rsidP="00B65B15">
            <w:pPr>
              <w:spacing w:after="0" w:line="240" w:lineRule="auto"/>
              <w:ind w:left="113" w:right="113"/>
              <w:jc w:val="center"/>
              <w:rPr>
                <w:rFonts w:ascii="Arial" w:hAnsi="Arial" w:cs="Arial"/>
                <w:sz w:val="20"/>
                <w:szCs w:val="20"/>
              </w:rPr>
            </w:pPr>
          </w:p>
        </w:tc>
        <w:tc>
          <w:tcPr>
            <w:tcW w:w="1559" w:type="dxa"/>
            <w:vMerge/>
            <w:shd w:val="clear" w:color="auto" w:fill="FBD4B4"/>
            <w:vAlign w:val="center"/>
          </w:tcPr>
          <w:p w:rsidR="00265E08" w:rsidRPr="009A0268" w:rsidRDefault="00265E08" w:rsidP="00B65B15">
            <w:pPr>
              <w:autoSpaceDE w:val="0"/>
              <w:autoSpaceDN w:val="0"/>
              <w:adjustRightInd w:val="0"/>
              <w:spacing w:after="0" w:line="240" w:lineRule="auto"/>
              <w:rPr>
                <w:rFonts w:ascii="Arial" w:hAnsi="Arial" w:cs="Arial"/>
                <w:sz w:val="20"/>
                <w:szCs w:val="20"/>
              </w:rPr>
            </w:pPr>
          </w:p>
        </w:tc>
        <w:tc>
          <w:tcPr>
            <w:tcW w:w="2410" w:type="dxa"/>
            <w:shd w:val="clear" w:color="auto" w:fill="FBD4B4"/>
          </w:tcPr>
          <w:p w:rsidR="00265E08" w:rsidRPr="009A0268" w:rsidRDefault="00265E08" w:rsidP="00B65B15">
            <w:pPr>
              <w:spacing w:after="0" w:line="240" w:lineRule="auto"/>
              <w:jc w:val="both"/>
              <w:rPr>
                <w:rFonts w:ascii="Times New Roman" w:hAnsi="Times New Roman"/>
                <w:sz w:val="24"/>
                <w:szCs w:val="24"/>
              </w:rPr>
            </w:pPr>
            <w:r w:rsidRPr="009A0268">
              <w:rPr>
                <w:rFonts w:ascii="Times New Roman" w:hAnsi="Times New Roman"/>
                <w:sz w:val="24"/>
                <w:szCs w:val="24"/>
              </w:rPr>
              <w:t>2.3. Aplicar os elementos técnicos básicos de cada modalidade esportiva estudada em situações de jogo.</w:t>
            </w:r>
          </w:p>
        </w:tc>
        <w:tc>
          <w:tcPr>
            <w:tcW w:w="4394" w:type="dxa"/>
            <w:shd w:val="clear" w:color="auto" w:fill="FBD4B4"/>
          </w:tcPr>
          <w:p w:rsidR="00265E08" w:rsidRPr="0087203E" w:rsidRDefault="001A1C97" w:rsidP="00B65B15">
            <w:pPr>
              <w:spacing w:before="100" w:beforeAutospacing="1" w:after="100" w:afterAutospacing="1"/>
              <w:jc w:val="both"/>
              <w:rPr>
                <w:rFonts w:ascii="Times New Roman" w:eastAsia="Times New Roman" w:hAnsi="Times New Roman"/>
                <w:sz w:val="24"/>
                <w:szCs w:val="24"/>
                <w:lang w:eastAsia="pt-BR"/>
              </w:rPr>
            </w:pPr>
            <w:r>
              <w:rPr>
                <w:rFonts w:ascii="Times New Roman" w:hAnsi="Times New Roman"/>
                <w:sz w:val="24"/>
                <w:szCs w:val="24"/>
              </w:rPr>
              <w:t>É importante que os alunos  tenham conhecimento dos elementos técnicos utiliza</w:t>
            </w:r>
            <w:r w:rsidR="00265E08">
              <w:rPr>
                <w:rFonts w:ascii="Times New Roman" w:hAnsi="Times New Roman"/>
                <w:sz w:val="24"/>
                <w:szCs w:val="24"/>
              </w:rPr>
              <w:t>dos na realização de práticas dirigidas, individuais ou coletivas. P</w:t>
            </w:r>
            <w:r w:rsidR="00382767">
              <w:rPr>
                <w:rFonts w:ascii="Times New Roman" w:hAnsi="Times New Roman"/>
                <w:sz w:val="24"/>
                <w:szCs w:val="24"/>
              </w:rPr>
              <w:t>ara isso</w:t>
            </w:r>
            <w:r w:rsidR="00265E08">
              <w:rPr>
                <w:rFonts w:ascii="Times New Roman" w:hAnsi="Times New Roman"/>
                <w:sz w:val="24"/>
                <w:szCs w:val="24"/>
              </w:rPr>
              <w:t xml:space="preserve"> o professor</w:t>
            </w:r>
            <w:r w:rsidR="00382767">
              <w:rPr>
                <w:rFonts w:ascii="Times New Roman" w:hAnsi="Times New Roman"/>
                <w:sz w:val="24"/>
                <w:szCs w:val="24"/>
              </w:rPr>
              <w:t xml:space="preserve"> deve</w:t>
            </w:r>
            <w:proofErr w:type="gramStart"/>
            <w:r w:rsidR="00382767">
              <w:rPr>
                <w:rFonts w:ascii="Times New Roman" w:hAnsi="Times New Roman"/>
                <w:sz w:val="24"/>
                <w:szCs w:val="24"/>
              </w:rPr>
              <w:t xml:space="preserve"> </w:t>
            </w:r>
            <w:r w:rsidR="00265E08">
              <w:rPr>
                <w:rFonts w:ascii="Times New Roman" w:hAnsi="Times New Roman"/>
                <w:sz w:val="24"/>
                <w:szCs w:val="24"/>
              </w:rPr>
              <w:t xml:space="preserve"> </w:t>
            </w:r>
            <w:proofErr w:type="gramEnd"/>
            <w:r w:rsidR="00265E08">
              <w:rPr>
                <w:rFonts w:ascii="Times New Roman" w:hAnsi="Times New Roman"/>
                <w:sz w:val="24"/>
                <w:szCs w:val="24"/>
              </w:rPr>
              <w:t>promover atividades que envolvam a iniciação esportiva e os jogos adaptados</w:t>
            </w:r>
            <w:r w:rsidR="00382767">
              <w:rPr>
                <w:rFonts w:ascii="Times New Roman" w:hAnsi="Times New Roman"/>
                <w:sz w:val="24"/>
                <w:szCs w:val="24"/>
              </w:rPr>
              <w:t>,  a r</w:t>
            </w:r>
            <w:r w:rsidR="00265E08" w:rsidRPr="006E1FBB">
              <w:rPr>
                <w:rFonts w:ascii="Times New Roman" w:eastAsia="Times New Roman" w:hAnsi="Times New Roman"/>
                <w:sz w:val="24"/>
                <w:szCs w:val="24"/>
                <w:lang w:eastAsia="pt-BR"/>
              </w:rPr>
              <w:t>ealização de jogos c</w:t>
            </w:r>
            <w:r w:rsidR="00382767">
              <w:rPr>
                <w:rFonts w:ascii="Times New Roman" w:eastAsia="Times New Roman" w:hAnsi="Times New Roman"/>
                <w:sz w:val="24"/>
                <w:szCs w:val="24"/>
                <w:lang w:eastAsia="pt-BR"/>
              </w:rPr>
              <w:t>om regras adaptadas que valorize</w:t>
            </w:r>
            <w:r w:rsidR="00265E08" w:rsidRPr="006E1FBB">
              <w:rPr>
                <w:rFonts w:ascii="Times New Roman" w:eastAsia="Times New Roman" w:hAnsi="Times New Roman"/>
                <w:sz w:val="24"/>
                <w:szCs w:val="24"/>
                <w:lang w:eastAsia="pt-BR"/>
              </w:rPr>
              <w:t>m especificamente determinadas técnicas (por exemplo, valendo apenas um tipo específico de passe ou gol com o pé não dominante)</w:t>
            </w:r>
            <w:r w:rsidR="00382767">
              <w:rPr>
                <w:rFonts w:ascii="Times New Roman" w:eastAsia="Times New Roman" w:hAnsi="Times New Roman"/>
                <w:sz w:val="24"/>
                <w:szCs w:val="24"/>
                <w:lang w:eastAsia="pt-BR"/>
              </w:rPr>
              <w:t xml:space="preserve"> </w:t>
            </w:r>
            <w:r w:rsidR="00265E08" w:rsidRPr="006E1FBB">
              <w:rPr>
                <w:rFonts w:ascii="Times New Roman" w:eastAsia="Times New Roman" w:hAnsi="Times New Roman"/>
                <w:sz w:val="24"/>
                <w:szCs w:val="24"/>
                <w:lang w:eastAsia="pt-BR"/>
              </w:rPr>
              <w:t xml:space="preserve"> também pode ser interessante, pois dá sentido à técnica ao se exigir sua utilização numa </w:t>
            </w:r>
            <w:r w:rsidR="00382767">
              <w:rPr>
                <w:rFonts w:ascii="Times New Roman" w:eastAsia="Times New Roman" w:hAnsi="Times New Roman"/>
                <w:sz w:val="24"/>
                <w:szCs w:val="24"/>
                <w:lang w:eastAsia="pt-BR"/>
              </w:rPr>
              <w:t xml:space="preserve">situação de jogo, mais motivador </w:t>
            </w:r>
            <w:r w:rsidR="00265E08" w:rsidRPr="006E1FBB">
              <w:rPr>
                <w:rFonts w:ascii="Times New Roman" w:eastAsia="Times New Roman" w:hAnsi="Times New Roman"/>
                <w:sz w:val="24"/>
                <w:szCs w:val="24"/>
                <w:lang w:eastAsia="pt-BR"/>
              </w:rPr>
              <w:t xml:space="preserve"> que um mero exercício técnico.</w:t>
            </w:r>
            <w:r w:rsidR="00265E08">
              <w:rPr>
                <w:rFonts w:ascii="Times New Roman" w:eastAsia="Times New Roman" w:hAnsi="Times New Roman"/>
                <w:sz w:val="24"/>
                <w:szCs w:val="24"/>
                <w:lang w:eastAsia="pt-BR"/>
              </w:rPr>
              <w:t xml:space="preserve">                                </w:t>
            </w:r>
            <w:r w:rsidR="00265E08" w:rsidRPr="006E1FBB">
              <w:rPr>
                <w:rFonts w:ascii="Times New Roman" w:eastAsia="Times New Roman" w:hAnsi="Times New Roman"/>
                <w:sz w:val="24"/>
                <w:szCs w:val="24"/>
                <w:lang w:eastAsia="pt-BR"/>
              </w:rPr>
              <w:t xml:space="preserve">A execução de técnicas com auxílio de material de ginástica olímpica, quando houver, também pode despertar a curiosidade dos alunos. Assim, por exemplo, utilizar um “colchão gordo” ou vários colchões empilhados para vivenciar a bicicleta do futebol ou o arremesso com </w:t>
            </w:r>
            <w:r w:rsidR="00265E08" w:rsidRPr="006E1FBB">
              <w:rPr>
                <w:rFonts w:ascii="Times New Roman" w:eastAsia="Times New Roman" w:hAnsi="Times New Roman"/>
                <w:sz w:val="24"/>
                <w:szCs w:val="24"/>
                <w:lang w:eastAsia="pt-BR"/>
              </w:rPr>
              <w:lastRenderedPageBreak/>
              <w:t xml:space="preserve">salto no handebol é uma estratégia que permite a vivência de técnicas mais complexas mesmo </w:t>
            </w:r>
            <w:proofErr w:type="gramStart"/>
            <w:r w:rsidR="00265E08" w:rsidRPr="006E1FBB">
              <w:rPr>
                <w:rFonts w:ascii="Times New Roman" w:eastAsia="Times New Roman" w:hAnsi="Times New Roman"/>
                <w:sz w:val="24"/>
                <w:szCs w:val="24"/>
                <w:lang w:eastAsia="pt-BR"/>
              </w:rPr>
              <w:t>àqueles que não tem</w:t>
            </w:r>
            <w:proofErr w:type="gramEnd"/>
            <w:r w:rsidR="00265E08" w:rsidRPr="006E1FBB">
              <w:rPr>
                <w:rFonts w:ascii="Times New Roman" w:eastAsia="Times New Roman" w:hAnsi="Times New Roman"/>
                <w:sz w:val="24"/>
                <w:szCs w:val="24"/>
                <w:lang w:eastAsia="pt-BR"/>
              </w:rPr>
              <w:t xml:space="preserve"> uma experiência corporal anterior tão rica.</w:t>
            </w:r>
            <w:r w:rsidR="00265E08">
              <w:rPr>
                <w:rFonts w:ascii="Times New Roman" w:eastAsia="Times New Roman" w:hAnsi="Times New Roman"/>
                <w:sz w:val="24"/>
                <w:szCs w:val="24"/>
                <w:lang w:eastAsia="pt-BR"/>
              </w:rPr>
              <w:t xml:space="preserve"> </w:t>
            </w:r>
            <w:r w:rsidR="00265E08" w:rsidRPr="006E1FBB">
              <w:rPr>
                <w:rFonts w:ascii="Times New Roman" w:eastAsia="Times New Roman" w:hAnsi="Times New Roman"/>
                <w:sz w:val="24"/>
                <w:szCs w:val="24"/>
                <w:lang w:eastAsia="pt-BR"/>
              </w:rPr>
              <w:t>Visitas a clubes para acompanhamento do treinamento técnico de equipes profissionais podem ser organizadas para que os alunos tenham contato com o treinamento sistematizado, para que percebam a diferença na metodologia de ensino/treinamento, para que observem como os joga</w:t>
            </w:r>
            <w:r w:rsidR="00265E08">
              <w:rPr>
                <w:rFonts w:ascii="Times New Roman" w:eastAsia="Times New Roman" w:hAnsi="Times New Roman"/>
                <w:sz w:val="24"/>
                <w:szCs w:val="24"/>
                <w:lang w:eastAsia="pt-BR"/>
              </w:rPr>
              <w:t>dores executam as técnicas. Para complementar</w:t>
            </w:r>
            <w:r w:rsidR="00265E08" w:rsidRPr="006E1FBB">
              <w:rPr>
                <w:rFonts w:ascii="Times New Roman" w:eastAsia="Times New Roman" w:hAnsi="Times New Roman"/>
                <w:sz w:val="24"/>
                <w:szCs w:val="24"/>
                <w:lang w:eastAsia="pt-BR"/>
              </w:rPr>
              <w:t xml:space="preserve"> projetos interdisciplinares podem ser propostos em conjunto, por exemplo, com o professor de Física, que pode contribuir com conhecimentos sobre a biomecânica do esporte, que explica por que algumas técnicas são fisicamente mais eficientes que outras. </w:t>
            </w:r>
          </w:p>
        </w:tc>
        <w:tc>
          <w:tcPr>
            <w:tcW w:w="3260" w:type="dxa"/>
            <w:vMerge/>
            <w:shd w:val="clear" w:color="auto" w:fill="FABF8F"/>
          </w:tcPr>
          <w:p w:rsidR="00265E08" w:rsidRPr="009A0268" w:rsidRDefault="00265E08" w:rsidP="00B65B15">
            <w:pPr>
              <w:spacing w:after="0" w:line="240" w:lineRule="auto"/>
              <w:jc w:val="center"/>
              <w:rPr>
                <w:rFonts w:ascii="Times New Roman" w:hAnsi="Times New Roman"/>
                <w:sz w:val="24"/>
                <w:szCs w:val="24"/>
              </w:rPr>
            </w:pPr>
          </w:p>
        </w:tc>
        <w:tc>
          <w:tcPr>
            <w:tcW w:w="851"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I/A</w:t>
            </w:r>
          </w:p>
        </w:tc>
        <w:tc>
          <w:tcPr>
            <w:tcW w:w="1276"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I/A</w:t>
            </w:r>
          </w:p>
        </w:tc>
        <w:tc>
          <w:tcPr>
            <w:tcW w:w="992"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I/A</w:t>
            </w:r>
          </w:p>
        </w:tc>
        <w:tc>
          <w:tcPr>
            <w:tcW w:w="850"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I/A</w:t>
            </w:r>
          </w:p>
        </w:tc>
      </w:tr>
      <w:tr w:rsidR="00265E08" w:rsidRPr="009A0268" w:rsidTr="00B65B15">
        <w:tc>
          <w:tcPr>
            <w:tcW w:w="568" w:type="dxa"/>
            <w:vMerge/>
            <w:shd w:val="clear" w:color="auto" w:fill="E36C0A"/>
          </w:tcPr>
          <w:p w:rsidR="00265E08" w:rsidRPr="009A0268" w:rsidRDefault="00265E08" w:rsidP="00B65B15">
            <w:pPr>
              <w:spacing w:after="0" w:line="240" w:lineRule="auto"/>
              <w:ind w:left="113" w:right="113"/>
              <w:jc w:val="center"/>
              <w:rPr>
                <w:rFonts w:ascii="Arial" w:hAnsi="Arial" w:cs="Arial"/>
                <w:sz w:val="20"/>
                <w:szCs w:val="20"/>
              </w:rPr>
            </w:pPr>
          </w:p>
        </w:tc>
        <w:tc>
          <w:tcPr>
            <w:tcW w:w="1559" w:type="dxa"/>
            <w:vMerge w:val="restart"/>
            <w:shd w:val="clear" w:color="auto" w:fill="FBD4B4"/>
            <w:vAlign w:val="center"/>
          </w:tcPr>
          <w:p w:rsidR="00265E08" w:rsidRPr="009A0268" w:rsidRDefault="00265E08" w:rsidP="00B65B15">
            <w:pPr>
              <w:spacing w:after="0" w:line="240" w:lineRule="auto"/>
              <w:jc w:val="both"/>
              <w:rPr>
                <w:rFonts w:ascii="Times New Roman" w:hAnsi="Times New Roman"/>
                <w:sz w:val="24"/>
                <w:szCs w:val="24"/>
              </w:rPr>
            </w:pPr>
            <w:proofErr w:type="gramStart"/>
            <w:r w:rsidRPr="009A0268">
              <w:rPr>
                <w:rFonts w:ascii="Times New Roman" w:hAnsi="Times New Roman"/>
                <w:sz w:val="24"/>
                <w:szCs w:val="24"/>
              </w:rPr>
              <w:t>3.</w:t>
            </w:r>
            <w:proofErr w:type="gramEnd"/>
            <w:r w:rsidRPr="009A0268">
              <w:rPr>
                <w:rFonts w:ascii="Times New Roman" w:hAnsi="Times New Roman"/>
                <w:sz w:val="24"/>
                <w:szCs w:val="24"/>
              </w:rPr>
              <w:t xml:space="preserve">Táticas das modalidades </w:t>
            </w:r>
          </w:p>
          <w:p w:rsidR="00265E08" w:rsidRPr="009A0268" w:rsidRDefault="00265E08" w:rsidP="00B65B15">
            <w:pPr>
              <w:autoSpaceDE w:val="0"/>
              <w:autoSpaceDN w:val="0"/>
              <w:adjustRightInd w:val="0"/>
              <w:spacing w:after="0" w:line="240" w:lineRule="auto"/>
              <w:rPr>
                <w:rFonts w:ascii="Arial" w:hAnsi="Arial" w:cs="Arial"/>
                <w:sz w:val="20"/>
                <w:szCs w:val="20"/>
              </w:rPr>
            </w:pPr>
            <w:proofErr w:type="gramStart"/>
            <w:r w:rsidRPr="009A0268">
              <w:rPr>
                <w:rFonts w:ascii="Times New Roman" w:hAnsi="Times New Roman"/>
                <w:sz w:val="24"/>
                <w:szCs w:val="24"/>
              </w:rPr>
              <w:t>esportivas</w:t>
            </w:r>
            <w:proofErr w:type="gramEnd"/>
          </w:p>
        </w:tc>
        <w:tc>
          <w:tcPr>
            <w:tcW w:w="2410" w:type="dxa"/>
            <w:shd w:val="clear" w:color="auto" w:fill="FBD4B4"/>
          </w:tcPr>
          <w:p w:rsidR="00265E08" w:rsidRPr="009A0268" w:rsidRDefault="00265E08" w:rsidP="00B65B15">
            <w:pPr>
              <w:spacing w:after="0" w:line="240" w:lineRule="auto"/>
              <w:jc w:val="both"/>
              <w:rPr>
                <w:rFonts w:ascii="Times New Roman" w:hAnsi="Times New Roman"/>
                <w:sz w:val="24"/>
                <w:szCs w:val="24"/>
              </w:rPr>
            </w:pPr>
            <w:r w:rsidRPr="009A0268">
              <w:rPr>
                <w:rFonts w:ascii="Times New Roman" w:hAnsi="Times New Roman"/>
                <w:sz w:val="24"/>
                <w:szCs w:val="24"/>
              </w:rPr>
              <w:t xml:space="preserve">3.1. Conhecer as táticas de cada </w:t>
            </w:r>
          </w:p>
          <w:p w:rsidR="00265E08" w:rsidRPr="009A0268" w:rsidRDefault="00265E08" w:rsidP="00B65B15">
            <w:pPr>
              <w:spacing w:after="0" w:line="240" w:lineRule="auto"/>
              <w:jc w:val="both"/>
              <w:rPr>
                <w:rFonts w:ascii="Times New Roman" w:hAnsi="Times New Roman"/>
                <w:sz w:val="24"/>
                <w:szCs w:val="24"/>
              </w:rPr>
            </w:pPr>
            <w:proofErr w:type="gramStart"/>
            <w:r w:rsidRPr="009A0268">
              <w:rPr>
                <w:rFonts w:ascii="Times New Roman" w:hAnsi="Times New Roman"/>
                <w:sz w:val="24"/>
                <w:szCs w:val="24"/>
              </w:rPr>
              <w:t>modalidade</w:t>
            </w:r>
            <w:proofErr w:type="gramEnd"/>
            <w:r w:rsidRPr="009A0268">
              <w:rPr>
                <w:rFonts w:ascii="Times New Roman" w:hAnsi="Times New Roman"/>
                <w:sz w:val="24"/>
                <w:szCs w:val="24"/>
              </w:rPr>
              <w:t xml:space="preserve"> esportiva estudada.</w:t>
            </w:r>
          </w:p>
        </w:tc>
        <w:tc>
          <w:tcPr>
            <w:tcW w:w="4394" w:type="dxa"/>
            <w:shd w:val="clear" w:color="auto" w:fill="FBD4B4"/>
          </w:tcPr>
          <w:p w:rsidR="00265E08" w:rsidRDefault="00265E08" w:rsidP="00B65B15">
            <w:pPr>
              <w:spacing w:after="0" w:line="240" w:lineRule="auto"/>
              <w:jc w:val="both"/>
              <w:rPr>
                <w:rFonts w:ascii="Times New Roman" w:hAnsi="Times New Roman"/>
                <w:sz w:val="24"/>
                <w:szCs w:val="24"/>
              </w:rPr>
            </w:pPr>
            <w:r>
              <w:rPr>
                <w:rFonts w:ascii="Times New Roman" w:hAnsi="Times New Roman"/>
                <w:sz w:val="24"/>
                <w:szCs w:val="24"/>
              </w:rPr>
              <w:t>O professor poderá trabalhar com o aluno deverá as táticas básicas das modalidades esportivas, as quais requerem uma composição específica. A tática está relacionada aos aspectos espaciais, temporais, físicos, técnicos e psicológicos. Nessa fase, importante apresentar a tática,</w:t>
            </w:r>
            <w:proofErr w:type="gramStart"/>
            <w:r>
              <w:rPr>
                <w:rFonts w:ascii="Times New Roman" w:hAnsi="Times New Roman"/>
                <w:sz w:val="24"/>
                <w:szCs w:val="24"/>
              </w:rPr>
              <w:t xml:space="preserve">  </w:t>
            </w:r>
            <w:proofErr w:type="gramEnd"/>
            <w:r>
              <w:rPr>
                <w:rFonts w:ascii="Times New Roman" w:hAnsi="Times New Roman"/>
                <w:sz w:val="24"/>
                <w:szCs w:val="24"/>
              </w:rPr>
              <w:t>por meio de atividades teórico-práticas, utilizando-se de ilustrações, slides, vídeos, jogos educativos, dentre outros.</w:t>
            </w:r>
          </w:p>
          <w:p w:rsidR="00265E08" w:rsidRPr="009A0268" w:rsidRDefault="00265E08" w:rsidP="00B65B15">
            <w:pPr>
              <w:spacing w:after="0" w:line="240" w:lineRule="auto"/>
              <w:jc w:val="both"/>
              <w:rPr>
                <w:rFonts w:ascii="Times New Roman" w:hAnsi="Times New Roman"/>
                <w:sz w:val="24"/>
                <w:szCs w:val="24"/>
              </w:rPr>
            </w:pPr>
          </w:p>
        </w:tc>
        <w:tc>
          <w:tcPr>
            <w:tcW w:w="3260" w:type="dxa"/>
            <w:vMerge/>
            <w:shd w:val="clear" w:color="auto" w:fill="FABF8F"/>
          </w:tcPr>
          <w:p w:rsidR="00265E08" w:rsidRPr="009A0268" w:rsidRDefault="00265E08" w:rsidP="00B65B15">
            <w:pPr>
              <w:spacing w:after="0" w:line="240" w:lineRule="auto"/>
              <w:jc w:val="center"/>
              <w:rPr>
                <w:rFonts w:ascii="Times New Roman" w:hAnsi="Times New Roman"/>
                <w:sz w:val="24"/>
                <w:szCs w:val="24"/>
              </w:rPr>
            </w:pPr>
          </w:p>
        </w:tc>
        <w:tc>
          <w:tcPr>
            <w:tcW w:w="851"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I/A</w:t>
            </w:r>
          </w:p>
        </w:tc>
        <w:tc>
          <w:tcPr>
            <w:tcW w:w="1276"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I/A</w:t>
            </w:r>
          </w:p>
        </w:tc>
        <w:tc>
          <w:tcPr>
            <w:tcW w:w="992"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I/A</w:t>
            </w:r>
          </w:p>
        </w:tc>
        <w:tc>
          <w:tcPr>
            <w:tcW w:w="850"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I/A</w:t>
            </w:r>
          </w:p>
        </w:tc>
      </w:tr>
      <w:tr w:rsidR="00265E08" w:rsidRPr="009A0268" w:rsidTr="00B65B15">
        <w:tc>
          <w:tcPr>
            <w:tcW w:w="568" w:type="dxa"/>
            <w:vMerge/>
            <w:shd w:val="clear" w:color="auto" w:fill="E36C0A"/>
          </w:tcPr>
          <w:p w:rsidR="00265E08" w:rsidRPr="009A0268" w:rsidRDefault="00265E08" w:rsidP="00B65B15">
            <w:pPr>
              <w:spacing w:after="0" w:line="240" w:lineRule="auto"/>
              <w:ind w:left="113" w:right="113"/>
              <w:jc w:val="center"/>
              <w:rPr>
                <w:rFonts w:ascii="Arial" w:hAnsi="Arial" w:cs="Arial"/>
                <w:sz w:val="20"/>
                <w:szCs w:val="20"/>
              </w:rPr>
            </w:pPr>
          </w:p>
        </w:tc>
        <w:tc>
          <w:tcPr>
            <w:tcW w:w="1559" w:type="dxa"/>
            <w:vMerge/>
            <w:shd w:val="clear" w:color="auto" w:fill="FBD4B4"/>
            <w:vAlign w:val="center"/>
          </w:tcPr>
          <w:p w:rsidR="00265E08" w:rsidRPr="009A0268" w:rsidRDefault="00265E08" w:rsidP="00B65B15">
            <w:pPr>
              <w:autoSpaceDE w:val="0"/>
              <w:autoSpaceDN w:val="0"/>
              <w:adjustRightInd w:val="0"/>
              <w:spacing w:after="0" w:line="240" w:lineRule="auto"/>
              <w:rPr>
                <w:rFonts w:ascii="Arial" w:hAnsi="Arial" w:cs="Arial"/>
                <w:sz w:val="20"/>
                <w:szCs w:val="20"/>
              </w:rPr>
            </w:pPr>
          </w:p>
        </w:tc>
        <w:tc>
          <w:tcPr>
            <w:tcW w:w="2410" w:type="dxa"/>
            <w:shd w:val="clear" w:color="auto" w:fill="FBD4B4"/>
          </w:tcPr>
          <w:p w:rsidR="00265E08" w:rsidRPr="009A0268" w:rsidRDefault="00265E08" w:rsidP="00B65B15">
            <w:pPr>
              <w:spacing w:after="0" w:line="240" w:lineRule="auto"/>
              <w:jc w:val="both"/>
              <w:rPr>
                <w:rFonts w:ascii="Times New Roman" w:hAnsi="Times New Roman"/>
                <w:sz w:val="24"/>
                <w:szCs w:val="24"/>
              </w:rPr>
            </w:pPr>
            <w:r w:rsidRPr="009A0268">
              <w:rPr>
                <w:rFonts w:ascii="Times New Roman" w:hAnsi="Times New Roman"/>
                <w:sz w:val="24"/>
                <w:szCs w:val="24"/>
              </w:rPr>
              <w:t>3.2. Aplicar táticas em situações de jogo.</w:t>
            </w:r>
          </w:p>
        </w:tc>
        <w:tc>
          <w:tcPr>
            <w:tcW w:w="4394" w:type="dxa"/>
            <w:shd w:val="clear" w:color="auto" w:fill="FBD4B4"/>
          </w:tcPr>
          <w:p w:rsidR="00265E08" w:rsidRDefault="00265E08" w:rsidP="00B65B15">
            <w:pPr>
              <w:spacing w:after="0" w:line="240" w:lineRule="auto"/>
              <w:jc w:val="both"/>
              <w:rPr>
                <w:rFonts w:ascii="Times New Roman" w:hAnsi="Times New Roman"/>
                <w:sz w:val="24"/>
                <w:szCs w:val="24"/>
              </w:rPr>
            </w:pPr>
            <w:r w:rsidRPr="00394337">
              <w:rPr>
                <w:rFonts w:ascii="Times New Roman" w:hAnsi="Times New Roman"/>
              </w:rPr>
              <w:t>Através dessa habilidade,</w:t>
            </w:r>
            <w:r>
              <w:rPr>
                <w:rFonts w:ascii="Times New Roman" w:hAnsi="Times New Roman"/>
              </w:rPr>
              <w:t xml:space="preserve"> o professor poderá possibilitar ao aluno </w:t>
            </w:r>
            <w:r w:rsidRPr="00394337">
              <w:rPr>
                <w:rFonts w:ascii="Times New Roman" w:hAnsi="Times New Roman"/>
              </w:rPr>
              <w:t xml:space="preserve">usar as táticas aprendidas </w:t>
            </w:r>
            <w:r w:rsidRPr="00394337">
              <w:rPr>
                <w:rFonts w:ascii="Times New Roman" w:hAnsi="Times New Roman"/>
              </w:rPr>
              <w:lastRenderedPageBreak/>
              <w:t>na habilidade anterior (hab. 3.1), em diversas situações de jogo, bem como saber se deslocar e posicionar-se em quadra, independentemente da modalidade ensinada. É importante a utilização da criatividade dos alunos, de suas potencialidades e do conhecimento prévio da modalidade</w:t>
            </w:r>
            <w:r w:rsidRPr="009A0268">
              <w:rPr>
                <w:rFonts w:ascii="Times New Roman" w:hAnsi="Times New Roman"/>
                <w:sz w:val="24"/>
                <w:szCs w:val="24"/>
              </w:rPr>
              <w:t>.</w:t>
            </w: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Pr="009A0268" w:rsidRDefault="00265E08" w:rsidP="00B65B15">
            <w:pPr>
              <w:spacing w:after="0" w:line="240" w:lineRule="auto"/>
              <w:jc w:val="both"/>
              <w:rPr>
                <w:rFonts w:ascii="Times New Roman" w:hAnsi="Times New Roman"/>
                <w:sz w:val="24"/>
                <w:szCs w:val="24"/>
              </w:rPr>
            </w:pPr>
          </w:p>
        </w:tc>
        <w:tc>
          <w:tcPr>
            <w:tcW w:w="3260" w:type="dxa"/>
            <w:vMerge/>
            <w:shd w:val="clear" w:color="auto" w:fill="FABF8F"/>
          </w:tcPr>
          <w:p w:rsidR="00265E08" w:rsidRPr="009A0268" w:rsidRDefault="00265E08" w:rsidP="00B65B15">
            <w:pPr>
              <w:spacing w:after="0" w:line="240" w:lineRule="auto"/>
              <w:jc w:val="center"/>
              <w:rPr>
                <w:rFonts w:ascii="Times New Roman" w:hAnsi="Times New Roman"/>
                <w:sz w:val="24"/>
                <w:szCs w:val="24"/>
              </w:rPr>
            </w:pPr>
          </w:p>
        </w:tc>
        <w:tc>
          <w:tcPr>
            <w:tcW w:w="851"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I/A</w:t>
            </w:r>
          </w:p>
        </w:tc>
        <w:tc>
          <w:tcPr>
            <w:tcW w:w="1276"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I/A</w:t>
            </w:r>
          </w:p>
        </w:tc>
        <w:tc>
          <w:tcPr>
            <w:tcW w:w="992"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I/A</w:t>
            </w:r>
          </w:p>
        </w:tc>
        <w:tc>
          <w:tcPr>
            <w:tcW w:w="850"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I/A</w:t>
            </w:r>
          </w:p>
        </w:tc>
      </w:tr>
      <w:tr w:rsidR="00265E08" w:rsidRPr="009A0268" w:rsidTr="00B65B15">
        <w:tc>
          <w:tcPr>
            <w:tcW w:w="568" w:type="dxa"/>
            <w:vMerge/>
            <w:shd w:val="clear" w:color="auto" w:fill="E36C0A"/>
          </w:tcPr>
          <w:p w:rsidR="00265E08" w:rsidRPr="009A0268" w:rsidRDefault="00265E08" w:rsidP="00B65B15">
            <w:pPr>
              <w:spacing w:after="0" w:line="240" w:lineRule="auto"/>
              <w:ind w:left="113" w:right="113"/>
              <w:jc w:val="center"/>
              <w:rPr>
                <w:rFonts w:ascii="Arial" w:hAnsi="Arial" w:cs="Arial"/>
                <w:sz w:val="20"/>
                <w:szCs w:val="20"/>
              </w:rPr>
            </w:pPr>
          </w:p>
        </w:tc>
        <w:tc>
          <w:tcPr>
            <w:tcW w:w="1559" w:type="dxa"/>
            <w:vMerge w:val="restart"/>
            <w:shd w:val="clear" w:color="auto" w:fill="FBD4B4"/>
            <w:vAlign w:val="center"/>
          </w:tcPr>
          <w:p w:rsidR="00265E08" w:rsidRPr="009A0268" w:rsidRDefault="00265E08" w:rsidP="00B65B15">
            <w:pPr>
              <w:autoSpaceDE w:val="0"/>
              <w:autoSpaceDN w:val="0"/>
              <w:adjustRightInd w:val="0"/>
              <w:spacing w:after="0" w:line="240" w:lineRule="auto"/>
              <w:rPr>
                <w:rFonts w:ascii="Arial" w:hAnsi="Arial" w:cs="Arial"/>
                <w:sz w:val="20"/>
                <w:szCs w:val="20"/>
              </w:rPr>
            </w:pPr>
            <w:r w:rsidRPr="009A0268">
              <w:rPr>
                <w:rFonts w:ascii="Times New Roman" w:hAnsi="Times New Roman"/>
                <w:sz w:val="24"/>
                <w:szCs w:val="24"/>
              </w:rPr>
              <w:t>4. Regras</w:t>
            </w:r>
          </w:p>
        </w:tc>
        <w:tc>
          <w:tcPr>
            <w:tcW w:w="2410" w:type="dxa"/>
            <w:shd w:val="clear" w:color="auto" w:fill="FBD4B4"/>
          </w:tcPr>
          <w:p w:rsidR="00265E08" w:rsidRPr="009A0268" w:rsidRDefault="00265E08" w:rsidP="00B65B15">
            <w:pPr>
              <w:spacing w:after="0" w:line="240" w:lineRule="auto"/>
              <w:jc w:val="both"/>
              <w:rPr>
                <w:rFonts w:ascii="Times New Roman" w:hAnsi="Times New Roman"/>
                <w:sz w:val="24"/>
                <w:szCs w:val="24"/>
              </w:rPr>
            </w:pPr>
            <w:r w:rsidRPr="009A0268">
              <w:rPr>
                <w:rFonts w:ascii="Times New Roman" w:hAnsi="Times New Roman"/>
                <w:sz w:val="24"/>
                <w:szCs w:val="24"/>
              </w:rPr>
              <w:t>4.1. Conhecer os objetivos das regras de cada modalidade esportiva estudada.</w:t>
            </w:r>
          </w:p>
        </w:tc>
        <w:tc>
          <w:tcPr>
            <w:tcW w:w="4394" w:type="dxa"/>
            <w:shd w:val="clear" w:color="auto" w:fill="FBD4B4"/>
          </w:tcPr>
          <w:p w:rsidR="00265E08" w:rsidRDefault="00265E08" w:rsidP="00B65B15">
            <w:pPr>
              <w:snapToGrid w:val="0"/>
              <w:spacing w:after="0" w:line="240" w:lineRule="auto"/>
              <w:jc w:val="both"/>
              <w:rPr>
                <w:rFonts w:ascii="Times New Roman" w:hAnsi="Times New Roman"/>
                <w:bCs/>
                <w:sz w:val="24"/>
                <w:szCs w:val="24"/>
              </w:rPr>
            </w:pPr>
            <w:r>
              <w:rPr>
                <w:rFonts w:ascii="Times New Roman" w:hAnsi="Times New Roman"/>
                <w:bCs/>
                <w:sz w:val="24"/>
                <w:szCs w:val="24"/>
              </w:rPr>
              <w:t xml:space="preserve">O professor poderá trabalhar com o aluno </w:t>
            </w:r>
            <w:r w:rsidRPr="009A0268">
              <w:rPr>
                <w:rFonts w:ascii="Times New Roman" w:hAnsi="Times New Roman"/>
                <w:bCs/>
                <w:sz w:val="24"/>
                <w:szCs w:val="24"/>
              </w:rPr>
              <w:t>a importância das reg</w:t>
            </w:r>
            <w:r>
              <w:rPr>
                <w:rFonts w:ascii="Times New Roman" w:hAnsi="Times New Roman"/>
                <w:bCs/>
                <w:sz w:val="24"/>
                <w:szCs w:val="24"/>
              </w:rPr>
              <w:t xml:space="preserve">ras e seus objetivos no jogo levando-o a </w:t>
            </w:r>
            <w:r w:rsidRPr="009A0268">
              <w:rPr>
                <w:rFonts w:ascii="Times New Roman" w:hAnsi="Times New Roman"/>
                <w:bCs/>
                <w:sz w:val="24"/>
                <w:szCs w:val="24"/>
              </w:rPr>
              <w:t xml:space="preserve">entender que a regra existe para que </w:t>
            </w:r>
            <w:r>
              <w:rPr>
                <w:rFonts w:ascii="Times New Roman" w:hAnsi="Times New Roman"/>
                <w:bCs/>
                <w:sz w:val="24"/>
                <w:szCs w:val="24"/>
              </w:rPr>
              <w:t>o esporte fique mais organizado.</w:t>
            </w:r>
            <w:r w:rsidRPr="009A0268">
              <w:rPr>
                <w:rFonts w:ascii="Times New Roman" w:hAnsi="Times New Roman"/>
                <w:bCs/>
                <w:sz w:val="24"/>
                <w:szCs w:val="24"/>
              </w:rPr>
              <w:t xml:space="preserve"> </w:t>
            </w:r>
            <w:r>
              <w:rPr>
                <w:rFonts w:ascii="Times New Roman" w:hAnsi="Times New Roman"/>
                <w:bCs/>
                <w:sz w:val="24"/>
                <w:szCs w:val="24"/>
              </w:rPr>
              <w:t xml:space="preserve">Assim, </w:t>
            </w:r>
            <w:r w:rsidRPr="009A0268">
              <w:rPr>
                <w:rFonts w:ascii="Times New Roman" w:hAnsi="Times New Roman"/>
                <w:bCs/>
                <w:sz w:val="24"/>
                <w:szCs w:val="24"/>
              </w:rPr>
              <w:t xml:space="preserve">nenhuma das duas equipes </w:t>
            </w:r>
            <w:r>
              <w:rPr>
                <w:rFonts w:ascii="Times New Roman" w:hAnsi="Times New Roman"/>
                <w:bCs/>
                <w:sz w:val="24"/>
                <w:szCs w:val="24"/>
              </w:rPr>
              <w:t xml:space="preserve">se </w:t>
            </w:r>
            <w:r w:rsidRPr="009A0268">
              <w:rPr>
                <w:rFonts w:ascii="Times New Roman" w:hAnsi="Times New Roman"/>
                <w:bCs/>
                <w:sz w:val="24"/>
                <w:szCs w:val="24"/>
              </w:rPr>
              <w:t>beneficia</w:t>
            </w:r>
            <w:r>
              <w:rPr>
                <w:rFonts w:ascii="Times New Roman" w:hAnsi="Times New Roman"/>
                <w:bCs/>
                <w:sz w:val="24"/>
                <w:szCs w:val="24"/>
              </w:rPr>
              <w:t>rá</w:t>
            </w:r>
            <w:r w:rsidRPr="009A0268">
              <w:rPr>
                <w:rFonts w:ascii="Times New Roman" w:hAnsi="Times New Roman"/>
                <w:bCs/>
                <w:sz w:val="24"/>
                <w:szCs w:val="24"/>
              </w:rPr>
              <w:t>,</w:t>
            </w:r>
            <w:r>
              <w:rPr>
                <w:rFonts w:ascii="Times New Roman" w:hAnsi="Times New Roman"/>
                <w:bCs/>
                <w:sz w:val="24"/>
                <w:szCs w:val="24"/>
              </w:rPr>
              <w:t xml:space="preserve"> já que</w:t>
            </w:r>
            <w:r w:rsidRPr="009A0268">
              <w:rPr>
                <w:rFonts w:ascii="Times New Roman" w:hAnsi="Times New Roman"/>
                <w:bCs/>
                <w:sz w:val="24"/>
                <w:szCs w:val="24"/>
              </w:rPr>
              <w:t xml:space="preserve"> a regra é válida para os dois adversários. </w:t>
            </w:r>
          </w:p>
          <w:p w:rsidR="00265E08" w:rsidRDefault="00265E08" w:rsidP="00B65B15">
            <w:pPr>
              <w:snapToGrid w:val="0"/>
              <w:spacing w:after="0" w:line="240" w:lineRule="auto"/>
              <w:jc w:val="both"/>
              <w:rPr>
                <w:rFonts w:ascii="Times New Roman" w:eastAsia="Times New Roman" w:hAnsi="Times New Roman"/>
                <w:sz w:val="24"/>
                <w:szCs w:val="24"/>
                <w:lang w:eastAsia="pt-BR"/>
              </w:rPr>
            </w:pPr>
            <w:r w:rsidRPr="006964CB">
              <w:rPr>
                <w:rFonts w:ascii="Times New Roman" w:eastAsia="Times New Roman" w:hAnsi="Times New Roman"/>
                <w:sz w:val="24"/>
                <w:szCs w:val="24"/>
                <w:lang w:eastAsia="pt-BR"/>
              </w:rPr>
              <w:t>Uma estratégia metodológica é propor uma partida em que o professor, no papel de árbitro, irá aplicar todas as regras oficiais com rigor. Um aluno, desde que conheça bem as regras, pode fazer esse papel. Outro aluno estará de fora contando quantas vezes o jogo foi interrompido pelo “juiz”. O restante do grupo que estiv</w:t>
            </w:r>
            <w:r w:rsidR="00BE1A4B">
              <w:rPr>
                <w:rFonts w:ascii="Times New Roman" w:eastAsia="Times New Roman" w:hAnsi="Times New Roman"/>
                <w:sz w:val="24"/>
                <w:szCs w:val="24"/>
                <w:lang w:eastAsia="pt-BR"/>
              </w:rPr>
              <w:t>er de fora será dividido em sub</w:t>
            </w:r>
            <w:r w:rsidRPr="006964CB">
              <w:rPr>
                <w:rFonts w:ascii="Times New Roman" w:eastAsia="Times New Roman" w:hAnsi="Times New Roman"/>
                <w:sz w:val="24"/>
                <w:szCs w:val="24"/>
                <w:lang w:eastAsia="pt-BR"/>
              </w:rPr>
              <w:t xml:space="preserve">grupos e estará acompanhando um dos times, procurando anotar os motivos que levaram à interrupção do jogo: andou com a bola, ficou no garrafão, rodou errado, carregou a bola, voltou </w:t>
            </w:r>
            <w:proofErr w:type="gramStart"/>
            <w:r w:rsidRPr="006964CB">
              <w:rPr>
                <w:rFonts w:ascii="Times New Roman" w:eastAsia="Times New Roman" w:hAnsi="Times New Roman"/>
                <w:sz w:val="24"/>
                <w:szCs w:val="24"/>
                <w:lang w:eastAsia="pt-BR"/>
              </w:rPr>
              <w:t>a</w:t>
            </w:r>
            <w:proofErr w:type="gramEnd"/>
            <w:r w:rsidRPr="006964CB">
              <w:rPr>
                <w:rFonts w:ascii="Times New Roman" w:eastAsia="Times New Roman" w:hAnsi="Times New Roman"/>
                <w:sz w:val="24"/>
                <w:szCs w:val="24"/>
                <w:lang w:eastAsia="pt-BR"/>
              </w:rPr>
              <w:t xml:space="preserve"> bola para o goleiro, etc... Encerrado o tempo regulamentar, o professor e os alunos analisam os resultados. Perguntam-se:- as regras facilitam ou dificultam o jogar? </w:t>
            </w:r>
            <w:r w:rsidRPr="006964CB">
              <w:rPr>
                <w:rFonts w:ascii="Times New Roman" w:eastAsia="Times New Roman" w:hAnsi="Times New Roman"/>
                <w:sz w:val="24"/>
                <w:szCs w:val="24"/>
                <w:lang w:eastAsia="pt-BR"/>
              </w:rPr>
              <w:br/>
              <w:t xml:space="preserve">- quais as ações possíveis de serem </w:t>
            </w:r>
            <w:r w:rsidRPr="006964CB">
              <w:rPr>
                <w:rFonts w:ascii="Times New Roman" w:eastAsia="Times New Roman" w:hAnsi="Times New Roman"/>
                <w:sz w:val="24"/>
                <w:szCs w:val="24"/>
                <w:lang w:eastAsia="pt-BR"/>
              </w:rPr>
              <w:lastRenderedPageBreak/>
              <w:t>tomadas diante das dificuldades do grupo com relação ao cumprimento das regras?</w:t>
            </w:r>
            <w:r w:rsidRPr="006964CB">
              <w:rPr>
                <w:rFonts w:ascii="Times New Roman" w:eastAsia="Times New Roman" w:hAnsi="Times New Roman"/>
                <w:sz w:val="24"/>
                <w:szCs w:val="24"/>
                <w:lang w:eastAsia="pt-BR"/>
              </w:rPr>
              <w:br/>
              <w:t>- que regra foi mais transgredida pelos alunos? Por quê?</w:t>
            </w:r>
          </w:p>
          <w:p w:rsidR="00265E08" w:rsidRDefault="00265E08" w:rsidP="00B65B15">
            <w:pPr>
              <w:snapToGrid w:val="0"/>
              <w:spacing w:after="0" w:line="240" w:lineRule="auto"/>
              <w:jc w:val="both"/>
              <w:rPr>
                <w:rFonts w:ascii="Times New Roman" w:eastAsia="Times New Roman" w:hAnsi="Times New Roman"/>
                <w:sz w:val="24"/>
                <w:szCs w:val="24"/>
                <w:lang w:eastAsia="pt-BR"/>
              </w:rPr>
            </w:pPr>
          </w:p>
          <w:p w:rsidR="00265E08" w:rsidRDefault="00265E08" w:rsidP="00B65B15">
            <w:pPr>
              <w:snapToGrid w:val="0"/>
              <w:spacing w:after="0" w:line="240" w:lineRule="auto"/>
              <w:jc w:val="both"/>
              <w:rPr>
                <w:rFonts w:ascii="Times New Roman" w:eastAsia="Times New Roman" w:hAnsi="Times New Roman"/>
                <w:sz w:val="24"/>
                <w:szCs w:val="24"/>
                <w:lang w:eastAsia="pt-BR"/>
              </w:rPr>
            </w:pPr>
          </w:p>
          <w:p w:rsidR="00265E08" w:rsidRDefault="00265E08" w:rsidP="00B65B15">
            <w:pPr>
              <w:snapToGrid w:val="0"/>
              <w:spacing w:after="0" w:line="240" w:lineRule="auto"/>
              <w:jc w:val="both"/>
              <w:rPr>
                <w:rFonts w:ascii="Times New Roman" w:eastAsia="Times New Roman" w:hAnsi="Times New Roman"/>
                <w:sz w:val="24"/>
                <w:szCs w:val="24"/>
                <w:lang w:eastAsia="pt-BR"/>
              </w:rPr>
            </w:pPr>
          </w:p>
          <w:p w:rsidR="00265E08" w:rsidRDefault="00265E08" w:rsidP="00B65B15">
            <w:pPr>
              <w:snapToGrid w:val="0"/>
              <w:spacing w:after="0" w:line="240" w:lineRule="auto"/>
              <w:jc w:val="both"/>
              <w:rPr>
                <w:rFonts w:ascii="Times New Roman" w:eastAsia="Times New Roman" w:hAnsi="Times New Roman"/>
                <w:sz w:val="24"/>
                <w:szCs w:val="24"/>
                <w:lang w:eastAsia="pt-BR"/>
              </w:rPr>
            </w:pPr>
          </w:p>
          <w:p w:rsidR="00265E08" w:rsidRDefault="00265E08" w:rsidP="00B65B15">
            <w:pPr>
              <w:snapToGrid w:val="0"/>
              <w:spacing w:after="0" w:line="240" w:lineRule="auto"/>
              <w:jc w:val="both"/>
              <w:rPr>
                <w:rFonts w:ascii="Times New Roman" w:eastAsia="Times New Roman" w:hAnsi="Times New Roman"/>
                <w:sz w:val="24"/>
                <w:szCs w:val="24"/>
                <w:lang w:eastAsia="pt-BR"/>
              </w:rPr>
            </w:pPr>
          </w:p>
          <w:p w:rsidR="00265E08" w:rsidRPr="009A0268" w:rsidRDefault="00265E08" w:rsidP="00B65B15">
            <w:pPr>
              <w:snapToGrid w:val="0"/>
              <w:spacing w:after="0" w:line="240" w:lineRule="auto"/>
              <w:jc w:val="both"/>
              <w:rPr>
                <w:rFonts w:ascii="Times New Roman" w:hAnsi="Times New Roman"/>
                <w:bCs/>
                <w:sz w:val="24"/>
                <w:szCs w:val="24"/>
              </w:rPr>
            </w:pPr>
          </w:p>
        </w:tc>
        <w:tc>
          <w:tcPr>
            <w:tcW w:w="3260" w:type="dxa"/>
            <w:vMerge/>
            <w:shd w:val="clear" w:color="auto" w:fill="FABF8F"/>
          </w:tcPr>
          <w:p w:rsidR="00265E08" w:rsidRPr="009A0268" w:rsidRDefault="00265E08" w:rsidP="00B65B15">
            <w:pPr>
              <w:spacing w:after="0" w:line="240" w:lineRule="auto"/>
              <w:jc w:val="center"/>
              <w:rPr>
                <w:rFonts w:ascii="Times New Roman" w:hAnsi="Times New Roman"/>
                <w:sz w:val="24"/>
                <w:szCs w:val="24"/>
              </w:rPr>
            </w:pPr>
          </w:p>
        </w:tc>
        <w:tc>
          <w:tcPr>
            <w:tcW w:w="851"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I/A/C</w:t>
            </w:r>
          </w:p>
        </w:tc>
        <w:tc>
          <w:tcPr>
            <w:tcW w:w="1276" w:type="dxa"/>
            <w:shd w:val="clear" w:color="auto" w:fill="FABF8F"/>
          </w:tcPr>
          <w:p w:rsidR="00265E08" w:rsidRPr="009A0268" w:rsidRDefault="00265E08" w:rsidP="00B65B15">
            <w:pPr>
              <w:spacing w:after="0" w:line="240" w:lineRule="auto"/>
            </w:pPr>
            <w:r w:rsidRPr="009A0268">
              <w:rPr>
                <w:rFonts w:ascii="Times New Roman" w:hAnsi="Times New Roman"/>
                <w:sz w:val="24"/>
                <w:szCs w:val="24"/>
              </w:rPr>
              <w:t>I/A/C</w:t>
            </w:r>
          </w:p>
        </w:tc>
        <w:tc>
          <w:tcPr>
            <w:tcW w:w="992" w:type="dxa"/>
            <w:shd w:val="clear" w:color="auto" w:fill="FABF8F"/>
          </w:tcPr>
          <w:p w:rsidR="00265E08" w:rsidRPr="009A0268" w:rsidRDefault="00265E08" w:rsidP="00B65B15">
            <w:pPr>
              <w:spacing w:after="0" w:line="240" w:lineRule="auto"/>
            </w:pPr>
            <w:r w:rsidRPr="009A0268">
              <w:rPr>
                <w:rFonts w:ascii="Times New Roman" w:hAnsi="Times New Roman"/>
                <w:sz w:val="24"/>
                <w:szCs w:val="24"/>
              </w:rPr>
              <w:t>I/A/C</w:t>
            </w:r>
          </w:p>
        </w:tc>
        <w:tc>
          <w:tcPr>
            <w:tcW w:w="850" w:type="dxa"/>
            <w:shd w:val="clear" w:color="auto" w:fill="FABF8F"/>
          </w:tcPr>
          <w:p w:rsidR="00265E08" w:rsidRPr="009A0268" w:rsidRDefault="00265E08" w:rsidP="00B65B15">
            <w:pPr>
              <w:spacing w:after="0" w:line="240" w:lineRule="auto"/>
            </w:pPr>
            <w:r w:rsidRPr="009A0268">
              <w:rPr>
                <w:rFonts w:ascii="Times New Roman" w:hAnsi="Times New Roman"/>
                <w:sz w:val="24"/>
                <w:szCs w:val="24"/>
              </w:rPr>
              <w:t>I/A/C</w:t>
            </w:r>
          </w:p>
        </w:tc>
      </w:tr>
      <w:tr w:rsidR="00265E08" w:rsidRPr="009A0268" w:rsidTr="00B65B15">
        <w:tc>
          <w:tcPr>
            <w:tcW w:w="568" w:type="dxa"/>
            <w:vMerge/>
            <w:shd w:val="clear" w:color="auto" w:fill="E36C0A"/>
            <w:textDirection w:val="btLr"/>
            <w:vAlign w:val="center"/>
          </w:tcPr>
          <w:p w:rsidR="00265E08" w:rsidRPr="009A0268" w:rsidRDefault="00265E08" w:rsidP="00B65B15">
            <w:pPr>
              <w:spacing w:after="0" w:line="240" w:lineRule="auto"/>
              <w:ind w:left="113" w:right="113"/>
              <w:jc w:val="center"/>
              <w:rPr>
                <w:rFonts w:ascii="Arial" w:hAnsi="Arial" w:cs="Arial"/>
                <w:sz w:val="20"/>
                <w:szCs w:val="20"/>
              </w:rPr>
            </w:pPr>
          </w:p>
        </w:tc>
        <w:tc>
          <w:tcPr>
            <w:tcW w:w="1559" w:type="dxa"/>
            <w:vMerge/>
            <w:shd w:val="clear" w:color="auto" w:fill="FBD4B4"/>
            <w:vAlign w:val="center"/>
          </w:tcPr>
          <w:p w:rsidR="00265E08" w:rsidRPr="009A0268" w:rsidRDefault="00265E08" w:rsidP="00B65B15">
            <w:pPr>
              <w:autoSpaceDE w:val="0"/>
              <w:autoSpaceDN w:val="0"/>
              <w:adjustRightInd w:val="0"/>
              <w:spacing w:after="0" w:line="240" w:lineRule="auto"/>
              <w:rPr>
                <w:rFonts w:ascii="Arial" w:hAnsi="Arial" w:cs="Arial"/>
                <w:sz w:val="20"/>
                <w:szCs w:val="20"/>
              </w:rPr>
            </w:pPr>
          </w:p>
        </w:tc>
        <w:tc>
          <w:tcPr>
            <w:tcW w:w="2410" w:type="dxa"/>
            <w:shd w:val="clear" w:color="auto" w:fill="FBD4B4"/>
          </w:tcPr>
          <w:p w:rsidR="00265E08" w:rsidRPr="009A0268" w:rsidRDefault="00265E08" w:rsidP="00B65B15">
            <w:pPr>
              <w:spacing w:after="0" w:line="240" w:lineRule="auto"/>
              <w:jc w:val="both"/>
              <w:rPr>
                <w:rFonts w:ascii="Times New Roman" w:hAnsi="Times New Roman"/>
                <w:sz w:val="24"/>
                <w:szCs w:val="24"/>
              </w:rPr>
            </w:pPr>
            <w:r w:rsidRPr="009A0268">
              <w:rPr>
                <w:rFonts w:ascii="Times New Roman" w:hAnsi="Times New Roman"/>
                <w:sz w:val="24"/>
                <w:szCs w:val="24"/>
              </w:rPr>
              <w:t xml:space="preserve">4.2. Modificar as regras de acordo com as necessidades do grupo, do material e do espaço. </w:t>
            </w:r>
          </w:p>
        </w:tc>
        <w:tc>
          <w:tcPr>
            <w:tcW w:w="4394" w:type="dxa"/>
            <w:shd w:val="clear" w:color="auto" w:fill="FBD4B4"/>
          </w:tcPr>
          <w:p w:rsidR="00265E08" w:rsidRDefault="00265E08" w:rsidP="00B65B15">
            <w:pPr>
              <w:spacing w:after="0" w:line="240" w:lineRule="auto"/>
              <w:jc w:val="both"/>
              <w:rPr>
                <w:rFonts w:ascii="Times New Roman" w:hAnsi="Times New Roman"/>
                <w:sz w:val="24"/>
                <w:szCs w:val="24"/>
              </w:rPr>
            </w:pPr>
            <w:r>
              <w:rPr>
                <w:rFonts w:ascii="Times New Roman" w:hAnsi="Times New Roman"/>
                <w:sz w:val="24"/>
                <w:szCs w:val="24"/>
              </w:rPr>
              <w:t>O professor poderá oportunizar ao aluno a analise e adequação d</w:t>
            </w:r>
            <w:r w:rsidRPr="009A0268">
              <w:rPr>
                <w:rFonts w:ascii="Times New Roman" w:hAnsi="Times New Roman"/>
                <w:sz w:val="24"/>
                <w:szCs w:val="24"/>
              </w:rPr>
              <w:t>as regras de acordo com as necessidades dos espaços físicos, materiais disponíveis e público alvo</w:t>
            </w:r>
            <w:r>
              <w:rPr>
                <w:rFonts w:ascii="Times New Roman" w:hAnsi="Times New Roman"/>
                <w:sz w:val="24"/>
                <w:szCs w:val="24"/>
              </w:rPr>
              <w:t xml:space="preserve">. Levando-o a perceber que quando as normas são </w:t>
            </w:r>
            <w:r w:rsidRPr="009A0268">
              <w:rPr>
                <w:rFonts w:ascii="Times New Roman" w:hAnsi="Times New Roman"/>
                <w:sz w:val="24"/>
                <w:szCs w:val="24"/>
              </w:rPr>
              <w:t>modificadas</w:t>
            </w:r>
            <w:r>
              <w:rPr>
                <w:rFonts w:ascii="Times New Roman" w:hAnsi="Times New Roman"/>
                <w:sz w:val="24"/>
                <w:szCs w:val="24"/>
              </w:rPr>
              <w:t>, poderemos ter</w:t>
            </w:r>
            <w:r w:rsidRPr="009A0268">
              <w:rPr>
                <w:rFonts w:ascii="Times New Roman" w:hAnsi="Times New Roman"/>
                <w:sz w:val="24"/>
                <w:szCs w:val="24"/>
              </w:rPr>
              <w:t xml:space="preserve">, por exemplo, menos jogadores em campo, jogos reduzidos, adaptação do material, confecção de material alternativo para que o esporte seja vivenciado pelos alunos ao aproveitar sua corporeidade.     </w:t>
            </w:r>
          </w:p>
          <w:p w:rsidR="00265E08" w:rsidRPr="009A0268" w:rsidRDefault="00265E08" w:rsidP="00B65B15">
            <w:pPr>
              <w:spacing w:after="0" w:line="240" w:lineRule="auto"/>
              <w:jc w:val="both"/>
              <w:rPr>
                <w:rFonts w:ascii="Times New Roman" w:hAnsi="Times New Roman"/>
                <w:sz w:val="24"/>
                <w:szCs w:val="24"/>
              </w:rPr>
            </w:pPr>
          </w:p>
        </w:tc>
        <w:tc>
          <w:tcPr>
            <w:tcW w:w="3260" w:type="dxa"/>
            <w:vMerge/>
            <w:shd w:val="clear" w:color="auto" w:fill="FABF8F"/>
          </w:tcPr>
          <w:p w:rsidR="00265E08" w:rsidRPr="009A0268" w:rsidRDefault="00265E08" w:rsidP="00B65B15">
            <w:pPr>
              <w:spacing w:after="0" w:line="240" w:lineRule="auto"/>
              <w:jc w:val="center"/>
              <w:rPr>
                <w:rFonts w:ascii="Times New Roman" w:hAnsi="Times New Roman"/>
                <w:sz w:val="24"/>
                <w:szCs w:val="24"/>
              </w:rPr>
            </w:pPr>
          </w:p>
        </w:tc>
        <w:tc>
          <w:tcPr>
            <w:tcW w:w="851"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I/A</w:t>
            </w:r>
          </w:p>
        </w:tc>
        <w:tc>
          <w:tcPr>
            <w:tcW w:w="1276"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I/A</w:t>
            </w:r>
          </w:p>
        </w:tc>
        <w:tc>
          <w:tcPr>
            <w:tcW w:w="992"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I/A</w:t>
            </w:r>
          </w:p>
        </w:tc>
        <w:tc>
          <w:tcPr>
            <w:tcW w:w="850"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I/A</w:t>
            </w:r>
          </w:p>
        </w:tc>
      </w:tr>
      <w:tr w:rsidR="00265E08" w:rsidRPr="009A0268" w:rsidTr="00B65B15">
        <w:tc>
          <w:tcPr>
            <w:tcW w:w="568" w:type="dxa"/>
            <w:vMerge/>
            <w:shd w:val="clear" w:color="auto" w:fill="E36C0A"/>
            <w:textDirection w:val="btLr"/>
            <w:vAlign w:val="center"/>
          </w:tcPr>
          <w:p w:rsidR="00265E08" w:rsidRPr="009A0268" w:rsidRDefault="00265E08" w:rsidP="00B65B15">
            <w:pPr>
              <w:spacing w:after="0" w:line="240" w:lineRule="auto"/>
              <w:ind w:left="113" w:right="113"/>
              <w:jc w:val="center"/>
              <w:rPr>
                <w:rFonts w:ascii="Arial" w:hAnsi="Arial" w:cs="Arial"/>
                <w:b/>
                <w:sz w:val="20"/>
                <w:szCs w:val="20"/>
              </w:rPr>
            </w:pPr>
          </w:p>
        </w:tc>
        <w:tc>
          <w:tcPr>
            <w:tcW w:w="1559" w:type="dxa"/>
            <w:vMerge/>
            <w:shd w:val="clear" w:color="auto" w:fill="FBD4B4"/>
            <w:vAlign w:val="center"/>
          </w:tcPr>
          <w:p w:rsidR="00265E08" w:rsidRPr="009A0268" w:rsidRDefault="00265E08" w:rsidP="00B65B15">
            <w:pPr>
              <w:autoSpaceDE w:val="0"/>
              <w:autoSpaceDN w:val="0"/>
              <w:adjustRightInd w:val="0"/>
              <w:spacing w:after="0" w:line="240" w:lineRule="auto"/>
              <w:rPr>
                <w:rFonts w:ascii="Arial" w:hAnsi="Arial" w:cs="Arial"/>
                <w:sz w:val="20"/>
                <w:szCs w:val="20"/>
              </w:rPr>
            </w:pPr>
          </w:p>
        </w:tc>
        <w:tc>
          <w:tcPr>
            <w:tcW w:w="2410" w:type="dxa"/>
            <w:shd w:val="clear" w:color="auto" w:fill="FBD4B4"/>
          </w:tcPr>
          <w:p w:rsidR="00265E08" w:rsidRPr="009A0268" w:rsidRDefault="00265E08" w:rsidP="00B65B15">
            <w:pPr>
              <w:spacing w:after="0" w:line="240" w:lineRule="auto"/>
              <w:jc w:val="both"/>
              <w:rPr>
                <w:rFonts w:ascii="Times New Roman" w:hAnsi="Times New Roman"/>
                <w:sz w:val="24"/>
                <w:szCs w:val="24"/>
              </w:rPr>
            </w:pPr>
            <w:r w:rsidRPr="009A0268">
              <w:rPr>
                <w:rFonts w:ascii="Times New Roman" w:hAnsi="Times New Roman"/>
                <w:sz w:val="24"/>
                <w:szCs w:val="24"/>
              </w:rPr>
              <w:t xml:space="preserve">4.3. Aplicar as regras em situações de </w:t>
            </w:r>
          </w:p>
          <w:p w:rsidR="00265E08" w:rsidRPr="009A0268" w:rsidRDefault="00265E08" w:rsidP="00B65B15">
            <w:pPr>
              <w:spacing w:after="0" w:line="240" w:lineRule="auto"/>
              <w:jc w:val="both"/>
              <w:rPr>
                <w:rFonts w:ascii="Times New Roman" w:hAnsi="Times New Roman"/>
                <w:sz w:val="24"/>
                <w:szCs w:val="24"/>
              </w:rPr>
            </w:pPr>
            <w:proofErr w:type="gramStart"/>
            <w:r w:rsidRPr="009A0268">
              <w:rPr>
                <w:rFonts w:ascii="Times New Roman" w:hAnsi="Times New Roman"/>
                <w:sz w:val="24"/>
                <w:szCs w:val="24"/>
              </w:rPr>
              <w:t>jogo</w:t>
            </w:r>
            <w:proofErr w:type="gramEnd"/>
            <w:r w:rsidRPr="009A0268">
              <w:rPr>
                <w:rFonts w:ascii="Times New Roman" w:hAnsi="Times New Roman"/>
                <w:sz w:val="24"/>
                <w:szCs w:val="24"/>
              </w:rPr>
              <w:t>.</w:t>
            </w:r>
          </w:p>
        </w:tc>
        <w:tc>
          <w:tcPr>
            <w:tcW w:w="4394" w:type="dxa"/>
            <w:shd w:val="clear" w:color="auto" w:fill="FBD4B4"/>
          </w:tcPr>
          <w:p w:rsidR="00265E08" w:rsidRDefault="00BE1A4B" w:rsidP="00B65B15">
            <w:pPr>
              <w:spacing w:after="0" w:line="240" w:lineRule="auto"/>
              <w:jc w:val="both"/>
              <w:rPr>
                <w:rFonts w:ascii="Times New Roman" w:hAnsi="Times New Roman"/>
                <w:sz w:val="24"/>
                <w:szCs w:val="24"/>
              </w:rPr>
            </w:pPr>
            <w:r>
              <w:rPr>
                <w:rFonts w:ascii="Times New Roman" w:hAnsi="Times New Roman"/>
                <w:sz w:val="24"/>
                <w:szCs w:val="24"/>
              </w:rPr>
              <w:t>P</w:t>
            </w:r>
            <w:r w:rsidR="00265E08">
              <w:rPr>
                <w:rFonts w:ascii="Times New Roman" w:hAnsi="Times New Roman"/>
                <w:sz w:val="24"/>
                <w:szCs w:val="24"/>
              </w:rPr>
              <w:t>oss</w:t>
            </w:r>
            <w:r>
              <w:rPr>
                <w:rFonts w:ascii="Times New Roman" w:hAnsi="Times New Roman"/>
                <w:sz w:val="24"/>
                <w:szCs w:val="24"/>
              </w:rPr>
              <w:t>ibilitar ao aluno a vivência de</w:t>
            </w:r>
            <w:r w:rsidR="00265E08" w:rsidRPr="009A0268">
              <w:rPr>
                <w:rFonts w:ascii="Times New Roman" w:hAnsi="Times New Roman"/>
                <w:sz w:val="24"/>
                <w:szCs w:val="24"/>
              </w:rPr>
              <w:t xml:space="preserve"> seu conhecimento s</w:t>
            </w:r>
            <w:r w:rsidR="00265E08">
              <w:rPr>
                <w:rFonts w:ascii="Times New Roman" w:hAnsi="Times New Roman"/>
                <w:sz w:val="24"/>
                <w:szCs w:val="24"/>
              </w:rPr>
              <w:t>obre as regras das modalidades</w:t>
            </w:r>
            <w:r>
              <w:rPr>
                <w:rFonts w:ascii="Times New Roman" w:hAnsi="Times New Roman"/>
                <w:sz w:val="24"/>
                <w:szCs w:val="24"/>
              </w:rPr>
              <w:t xml:space="preserve"> esportivas</w:t>
            </w:r>
            <w:r w:rsidR="00265E08">
              <w:rPr>
                <w:rFonts w:ascii="Times New Roman" w:hAnsi="Times New Roman"/>
                <w:sz w:val="24"/>
                <w:szCs w:val="24"/>
              </w:rPr>
              <w:t xml:space="preserve"> e </w:t>
            </w:r>
            <w:r w:rsidR="00265E08" w:rsidRPr="009A0268">
              <w:rPr>
                <w:rFonts w:ascii="Times New Roman" w:hAnsi="Times New Roman"/>
                <w:sz w:val="24"/>
                <w:szCs w:val="24"/>
              </w:rPr>
              <w:t xml:space="preserve">refletir </w:t>
            </w:r>
            <w:r w:rsidR="00265E08">
              <w:rPr>
                <w:rFonts w:ascii="Times New Roman" w:hAnsi="Times New Roman"/>
                <w:sz w:val="24"/>
                <w:szCs w:val="24"/>
              </w:rPr>
              <w:t>sobre a</w:t>
            </w:r>
            <w:r>
              <w:rPr>
                <w:rFonts w:ascii="Times New Roman" w:hAnsi="Times New Roman"/>
                <w:sz w:val="24"/>
                <w:szCs w:val="24"/>
              </w:rPr>
              <w:t>s limitações dos jogos em geral é muito importante nesse momento de formação.</w:t>
            </w:r>
            <w:r w:rsidR="00265E08">
              <w:rPr>
                <w:rFonts w:ascii="Times New Roman" w:hAnsi="Times New Roman"/>
                <w:sz w:val="24"/>
                <w:szCs w:val="24"/>
              </w:rPr>
              <w:t xml:space="preserve"> No entanto,</w:t>
            </w:r>
            <w:proofErr w:type="gramStart"/>
            <w:r w:rsidR="00265E08">
              <w:rPr>
                <w:rFonts w:ascii="Times New Roman" w:hAnsi="Times New Roman"/>
                <w:sz w:val="24"/>
                <w:szCs w:val="24"/>
              </w:rPr>
              <w:t xml:space="preserve">  </w:t>
            </w:r>
            <w:proofErr w:type="gramEnd"/>
            <w:r w:rsidR="00265E08">
              <w:rPr>
                <w:rFonts w:ascii="Times New Roman" w:hAnsi="Times New Roman"/>
                <w:sz w:val="24"/>
                <w:szCs w:val="24"/>
              </w:rPr>
              <w:t>o aluno deverá compreender que</w:t>
            </w:r>
            <w:r>
              <w:rPr>
                <w:rFonts w:ascii="Times New Roman" w:hAnsi="Times New Roman"/>
                <w:sz w:val="24"/>
                <w:szCs w:val="24"/>
              </w:rPr>
              <w:t>,</w:t>
            </w:r>
            <w:r w:rsidR="00265E08">
              <w:rPr>
                <w:rFonts w:ascii="Times New Roman" w:hAnsi="Times New Roman"/>
                <w:sz w:val="24"/>
                <w:szCs w:val="24"/>
              </w:rPr>
              <w:t xml:space="preserve"> embora haja limitações nos jogos, </w:t>
            </w:r>
            <w:r>
              <w:rPr>
                <w:rFonts w:ascii="Times New Roman" w:hAnsi="Times New Roman"/>
                <w:sz w:val="24"/>
                <w:szCs w:val="24"/>
              </w:rPr>
              <w:t>a</w:t>
            </w:r>
            <w:r w:rsidR="00265E08" w:rsidRPr="009A0268">
              <w:rPr>
                <w:rFonts w:ascii="Times New Roman" w:hAnsi="Times New Roman"/>
                <w:sz w:val="24"/>
                <w:szCs w:val="24"/>
              </w:rPr>
              <w:t>s regra</w:t>
            </w:r>
            <w:r>
              <w:rPr>
                <w:rFonts w:ascii="Times New Roman" w:hAnsi="Times New Roman"/>
                <w:sz w:val="24"/>
                <w:szCs w:val="24"/>
              </w:rPr>
              <w:t>s obrigatoriamente devem ser</w:t>
            </w:r>
            <w:r w:rsidR="00265E08">
              <w:rPr>
                <w:rFonts w:ascii="Times New Roman" w:hAnsi="Times New Roman"/>
                <w:sz w:val="24"/>
                <w:szCs w:val="24"/>
              </w:rPr>
              <w:t xml:space="preserve"> </w:t>
            </w:r>
            <w:r w:rsidR="00265E08" w:rsidRPr="009A0268">
              <w:rPr>
                <w:rFonts w:ascii="Times New Roman" w:hAnsi="Times New Roman"/>
                <w:sz w:val="24"/>
                <w:szCs w:val="24"/>
              </w:rPr>
              <w:t>seguida</w:t>
            </w:r>
            <w:r w:rsidR="00265E08">
              <w:rPr>
                <w:rFonts w:ascii="Times New Roman" w:hAnsi="Times New Roman"/>
                <w:sz w:val="24"/>
                <w:szCs w:val="24"/>
              </w:rPr>
              <w:t>s</w:t>
            </w:r>
            <w:r w:rsidR="00265E08" w:rsidRPr="009A0268">
              <w:rPr>
                <w:rFonts w:ascii="Times New Roman" w:hAnsi="Times New Roman"/>
                <w:sz w:val="24"/>
                <w:szCs w:val="24"/>
              </w:rPr>
              <w:t xml:space="preserve">. </w:t>
            </w:r>
          </w:p>
          <w:p w:rsidR="00265E08" w:rsidRPr="009A0268" w:rsidRDefault="00265E08" w:rsidP="00B65B15">
            <w:pPr>
              <w:spacing w:after="0" w:line="240" w:lineRule="auto"/>
              <w:jc w:val="both"/>
              <w:rPr>
                <w:rFonts w:ascii="Times New Roman" w:hAnsi="Times New Roman"/>
                <w:sz w:val="24"/>
                <w:szCs w:val="24"/>
              </w:rPr>
            </w:pPr>
          </w:p>
        </w:tc>
        <w:tc>
          <w:tcPr>
            <w:tcW w:w="3260" w:type="dxa"/>
            <w:vMerge/>
            <w:shd w:val="clear" w:color="auto" w:fill="FABF8F"/>
          </w:tcPr>
          <w:p w:rsidR="00265E08" w:rsidRPr="009A0268" w:rsidRDefault="00265E08" w:rsidP="00B65B15">
            <w:pPr>
              <w:spacing w:after="0" w:line="240" w:lineRule="auto"/>
              <w:jc w:val="center"/>
              <w:rPr>
                <w:rFonts w:ascii="Times New Roman" w:hAnsi="Times New Roman"/>
                <w:sz w:val="24"/>
                <w:szCs w:val="24"/>
              </w:rPr>
            </w:pPr>
          </w:p>
        </w:tc>
        <w:tc>
          <w:tcPr>
            <w:tcW w:w="851"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I/A</w:t>
            </w:r>
          </w:p>
        </w:tc>
        <w:tc>
          <w:tcPr>
            <w:tcW w:w="1276"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I/A</w:t>
            </w:r>
          </w:p>
        </w:tc>
        <w:tc>
          <w:tcPr>
            <w:tcW w:w="992"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I/A</w:t>
            </w:r>
          </w:p>
        </w:tc>
        <w:tc>
          <w:tcPr>
            <w:tcW w:w="850"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I/A</w:t>
            </w:r>
          </w:p>
        </w:tc>
      </w:tr>
      <w:tr w:rsidR="00265E08" w:rsidRPr="009A0268" w:rsidTr="00B65B15">
        <w:tc>
          <w:tcPr>
            <w:tcW w:w="568" w:type="dxa"/>
            <w:vMerge/>
            <w:shd w:val="clear" w:color="auto" w:fill="E36C0A"/>
          </w:tcPr>
          <w:p w:rsidR="00265E08" w:rsidRPr="009A0268" w:rsidRDefault="00265E08" w:rsidP="00B65B15">
            <w:pPr>
              <w:spacing w:after="0" w:line="240" w:lineRule="auto"/>
              <w:rPr>
                <w:rFonts w:ascii="Arial" w:hAnsi="Arial" w:cs="Arial"/>
                <w:sz w:val="20"/>
                <w:szCs w:val="20"/>
              </w:rPr>
            </w:pPr>
          </w:p>
        </w:tc>
        <w:tc>
          <w:tcPr>
            <w:tcW w:w="1559" w:type="dxa"/>
            <w:vMerge w:val="restart"/>
            <w:shd w:val="clear" w:color="auto" w:fill="FBD4B4"/>
            <w:vAlign w:val="center"/>
          </w:tcPr>
          <w:p w:rsidR="00265E08" w:rsidRPr="009A0268" w:rsidRDefault="00265E08" w:rsidP="00B65B15">
            <w:pPr>
              <w:spacing w:after="0" w:line="240" w:lineRule="auto"/>
              <w:jc w:val="both"/>
              <w:rPr>
                <w:rFonts w:ascii="Times New Roman" w:hAnsi="Times New Roman"/>
                <w:sz w:val="24"/>
                <w:szCs w:val="24"/>
              </w:rPr>
            </w:pPr>
            <w:r w:rsidRPr="009A0268">
              <w:rPr>
                <w:rFonts w:ascii="Times New Roman" w:hAnsi="Times New Roman"/>
                <w:sz w:val="24"/>
                <w:szCs w:val="24"/>
              </w:rPr>
              <w:t xml:space="preserve">5. Riscos e benefícios da </w:t>
            </w:r>
          </w:p>
          <w:p w:rsidR="00265E08" w:rsidRPr="009A0268" w:rsidRDefault="00265E08" w:rsidP="00B65B15">
            <w:pPr>
              <w:autoSpaceDE w:val="0"/>
              <w:autoSpaceDN w:val="0"/>
              <w:adjustRightInd w:val="0"/>
              <w:spacing w:after="0" w:line="240" w:lineRule="auto"/>
              <w:rPr>
                <w:rFonts w:ascii="Arial" w:hAnsi="Arial" w:cs="Arial"/>
                <w:sz w:val="20"/>
                <w:szCs w:val="20"/>
              </w:rPr>
            </w:pPr>
            <w:proofErr w:type="gramStart"/>
            <w:r w:rsidRPr="009A0268">
              <w:rPr>
                <w:rFonts w:ascii="Times New Roman" w:hAnsi="Times New Roman"/>
                <w:sz w:val="24"/>
                <w:szCs w:val="24"/>
              </w:rPr>
              <w:t>prática</w:t>
            </w:r>
            <w:proofErr w:type="gramEnd"/>
            <w:r w:rsidRPr="009A0268">
              <w:rPr>
                <w:rFonts w:ascii="Times New Roman" w:hAnsi="Times New Roman"/>
                <w:sz w:val="24"/>
                <w:szCs w:val="24"/>
              </w:rPr>
              <w:t xml:space="preserve"> esportiva</w:t>
            </w:r>
          </w:p>
        </w:tc>
        <w:tc>
          <w:tcPr>
            <w:tcW w:w="2410" w:type="dxa"/>
            <w:shd w:val="clear" w:color="auto" w:fill="FBD4B4"/>
          </w:tcPr>
          <w:p w:rsidR="00265E08" w:rsidRPr="009A0268" w:rsidRDefault="00265E08" w:rsidP="00B65B15">
            <w:pPr>
              <w:spacing w:after="0" w:line="240" w:lineRule="auto"/>
              <w:jc w:val="both"/>
              <w:rPr>
                <w:rFonts w:ascii="Times New Roman" w:hAnsi="Times New Roman"/>
                <w:sz w:val="24"/>
                <w:szCs w:val="24"/>
              </w:rPr>
            </w:pPr>
            <w:r w:rsidRPr="009A0268">
              <w:rPr>
                <w:rFonts w:ascii="Times New Roman" w:hAnsi="Times New Roman"/>
                <w:sz w:val="24"/>
                <w:szCs w:val="24"/>
              </w:rPr>
              <w:t>5.1. Conhecer os benefícios da prática de cada modalidade esportiva estudada.</w:t>
            </w:r>
          </w:p>
        </w:tc>
        <w:tc>
          <w:tcPr>
            <w:tcW w:w="4394" w:type="dxa"/>
            <w:shd w:val="clear" w:color="auto" w:fill="FBD4B4"/>
          </w:tcPr>
          <w:p w:rsidR="00265E08" w:rsidRDefault="00265E08" w:rsidP="00B65B15">
            <w:pPr>
              <w:tabs>
                <w:tab w:val="left" w:pos="1607"/>
              </w:tabs>
              <w:spacing w:after="0" w:line="240" w:lineRule="auto"/>
              <w:jc w:val="both"/>
              <w:rPr>
                <w:rFonts w:ascii="Times New Roman" w:hAnsi="Times New Roman"/>
                <w:sz w:val="24"/>
                <w:szCs w:val="24"/>
              </w:rPr>
            </w:pPr>
            <w:r>
              <w:rPr>
                <w:rFonts w:ascii="Times New Roman" w:hAnsi="Times New Roman"/>
                <w:sz w:val="24"/>
                <w:szCs w:val="24"/>
              </w:rPr>
              <w:t xml:space="preserve">O professor poderá levar o aluno a refletir e </w:t>
            </w:r>
            <w:r w:rsidRPr="009A0268">
              <w:rPr>
                <w:rFonts w:ascii="Times New Roman" w:hAnsi="Times New Roman"/>
                <w:sz w:val="24"/>
                <w:szCs w:val="24"/>
              </w:rPr>
              <w:t xml:space="preserve">entender que a prática esportiva no dia a dia pode trazer benefícios para uma qualidade de vida melhor, tais como: evitar </w:t>
            </w:r>
            <w:r w:rsidRPr="009A0268">
              <w:rPr>
                <w:rFonts w:ascii="Times New Roman" w:hAnsi="Times New Roman"/>
                <w:sz w:val="24"/>
                <w:szCs w:val="24"/>
              </w:rPr>
              <w:lastRenderedPageBreak/>
              <w:t>possíveis lesões, elevação do colesterol, da glicemia</w:t>
            </w:r>
            <w:r>
              <w:rPr>
                <w:rFonts w:ascii="Times New Roman" w:hAnsi="Times New Roman"/>
                <w:sz w:val="24"/>
                <w:szCs w:val="24"/>
              </w:rPr>
              <w:t xml:space="preserve">, das cardiopatias, </w:t>
            </w:r>
            <w:r w:rsidRPr="009A0268">
              <w:rPr>
                <w:rFonts w:ascii="Times New Roman" w:hAnsi="Times New Roman"/>
                <w:sz w:val="24"/>
                <w:szCs w:val="24"/>
              </w:rPr>
              <w:t xml:space="preserve">melhorar </w:t>
            </w:r>
            <w:r>
              <w:rPr>
                <w:rFonts w:ascii="Times New Roman" w:hAnsi="Times New Roman"/>
                <w:sz w:val="24"/>
                <w:szCs w:val="24"/>
              </w:rPr>
              <w:t xml:space="preserve">o </w:t>
            </w:r>
            <w:r w:rsidRPr="009A0268">
              <w:rPr>
                <w:rFonts w:ascii="Times New Roman" w:hAnsi="Times New Roman"/>
                <w:sz w:val="24"/>
                <w:szCs w:val="24"/>
              </w:rPr>
              <w:t>condicionamento físico,</w:t>
            </w:r>
            <w:r>
              <w:rPr>
                <w:rFonts w:ascii="Times New Roman" w:hAnsi="Times New Roman"/>
                <w:sz w:val="24"/>
                <w:szCs w:val="24"/>
              </w:rPr>
              <w:t xml:space="preserve"> a</w:t>
            </w:r>
            <w:r w:rsidRPr="009A0268">
              <w:rPr>
                <w:rFonts w:ascii="Times New Roman" w:hAnsi="Times New Roman"/>
                <w:sz w:val="24"/>
                <w:szCs w:val="24"/>
              </w:rPr>
              <w:t xml:space="preserve"> resistência, </w:t>
            </w:r>
            <w:r>
              <w:rPr>
                <w:rFonts w:ascii="Times New Roman" w:hAnsi="Times New Roman"/>
                <w:sz w:val="24"/>
                <w:szCs w:val="24"/>
              </w:rPr>
              <w:t xml:space="preserve">a redução de peso, a </w:t>
            </w:r>
            <w:r w:rsidRPr="009A0268">
              <w:rPr>
                <w:rFonts w:ascii="Times New Roman" w:hAnsi="Times New Roman"/>
                <w:sz w:val="24"/>
                <w:szCs w:val="24"/>
              </w:rPr>
              <w:t>auto</w:t>
            </w:r>
            <w:r>
              <w:rPr>
                <w:rFonts w:ascii="Times New Roman" w:hAnsi="Times New Roman"/>
                <w:sz w:val="24"/>
                <w:szCs w:val="24"/>
              </w:rPr>
              <w:t>estima</w:t>
            </w:r>
            <w:r w:rsidRPr="009A0268">
              <w:rPr>
                <w:rFonts w:ascii="Times New Roman" w:hAnsi="Times New Roman"/>
                <w:sz w:val="24"/>
                <w:szCs w:val="24"/>
              </w:rPr>
              <w:t xml:space="preserve">, </w:t>
            </w:r>
            <w:r>
              <w:rPr>
                <w:rFonts w:ascii="Times New Roman" w:hAnsi="Times New Roman"/>
                <w:sz w:val="24"/>
                <w:szCs w:val="24"/>
              </w:rPr>
              <w:t xml:space="preserve">a </w:t>
            </w:r>
            <w:r w:rsidRPr="009A0268">
              <w:rPr>
                <w:rFonts w:ascii="Times New Roman" w:hAnsi="Times New Roman"/>
                <w:sz w:val="24"/>
                <w:szCs w:val="24"/>
              </w:rPr>
              <w:t xml:space="preserve">coordenação motora, </w:t>
            </w:r>
            <w:r>
              <w:rPr>
                <w:rFonts w:ascii="Times New Roman" w:hAnsi="Times New Roman"/>
                <w:sz w:val="24"/>
                <w:szCs w:val="24"/>
              </w:rPr>
              <w:t xml:space="preserve">o </w:t>
            </w:r>
            <w:r w:rsidRPr="009A0268">
              <w:rPr>
                <w:rFonts w:ascii="Times New Roman" w:hAnsi="Times New Roman"/>
                <w:sz w:val="24"/>
                <w:szCs w:val="24"/>
              </w:rPr>
              <w:t>raciocínio,</w:t>
            </w:r>
            <w:r>
              <w:rPr>
                <w:rFonts w:ascii="Times New Roman" w:hAnsi="Times New Roman"/>
                <w:sz w:val="24"/>
                <w:szCs w:val="24"/>
              </w:rPr>
              <w:t xml:space="preserve"> a</w:t>
            </w:r>
            <w:r w:rsidRPr="009A0268">
              <w:rPr>
                <w:rFonts w:ascii="Times New Roman" w:hAnsi="Times New Roman"/>
                <w:sz w:val="24"/>
                <w:szCs w:val="24"/>
              </w:rPr>
              <w:t xml:space="preserve"> integração, </w:t>
            </w:r>
            <w:r>
              <w:rPr>
                <w:rFonts w:ascii="Times New Roman" w:hAnsi="Times New Roman"/>
                <w:sz w:val="24"/>
                <w:szCs w:val="24"/>
              </w:rPr>
              <w:t xml:space="preserve">a </w:t>
            </w:r>
            <w:r w:rsidRPr="009A0268">
              <w:rPr>
                <w:rFonts w:ascii="Times New Roman" w:hAnsi="Times New Roman"/>
                <w:sz w:val="24"/>
                <w:szCs w:val="24"/>
              </w:rPr>
              <w:t xml:space="preserve">cooperação, </w:t>
            </w:r>
            <w:r>
              <w:rPr>
                <w:rFonts w:ascii="Times New Roman" w:hAnsi="Times New Roman"/>
                <w:sz w:val="24"/>
                <w:szCs w:val="24"/>
              </w:rPr>
              <w:t xml:space="preserve">o </w:t>
            </w:r>
            <w:r w:rsidRPr="009A0268">
              <w:rPr>
                <w:rFonts w:ascii="Times New Roman" w:hAnsi="Times New Roman"/>
                <w:sz w:val="24"/>
                <w:szCs w:val="24"/>
              </w:rPr>
              <w:t>trabalho em equipe e muitos outros. Para que a prática esportiva traga benefícios, é necessário que valorize a inclusão, respeite às individualidades psicológicas e fisiológicas do praticante.</w:t>
            </w:r>
          </w:p>
          <w:p w:rsidR="00265E08" w:rsidRPr="009A0268" w:rsidRDefault="00265E08" w:rsidP="00B65B15">
            <w:pPr>
              <w:tabs>
                <w:tab w:val="left" w:pos="1607"/>
              </w:tabs>
              <w:spacing w:after="0" w:line="240" w:lineRule="auto"/>
              <w:jc w:val="both"/>
              <w:rPr>
                <w:rFonts w:ascii="Times New Roman" w:hAnsi="Times New Roman"/>
                <w:sz w:val="24"/>
                <w:szCs w:val="24"/>
              </w:rPr>
            </w:pPr>
          </w:p>
        </w:tc>
        <w:tc>
          <w:tcPr>
            <w:tcW w:w="3260" w:type="dxa"/>
            <w:vMerge/>
            <w:shd w:val="clear" w:color="auto" w:fill="FABF8F"/>
          </w:tcPr>
          <w:p w:rsidR="00265E08" w:rsidRPr="009A0268" w:rsidRDefault="00265E08" w:rsidP="00B65B15">
            <w:pPr>
              <w:spacing w:after="0" w:line="240" w:lineRule="auto"/>
              <w:jc w:val="center"/>
              <w:rPr>
                <w:rFonts w:ascii="Times New Roman" w:hAnsi="Times New Roman"/>
                <w:sz w:val="24"/>
                <w:szCs w:val="24"/>
              </w:rPr>
            </w:pPr>
          </w:p>
        </w:tc>
        <w:tc>
          <w:tcPr>
            <w:tcW w:w="851"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A/C</w:t>
            </w:r>
          </w:p>
        </w:tc>
        <w:tc>
          <w:tcPr>
            <w:tcW w:w="1276" w:type="dxa"/>
            <w:shd w:val="clear" w:color="auto" w:fill="FABF8F"/>
          </w:tcPr>
          <w:p w:rsidR="00265E08" w:rsidRPr="009A0268" w:rsidRDefault="00265E08" w:rsidP="00B65B15">
            <w:pPr>
              <w:spacing w:after="0" w:line="240" w:lineRule="auto"/>
            </w:pPr>
            <w:r w:rsidRPr="009A0268">
              <w:rPr>
                <w:rFonts w:ascii="Times New Roman" w:hAnsi="Times New Roman"/>
                <w:sz w:val="24"/>
                <w:szCs w:val="24"/>
              </w:rPr>
              <w:t>A/C</w:t>
            </w:r>
          </w:p>
        </w:tc>
        <w:tc>
          <w:tcPr>
            <w:tcW w:w="992" w:type="dxa"/>
            <w:shd w:val="clear" w:color="auto" w:fill="FABF8F"/>
          </w:tcPr>
          <w:p w:rsidR="00265E08" w:rsidRPr="009A0268" w:rsidRDefault="00265E08" w:rsidP="00B65B15">
            <w:pPr>
              <w:spacing w:after="0" w:line="240" w:lineRule="auto"/>
            </w:pPr>
            <w:r w:rsidRPr="009A0268">
              <w:rPr>
                <w:rFonts w:ascii="Times New Roman" w:hAnsi="Times New Roman"/>
                <w:sz w:val="24"/>
                <w:szCs w:val="24"/>
              </w:rPr>
              <w:t>A/C</w:t>
            </w:r>
          </w:p>
        </w:tc>
        <w:tc>
          <w:tcPr>
            <w:tcW w:w="850" w:type="dxa"/>
            <w:shd w:val="clear" w:color="auto" w:fill="FABF8F"/>
          </w:tcPr>
          <w:p w:rsidR="00265E08" w:rsidRPr="009A0268" w:rsidRDefault="00265E08" w:rsidP="00B65B15">
            <w:pPr>
              <w:spacing w:after="0" w:line="240" w:lineRule="auto"/>
            </w:pPr>
            <w:r w:rsidRPr="009A0268">
              <w:rPr>
                <w:rFonts w:ascii="Times New Roman" w:hAnsi="Times New Roman"/>
                <w:sz w:val="24"/>
                <w:szCs w:val="24"/>
              </w:rPr>
              <w:t>A/C</w:t>
            </w:r>
          </w:p>
        </w:tc>
      </w:tr>
      <w:tr w:rsidR="00265E08" w:rsidRPr="009A0268" w:rsidTr="00B65B15">
        <w:tc>
          <w:tcPr>
            <w:tcW w:w="568" w:type="dxa"/>
            <w:vMerge/>
            <w:shd w:val="clear" w:color="auto" w:fill="E36C0A"/>
          </w:tcPr>
          <w:p w:rsidR="00265E08" w:rsidRPr="009A0268" w:rsidRDefault="00265E08" w:rsidP="00B65B15">
            <w:pPr>
              <w:spacing w:after="0" w:line="240" w:lineRule="auto"/>
              <w:rPr>
                <w:rFonts w:ascii="Arial" w:hAnsi="Arial" w:cs="Arial"/>
                <w:sz w:val="20"/>
                <w:szCs w:val="20"/>
              </w:rPr>
            </w:pPr>
          </w:p>
        </w:tc>
        <w:tc>
          <w:tcPr>
            <w:tcW w:w="1559" w:type="dxa"/>
            <w:vMerge/>
            <w:shd w:val="clear" w:color="auto" w:fill="FBD4B4"/>
            <w:vAlign w:val="center"/>
          </w:tcPr>
          <w:p w:rsidR="00265E08" w:rsidRPr="009A0268" w:rsidRDefault="00265E08" w:rsidP="00B65B15">
            <w:pPr>
              <w:autoSpaceDE w:val="0"/>
              <w:autoSpaceDN w:val="0"/>
              <w:adjustRightInd w:val="0"/>
              <w:spacing w:after="0" w:line="240" w:lineRule="auto"/>
              <w:rPr>
                <w:rFonts w:ascii="Arial" w:hAnsi="Arial" w:cs="Arial"/>
                <w:sz w:val="20"/>
                <w:szCs w:val="20"/>
              </w:rPr>
            </w:pPr>
          </w:p>
        </w:tc>
        <w:tc>
          <w:tcPr>
            <w:tcW w:w="2410" w:type="dxa"/>
            <w:shd w:val="clear" w:color="auto" w:fill="FBD4B4"/>
          </w:tcPr>
          <w:p w:rsidR="00265E08" w:rsidRPr="009A0268" w:rsidRDefault="00265E08" w:rsidP="00B65B15">
            <w:pPr>
              <w:spacing w:after="0" w:line="240" w:lineRule="auto"/>
              <w:jc w:val="both"/>
              <w:rPr>
                <w:rFonts w:ascii="Times New Roman" w:hAnsi="Times New Roman"/>
                <w:sz w:val="24"/>
                <w:szCs w:val="24"/>
              </w:rPr>
            </w:pPr>
            <w:r w:rsidRPr="009A0268">
              <w:rPr>
                <w:rFonts w:ascii="Times New Roman" w:hAnsi="Times New Roman"/>
                <w:sz w:val="24"/>
                <w:szCs w:val="24"/>
              </w:rPr>
              <w:t>5.2. Conhecer os riscos presentes em cada modalidade esportiva estudada.</w:t>
            </w:r>
          </w:p>
        </w:tc>
        <w:tc>
          <w:tcPr>
            <w:tcW w:w="4394" w:type="dxa"/>
            <w:shd w:val="clear" w:color="auto" w:fill="FBD4B4"/>
          </w:tcPr>
          <w:p w:rsidR="00265E08" w:rsidRPr="009A0268" w:rsidRDefault="00265E08" w:rsidP="00B65B15">
            <w:pPr>
              <w:tabs>
                <w:tab w:val="left" w:pos="1607"/>
              </w:tabs>
              <w:spacing w:after="0" w:line="240" w:lineRule="auto"/>
              <w:jc w:val="both"/>
              <w:rPr>
                <w:rFonts w:ascii="Times New Roman" w:hAnsi="Times New Roman"/>
                <w:sz w:val="24"/>
                <w:szCs w:val="24"/>
              </w:rPr>
            </w:pPr>
            <w:r w:rsidRPr="009A0268">
              <w:rPr>
                <w:rFonts w:ascii="Times New Roman" w:hAnsi="Times New Roman"/>
                <w:sz w:val="24"/>
                <w:szCs w:val="24"/>
              </w:rPr>
              <w:t xml:space="preserve">Trazer ao conhecimento do aluno os possíveis riscos de uma prática esportiva inadequada. </w:t>
            </w:r>
            <w:r>
              <w:rPr>
                <w:rFonts w:ascii="Times New Roman" w:hAnsi="Times New Roman"/>
                <w:sz w:val="24"/>
                <w:szCs w:val="24"/>
              </w:rPr>
              <w:t xml:space="preserve">O professor poderá refletir com o aluno </w:t>
            </w:r>
            <w:r w:rsidRPr="009A0268">
              <w:rPr>
                <w:rFonts w:ascii="Times New Roman" w:hAnsi="Times New Roman"/>
                <w:sz w:val="24"/>
                <w:szCs w:val="24"/>
              </w:rPr>
              <w:t>que</w:t>
            </w:r>
            <w:r>
              <w:rPr>
                <w:rFonts w:ascii="Times New Roman" w:hAnsi="Times New Roman"/>
                <w:sz w:val="24"/>
                <w:szCs w:val="24"/>
              </w:rPr>
              <w:t xml:space="preserve"> embora</w:t>
            </w:r>
            <w:r w:rsidRPr="009A0268">
              <w:rPr>
                <w:rFonts w:ascii="Times New Roman" w:hAnsi="Times New Roman"/>
                <w:sz w:val="24"/>
                <w:szCs w:val="24"/>
              </w:rPr>
              <w:t xml:space="preserve"> a prática esportiva </w:t>
            </w:r>
            <w:r>
              <w:rPr>
                <w:rFonts w:ascii="Times New Roman" w:hAnsi="Times New Roman"/>
                <w:sz w:val="24"/>
                <w:szCs w:val="24"/>
              </w:rPr>
              <w:t xml:space="preserve">traga </w:t>
            </w:r>
            <w:r w:rsidRPr="009A0268">
              <w:rPr>
                <w:rFonts w:ascii="Times New Roman" w:hAnsi="Times New Roman"/>
                <w:sz w:val="24"/>
                <w:szCs w:val="24"/>
              </w:rPr>
              <w:t>benefícios, pode</w:t>
            </w:r>
            <w:r>
              <w:rPr>
                <w:rFonts w:ascii="Times New Roman" w:hAnsi="Times New Roman"/>
                <w:sz w:val="24"/>
                <w:szCs w:val="24"/>
              </w:rPr>
              <w:t>rá</w:t>
            </w:r>
            <w:r w:rsidRPr="009A0268">
              <w:rPr>
                <w:rFonts w:ascii="Times New Roman" w:hAnsi="Times New Roman"/>
                <w:sz w:val="24"/>
                <w:szCs w:val="24"/>
              </w:rPr>
              <w:t xml:space="preserve"> causar malefícios. </w:t>
            </w:r>
            <w:r>
              <w:rPr>
                <w:rFonts w:ascii="Times New Roman" w:hAnsi="Times New Roman"/>
                <w:sz w:val="24"/>
                <w:szCs w:val="24"/>
              </w:rPr>
              <w:t>I</w:t>
            </w:r>
            <w:r w:rsidRPr="009A0268">
              <w:rPr>
                <w:rFonts w:ascii="Times New Roman" w:hAnsi="Times New Roman"/>
                <w:sz w:val="24"/>
                <w:szCs w:val="24"/>
              </w:rPr>
              <w:t>mportante frisar que o desrespeito às dimensões físicas e psicológicas do aluno pode a</w:t>
            </w:r>
            <w:r>
              <w:rPr>
                <w:rFonts w:ascii="Times New Roman" w:hAnsi="Times New Roman"/>
                <w:sz w:val="24"/>
                <w:szCs w:val="24"/>
              </w:rPr>
              <w:t>carretar problemas indesejáveis como, por exemplo:</w:t>
            </w:r>
            <w:r w:rsidRPr="009A0268">
              <w:rPr>
                <w:rFonts w:ascii="Times New Roman" w:hAnsi="Times New Roman"/>
                <w:sz w:val="24"/>
                <w:szCs w:val="24"/>
              </w:rPr>
              <w:t xml:space="preserve"> prática</w:t>
            </w:r>
            <w:r>
              <w:rPr>
                <w:rFonts w:ascii="Times New Roman" w:hAnsi="Times New Roman"/>
                <w:sz w:val="24"/>
                <w:szCs w:val="24"/>
              </w:rPr>
              <w:t>s</w:t>
            </w:r>
            <w:r w:rsidRPr="009A0268">
              <w:rPr>
                <w:rFonts w:ascii="Times New Roman" w:hAnsi="Times New Roman"/>
                <w:sz w:val="24"/>
                <w:szCs w:val="24"/>
              </w:rPr>
              <w:t xml:space="preserve"> que exclu</w:t>
            </w:r>
            <w:r>
              <w:rPr>
                <w:rFonts w:ascii="Times New Roman" w:hAnsi="Times New Roman"/>
                <w:sz w:val="24"/>
                <w:szCs w:val="24"/>
              </w:rPr>
              <w:t xml:space="preserve">em </w:t>
            </w:r>
            <w:r w:rsidRPr="009A0268">
              <w:rPr>
                <w:rFonts w:ascii="Times New Roman" w:hAnsi="Times New Roman"/>
                <w:sz w:val="24"/>
                <w:szCs w:val="24"/>
              </w:rPr>
              <w:t>pode</w:t>
            </w:r>
            <w:r>
              <w:rPr>
                <w:rFonts w:ascii="Times New Roman" w:hAnsi="Times New Roman"/>
                <w:sz w:val="24"/>
                <w:szCs w:val="24"/>
              </w:rPr>
              <w:t>rão</w:t>
            </w:r>
            <w:r w:rsidRPr="009A0268">
              <w:rPr>
                <w:rFonts w:ascii="Times New Roman" w:hAnsi="Times New Roman"/>
                <w:sz w:val="24"/>
                <w:szCs w:val="24"/>
              </w:rPr>
              <w:t xml:space="preserve"> desmotivar alunos; treinamentos excessivos para competições escolares e cobrança excessiva do professor</w:t>
            </w:r>
            <w:r>
              <w:rPr>
                <w:rFonts w:ascii="Times New Roman" w:hAnsi="Times New Roman"/>
                <w:sz w:val="24"/>
                <w:szCs w:val="24"/>
              </w:rPr>
              <w:t>. Esses problemas</w:t>
            </w:r>
            <w:r w:rsidRPr="009A0268">
              <w:rPr>
                <w:rFonts w:ascii="Times New Roman" w:hAnsi="Times New Roman"/>
                <w:sz w:val="24"/>
                <w:szCs w:val="24"/>
              </w:rPr>
              <w:t xml:space="preserve"> pode</w:t>
            </w:r>
            <w:r>
              <w:rPr>
                <w:rFonts w:ascii="Times New Roman" w:hAnsi="Times New Roman"/>
                <w:sz w:val="24"/>
                <w:szCs w:val="24"/>
              </w:rPr>
              <w:t xml:space="preserve">rão </w:t>
            </w:r>
            <w:r w:rsidRPr="009A0268">
              <w:rPr>
                <w:rFonts w:ascii="Times New Roman" w:hAnsi="Times New Roman"/>
                <w:sz w:val="24"/>
                <w:szCs w:val="24"/>
              </w:rPr>
              <w:t xml:space="preserve">levar a consequências de abandono ao esporte, baixa autoestima e lesões físicas. </w:t>
            </w:r>
          </w:p>
        </w:tc>
        <w:tc>
          <w:tcPr>
            <w:tcW w:w="3260" w:type="dxa"/>
            <w:vMerge/>
            <w:shd w:val="clear" w:color="auto" w:fill="FABF8F"/>
          </w:tcPr>
          <w:p w:rsidR="00265E08" w:rsidRPr="009A0268" w:rsidRDefault="00265E08" w:rsidP="00B65B15">
            <w:pPr>
              <w:spacing w:after="0" w:line="240" w:lineRule="auto"/>
              <w:rPr>
                <w:rFonts w:ascii="Times New Roman" w:hAnsi="Times New Roman"/>
                <w:sz w:val="24"/>
                <w:szCs w:val="24"/>
              </w:rPr>
            </w:pPr>
          </w:p>
        </w:tc>
        <w:tc>
          <w:tcPr>
            <w:tcW w:w="851" w:type="dxa"/>
            <w:shd w:val="clear" w:color="auto" w:fill="FABF8F"/>
          </w:tcPr>
          <w:p w:rsidR="00265E08" w:rsidRPr="009A0268" w:rsidRDefault="00265E08" w:rsidP="00B65B15">
            <w:pPr>
              <w:spacing w:after="0" w:line="240" w:lineRule="auto"/>
            </w:pPr>
            <w:r>
              <w:rPr>
                <w:rFonts w:ascii="Times New Roman" w:hAnsi="Times New Roman"/>
                <w:sz w:val="24"/>
                <w:szCs w:val="24"/>
              </w:rPr>
              <w:t>I/</w:t>
            </w:r>
            <w:r w:rsidRPr="009A0268">
              <w:rPr>
                <w:rFonts w:ascii="Times New Roman" w:hAnsi="Times New Roman"/>
                <w:sz w:val="24"/>
                <w:szCs w:val="24"/>
              </w:rPr>
              <w:t>A/C</w:t>
            </w:r>
          </w:p>
        </w:tc>
        <w:tc>
          <w:tcPr>
            <w:tcW w:w="1276" w:type="dxa"/>
            <w:shd w:val="clear" w:color="auto" w:fill="FABF8F"/>
          </w:tcPr>
          <w:p w:rsidR="00265E08" w:rsidRPr="009A0268" w:rsidRDefault="00265E08" w:rsidP="00B65B15">
            <w:pPr>
              <w:spacing w:after="0" w:line="240" w:lineRule="auto"/>
            </w:pPr>
            <w:r>
              <w:rPr>
                <w:rFonts w:ascii="Times New Roman" w:hAnsi="Times New Roman"/>
                <w:sz w:val="24"/>
                <w:szCs w:val="24"/>
              </w:rPr>
              <w:t>I/</w:t>
            </w:r>
            <w:r w:rsidRPr="009A0268">
              <w:rPr>
                <w:rFonts w:ascii="Times New Roman" w:hAnsi="Times New Roman"/>
                <w:sz w:val="24"/>
                <w:szCs w:val="24"/>
              </w:rPr>
              <w:t>A/C</w:t>
            </w:r>
          </w:p>
        </w:tc>
        <w:tc>
          <w:tcPr>
            <w:tcW w:w="992" w:type="dxa"/>
            <w:shd w:val="clear" w:color="auto" w:fill="FABF8F"/>
          </w:tcPr>
          <w:p w:rsidR="00265E08" w:rsidRPr="009A0268" w:rsidRDefault="00265E08" w:rsidP="00B65B15">
            <w:pPr>
              <w:spacing w:after="0" w:line="240" w:lineRule="auto"/>
            </w:pPr>
            <w:r>
              <w:rPr>
                <w:rFonts w:ascii="Times New Roman" w:hAnsi="Times New Roman"/>
                <w:sz w:val="24"/>
                <w:szCs w:val="24"/>
              </w:rPr>
              <w:t>I/</w:t>
            </w:r>
            <w:r w:rsidRPr="009A0268">
              <w:rPr>
                <w:rFonts w:ascii="Times New Roman" w:hAnsi="Times New Roman"/>
                <w:sz w:val="24"/>
                <w:szCs w:val="24"/>
              </w:rPr>
              <w:t>A/C</w:t>
            </w:r>
          </w:p>
        </w:tc>
        <w:tc>
          <w:tcPr>
            <w:tcW w:w="850" w:type="dxa"/>
            <w:shd w:val="clear" w:color="auto" w:fill="FABF8F"/>
          </w:tcPr>
          <w:p w:rsidR="00265E08" w:rsidRPr="009A0268" w:rsidRDefault="00265E08" w:rsidP="00B65B15">
            <w:pPr>
              <w:spacing w:after="0" w:line="240" w:lineRule="auto"/>
            </w:pPr>
            <w:r>
              <w:rPr>
                <w:rFonts w:ascii="Times New Roman" w:hAnsi="Times New Roman"/>
                <w:sz w:val="24"/>
                <w:szCs w:val="24"/>
              </w:rPr>
              <w:t>I/</w:t>
            </w:r>
            <w:r w:rsidRPr="009A0268">
              <w:rPr>
                <w:rFonts w:ascii="Times New Roman" w:hAnsi="Times New Roman"/>
                <w:sz w:val="24"/>
                <w:szCs w:val="24"/>
              </w:rPr>
              <w:t>A/C</w:t>
            </w:r>
          </w:p>
        </w:tc>
      </w:tr>
      <w:tr w:rsidR="00265E08" w:rsidRPr="009A0268" w:rsidTr="00B65B15">
        <w:tc>
          <w:tcPr>
            <w:tcW w:w="568" w:type="dxa"/>
            <w:vMerge/>
            <w:shd w:val="clear" w:color="auto" w:fill="E36C0A"/>
          </w:tcPr>
          <w:p w:rsidR="00265E08" w:rsidRPr="009A0268" w:rsidRDefault="00265E08" w:rsidP="00B65B15">
            <w:pPr>
              <w:spacing w:after="0" w:line="240" w:lineRule="auto"/>
              <w:rPr>
                <w:rFonts w:ascii="Arial" w:hAnsi="Arial" w:cs="Arial"/>
                <w:sz w:val="20"/>
                <w:szCs w:val="20"/>
              </w:rPr>
            </w:pPr>
          </w:p>
        </w:tc>
        <w:tc>
          <w:tcPr>
            <w:tcW w:w="1559" w:type="dxa"/>
            <w:vMerge w:val="restart"/>
            <w:shd w:val="clear" w:color="auto" w:fill="FBD4B4"/>
            <w:vAlign w:val="center"/>
          </w:tcPr>
          <w:p w:rsidR="00265E08" w:rsidRDefault="00265E08" w:rsidP="00B65B15">
            <w:pPr>
              <w:autoSpaceDE w:val="0"/>
              <w:autoSpaceDN w:val="0"/>
              <w:adjustRightInd w:val="0"/>
              <w:spacing w:after="0" w:line="240" w:lineRule="auto"/>
              <w:rPr>
                <w:rFonts w:ascii="Times New Roman" w:hAnsi="Times New Roman"/>
                <w:sz w:val="24"/>
                <w:szCs w:val="24"/>
              </w:rPr>
            </w:pPr>
          </w:p>
          <w:p w:rsidR="00265E08" w:rsidRDefault="00265E08" w:rsidP="00B65B15">
            <w:pPr>
              <w:autoSpaceDE w:val="0"/>
              <w:autoSpaceDN w:val="0"/>
              <w:adjustRightInd w:val="0"/>
              <w:spacing w:after="0" w:line="240" w:lineRule="auto"/>
              <w:rPr>
                <w:rFonts w:ascii="Times New Roman" w:hAnsi="Times New Roman"/>
                <w:sz w:val="24"/>
                <w:szCs w:val="24"/>
              </w:rPr>
            </w:pPr>
          </w:p>
          <w:p w:rsidR="00265E08" w:rsidRPr="009A0268" w:rsidRDefault="00265E08" w:rsidP="00B65B15">
            <w:pPr>
              <w:autoSpaceDE w:val="0"/>
              <w:autoSpaceDN w:val="0"/>
              <w:adjustRightInd w:val="0"/>
              <w:spacing w:after="0" w:line="240" w:lineRule="auto"/>
              <w:rPr>
                <w:rFonts w:ascii="Times New Roman" w:hAnsi="Times New Roman"/>
                <w:sz w:val="24"/>
                <w:szCs w:val="24"/>
              </w:rPr>
            </w:pPr>
          </w:p>
          <w:p w:rsidR="00265E08" w:rsidRPr="009A0268" w:rsidRDefault="00265E08" w:rsidP="00B65B15">
            <w:pPr>
              <w:autoSpaceDE w:val="0"/>
              <w:autoSpaceDN w:val="0"/>
              <w:adjustRightInd w:val="0"/>
              <w:spacing w:after="0" w:line="240" w:lineRule="auto"/>
              <w:rPr>
                <w:rFonts w:ascii="Times New Roman" w:hAnsi="Times New Roman"/>
                <w:sz w:val="24"/>
                <w:szCs w:val="24"/>
              </w:rPr>
            </w:pPr>
          </w:p>
          <w:p w:rsidR="00265E08" w:rsidRPr="009A0268" w:rsidRDefault="00265E08" w:rsidP="00B65B15">
            <w:pPr>
              <w:autoSpaceDE w:val="0"/>
              <w:autoSpaceDN w:val="0"/>
              <w:adjustRightInd w:val="0"/>
              <w:spacing w:after="0" w:line="240" w:lineRule="auto"/>
              <w:rPr>
                <w:rFonts w:ascii="Times New Roman" w:hAnsi="Times New Roman"/>
                <w:sz w:val="24"/>
                <w:szCs w:val="24"/>
              </w:rPr>
            </w:pPr>
            <w:r w:rsidRPr="009A0268">
              <w:rPr>
                <w:rFonts w:ascii="Times New Roman" w:hAnsi="Times New Roman"/>
                <w:sz w:val="24"/>
                <w:szCs w:val="24"/>
              </w:rPr>
              <w:t xml:space="preserve">6. Diferença entre o esporte educacional, </w:t>
            </w:r>
            <w:r w:rsidRPr="009A0268">
              <w:rPr>
                <w:rFonts w:ascii="Times New Roman" w:hAnsi="Times New Roman"/>
                <w:sz w:val="24"/>
                <w:szCs w:val="24"/>
              </w:rPr>
              <w:lastRenderedPageBreak/>
              <w:t>de rendimento e de participação.</w:t>
            </w:r>
          </w:p>
          <w:p w:rsidR="00265E08" w:rsidRPr="009A0268" w:rsidRDefault="00265E08" w:rsidP="00B65B15">
            <w:pPr>
              <w:autoSpaceDE w:val="0"/>
              <w:autoSpaceDN w:val="0"/>
              <w:adjustRightInd w:val="0"/>
              <w:spacing w:after="0" w:line="240" w:lineRule="auto"/>
              <w:rPr>
                <w:rFonts w:ascii="Times New Roman" w:hAnsi="Times New Roman"/>
                <w:sz w:val="24"/>
                <w:szCs w:val="24"/>
              </w:rPr>
            </w:pPr>
          </w:p>
          <w:p w:rsidR="00265E08" w:rsidRPr="009A0268" w:rsidRDefault="00265E08" w:rsidP="00B65B15">
            <w:pPr>
              <w:autoSpaceDE w:val="0"/>
              <w:autoSpaceDN w:val="0"/>
              <w:adjustRightInd w:val="0"/>
              <w:spacing w:after="0" w:line="240" w:lineRule="auto"/>
              <w:rPr>
                <w:rFonts w:ascii="Times New Roman" w:hAnsi="Times New Roman"/>
                <w:sz w:val="24"/>
                <w:szCs w:val="24"/>
              </w:rPr>
            </w:pPr>
          </w:p>
          <w:p w:rsidR="00265E08" w:rsidRPr="009A0268" w:rsidRDefault="00265E08" w:rsidP="00B65B15">
            <w:pPr>
              <w:autoSpaceDE w:val="0"/>
              <w:autoSpaceDN w:val="0"/>
              <w:adjustRightInd w:val="0"/>
              <w:spacing w:after="0" w:line="240" w:lineRule="auto"/>
              <w:rPr>
                <w:rFonts w:ascii="Times New Roman" w:hAnsi="Times New Roman"/>
                <w:sz w:val="24"/>
                <w:szCs w:val="24"/>
              </w:rPr>
            </w:pPr>
          </w:p>
          <w:p w:rsidR="00265E08" w:rsidRPr="009A0268" w:rsidRDefault="00265E08" w:rsidP="00B65B15">
            <w:pPr>
              <w:autoSpaceDE w:val="0"/>
              <w:autoSpaceDN w:val="0"/>
              <w:adjustRightInd w:val="0"/>
              <w:spacing w:after="0" w:line="240" w:lineRule="auto"/>
              <w:rPr>
                <w:rFonts w:ascii="Times New Roman" w:hAnsi="Times New Roman"/>
                <w:sz w:val="24"/>
                <w:szCs w:val="24"/>
              </w:rPr>
            </w:pPr>
          </w:p>
          <w:p w:rsidR="00265E08" w:rsidRPr="009A0268" w:rsidRDefault="00265E08" w:rsidP="00B65B15">
            <w:pPr>
              <w:autoSpaceDE w:val="0"/>
              <w:autoSpaceDN w:val="0"/>
              <w:adjustRightInd w:val="0"/>
              <w:spacing w:after="0" w:line="240" w:lineRule="auto"/>
              <w:rPr>
                <w:rFonts w:ascii="Times New Roman" w:hAnsi="Times New Roman"/>
                <w:sz w:val="24"/>
                <w:szCs w:val="24"/>
              </w:rPr>
            </w:pPr>
          </w:p>
          <w:p w:rsidR="00265E08" w:rsidRPr="009A0268" w:rsidRDefault="00265E08" w:rsidP="00B65B15">
            <w:pPr>
              <w:autoSpaceDE w:val="0"/>
              <w:autoSpaceDN w:val="0"/>
              <w:adjustRightInd w:val="0"/>
              <w:spacing w:after="0" w:line="240" w:lineRule="auto"/>
              <w:rPr>
                <w:rFonts w:ascii="Times New Roman" w:hAnsi="Times New Roman"/>
                <w:sz w:val="24"/>
                <w:szCs w:val="24"/>
              </w:rPr>
            </w:pPr>
          </w:p>
          <w:p w:rsidR="00265E08" w:rsidRPr="009A0268" w:rsidRDefault="00265E08" w:rsidP="00B65B15">
            <w:pPr>
              <w:autoSpaceDE w:val="0"/>
              <w:autoSpaceDN w:val="0"/>
              <w:adjustRightInd w:val="0"/>
              <w:spacing w:after="0" w:line="240" w:lineRule="auto"/>
              <w:rPr>
                <w:rFonts w:ascii="Times New Roman" w:hAnsi="Times New Roman"/>
                <w:sz w:val="24"/>
                <w:szCs w:val="24"/>
              </w:rPr>
            </w:pPr>
          </w:p>
          <w:p w:rsidR="00265E08" w:rsidRPr="009A0268" w:rsidRDefault="00265E08" w:rsidP="00B65B15">
            <w:pPr>
              <w:autoSpaceDE w:val="0"/>
              <w:autoSpaceDN w:val="0"/>
              <w:adjustRightInd w:val="0"/>
              <w:spacing w:after="0" w:line="240" w:lineRule="auto"/>
              <w:rPr>
                <w:rFonts w:ascii="Times New Roman" w:hAnsi="Times New Roman"/>
                <w:sz w:val="24"/>
                <w:szCs w:val="24"/>
              </w:rPr>
            </w:pPr>
          </w:p>
          <w:p w:rsidR="00265E08" w:rsidRPr="009A0268" w:rsidRDefault="00265E08" w:rsidP="00B65B15">
            <w:pPr>
              <w:autoSpaceDE w:val="0"/>
              <w:autoSpaceDN w:val="0"/>
              <w:adjustRightInd w:val="0"/>
              <w:spacing w:after="0" w:line="240" w:lineRule="auto"/>
              <w:rPr>
                <w:rFonts w:ascii="Times New Roman" w:hAnsi="Times New Roman"/>
                <w:sz w:val="24"/>
                <w:szCs w:val="24"/>
              </w:rPr>
            </w:pPr>
          </w:p>
          <w:p w:rsidR="00265E08" w:rsidRPr="009A0268" w:rsidRDefault="00265E08" w:rsidP="00B65B15">
            <w:pPr>
              <w:autoSpaceDE w:val="0"/>
              <w:autoSpaceDN w:val="0"/>
              <w:adjustRightInd w:val="0"/>
              <w:spacing w:after="0" w:line="240" w:lineRule="auto"/>
              <w:rPr>
                <w:rFonts w:ascii="Times New Roman" w:hAnsi="Times New Roman"/>
                <w:sz w:val="24"/>
                <w:szCs w:val="24"/>
              </w:rPr>
            </w:pPr>
          </w:p>
          <w:p w:rsidR="00265E08" w:rsidRPr="009A0268" w:rsidRDefault="00265E08" w:rsidP="00B65B15">
            <w:pPr>
              <w:autoSpaceDE w:val="0"/>
              <w:autoSpaceDN w:val="0"/>
              <w:adjustRightInd w:val="0"/>
              <w:spacing w:after="0" w:line="240" w:lineRule="auto"/>
              <w:rPr>
                <w:rFonts w:ascii="Times New Roman" w:hAnsi="Times New Roman"/>
                <w:sz w:val="24"/>
                <w:szCs w:val="24"/>
              </w:rPr>
            </w:pPr>
          </w:p>
          <w:p w:rsidR="00265E08" w:rsidRPr="009A0268" w:rsidRDefault="00265E08" w:rsidP="00B65B15">
            <w:pPr>
              <w:autoSpaceDE w:val="0"/>
              <w:autoSpaceDN w:val="0"/>
              <w:adjustRightInd w:val="0"/>
              <w:spacing w:after="0" w:line="240" w:lineRule="auto"/>
              <w:rPr>
                <w:rFonts w:ascii="Times New Roman" w:hAnsi="Times New Roman"/>
                <w:sz w:val="24"/>
                <w:szCs w:val="24"/>
              </w:rPr>
            </w:pPr>
          </w:p>
          <w:p w:rsidR="00265E08" w:rsidRPr="009A0268" w:rsidRDefault="00265E08" w:rsidP="00B65B15">
            <w:pPr>
              <w:autoSpaceDE w:val="0"/>
              <w:autoSpaceDN w:val="0"/>
              <w:adjustRightInd w:val="0"/>
              <w:spacing w:after="0" w:line="240" w:lineRule="auto"/>
              <w:rPr>
                <w:rFonts w:ascii="Times New Roman" w:hAnsi="Times New Roman"/>
                <w:sz w:val="24"/>
                <w:szCs w:val="24"/>
              </w:rPr>
            </w:pPr>
          </w:p>
          <w:p w:rsidR="00265E08" w:rsidRPr="009A0268" w:rsidRDefault="00265E08" w:rsidP="00B65B15">
            <w:pPr>
              <w:autoSpaceDE w:val="0"/>
              <w:autoSpaceDN w:val="0"/>
              <w:adjustRightInd w:val="0"/>
              <w:spacing w:after="0" w:line="240" w:lineRule="auto"/>
              <w:rPr>
                <w:rFonts w:ascii="Times New Roman" w:hAnsi="Times New Roman"/>
                <w:sz w:val="24"/>
                <w:szCs w:val="24"/>
              </w:rPr>
            </w:pPr>
          </w:p>
          <w:p w:rsidR="00265E08" w:rsidRPr="009A0268" w:rsidRDefault="00265E08" w:rsidP="00B65B15">
            <w:pPr>
              <w:autoSpaceDE w:val="0"/>
              <w:autoSpaceDN w:val="0"/>
              <w:adjustRightInd w:val="0"/>
              <w:spacing w:after="0" w:line="240" w:lineRule="auto"/>
              <w:rPr>
                <w:rFonts w:ascii="Times New Roman" w:hAnsi="Times New Roman"/>
                <w:sz w:val="24"/>
                <w:szCs w:val="24"/>
              </w:rPr>
            </w:pPr>
          </w:p>
          <w:p w:rsidR="00265E08" w:rsidRPr="009A0268" w:rsidRDefault="00265E08" w:rsidP="00B65B15">
            <w:pPr>
              <w:autoSpaceDE w:val="0"/>
              <w:autoSpaceDN w:val="0"/>
              <w:adjustRightInd w:val="0"/>
              <w:spacing w:after="0" w:line="240" w:lineRule="auto"/>
              <w:rPr>
                <w:rFonts w:ascii="Arial" w:hAnsi="Arial" w:cs="Arial"/>
                <w:sz w:val="20"/>
                <w:szCs w:val="20"/>
              </w:rPr>
            </w:pPr>
          </w:p>
        </w:tc>
        <w:tc>
          <w:tcPr>
            <w:tcW w:w="2410" w:type="dxa"/>
            <w:shd w:val="clear" w:color="auto" w:fill="FBD4B4"/>
          </w:tcPr>
          <w:p w:rsidR="00265E08" w:rsidRPr="009A0268" w:rsidRDefault="00265E08" w:rsidP="00B65B15">
            <w:pPr>
              <w:spacing w:after="0" w:line="240" w:lineRule="auto"/>
              <w:jc w:val="both"/>
              <w:rPr>
                <w:rFonts w:ascii="Times New Roman" w:hAnsi="Times New Roman"/>
                <w:sz w:val="24"/>
                <w:szCs w:val="24"/>
              </w:rPr>
            </w:pPr>
            <w:r w:rsidRPr="009A0268">
              <w:rPr>
                <w:rFonts w:ascii="Times New Roman" w:hAnsi="Times New Roman"/>
                <w:sz w:val="24"/>
                <w:szCs w:val="24"/>
              </w:rPr>
              <w:lastRenderedPageBreak/>
              <w:t>6.1. Conhecer o esporte nas manifestações: educacional, de rendimento e de participação.</w:t>
            </w:r>
          </w:p>
        </w:tc>
        <w:tc>
          <w:tcPr>
            <w:tcW w:w="4394" w:type="dxa"/>
            <w:shd w:val="clear" w:color="auto" w:fill="FBD4B4"/>
          </w:tcPr>
          <w:p w:rsidR="00265E08" w:rsidRPr="009A0268" w:rsidRDefault="00265E08" w:rsidP="00B65B15">
            <w:pPr>
              <w:spacing w:after="0" w:line="240" w:lineRule="auto"/>
              <w:jc w:val="both"/>
              <w:rPr>
                <w:rFonts w:ascii="Times New Roman" w:hAnsi="Times New Roman"/>
                <w:sz w:val="24"/>
                <w:szCs w:val="24"/>
              </w:rPr>
            </w:pPr>
            <w:r>
              <w:rPr>
                <w:rFonts w:ascii="Times New Roman" w:hAnsi="Times New Roman"/>
                <w:sz w:val="24"/>
                <w:szCs w:val="24"/>
              </w:rPr>
              <w:t xml:space="preserve">O aluno deverá ser capaz de conceituar as três manifestações </w:t>
            </w:r>
            <w:r w:rsidRPr="009A0268">
              <w:rPr>
                <w:rFonts w:ascii="Times New Roman" w:hAnsi="Times New Roman"/>
                <w:sz w:val="24"/>
                <w:szCs w:val="24"/>
              </w:rPr>
              <w:t xml:space="preserve">esportivas: esporte educacional, esporte de rendimento e esporte de participação. Para </w:t>
            </w:r>
            <w:r>
              <w:rPr>
                <w:rFonts w:ascii="Times New Roman" w:hAnsi="Times New Roman"/>
                <w:sz w:val="24"/>
                <w:szCs w:val="24"/>
              </w:rPr>
              <w:t>tanto, o professor poderá</w:t>
            </w:r>
            <w:r w:rsidRPr="009A0268">
              <w:rPr>
                <w:rFonts w:ascii="Times New Roman" w:hAnsi="Times New Roman"/>
                <w:sz w:val="24"/>
                <w:szCs w:val="24"/>
              </w:rPr>
              <w:t xml:space="preserve"> apresentar as três dimensões</w:t>
            </w:r>
            <w:r>
              <w:rPr>
                <w:rFonts w:ascii="Times New Roman" w:hAnsi="Times New Roman"/>
                <w:sz w:val="24"/>
                <w:szCs w:val="24"/>
              </w:rPr>
              <w:t xml:space="preserve"> e </w:t>
            </w:r>
            <w:r w:rsidRPr="009A0268">
              <w:rPr>
                <w:rFonts w:ascii="Times New Roman" w:hAnsi="Times New Roman"/>
                <w:sz w:val="24"/>
                <w:szCs w:val="24"/>
              </w:rPr>
              <w:t>suas características.</w:t>
            </w:r>
            <w:r>
              <w:rPr>
                <w:rFonts w:ascii="Times New Roman" w:hAnsi="Times New Roman"/>
                <w:sz w:val="24"/>
                <w:szCs w:val="24"/>
              </w:rPr>
              <w:t xml:space="preserve"> </w:t>
            </w:r>
            <w:r w:rsidRPr="009A0268">
              <w:rPr>
                <w:rFonts w:ascii="Times New Roman" w:hAnsi="Times New Roman"/>
                <w:sz w:val="24"/>
                <w:szCs w:val="24"/>
              </w:rPr>
              <w:t>O esporte educacional é praticado nos sistemas de ensino com</w:t>
            </w:r>
            <w:r>
              <w:rPr>
                <w:rFonts w:ascii="Times New Roman" w:hAnsi="Times New Roman"/>
                <w:sz w:val="24"/>
                <w:szCs w:val="24"/>
              </w:rPr>
              <w:t xml:space="preserve"> a</w:t>
            </w:r>
            <w:r w:rsidRPr="009A0268">
              <w:rPr>
                <w:rFonts w:ascii="Times New Roman" w:hAnsi="Times New Roman"/>
                <w:sz w:val="24"/>
                <w:szCs w:val="24"/>
              </w:rPr>
              <w:t xml:space="preserve"> finalidade de alcançar o </w:t>
            </w:r>
            <w:r w:rsidRPr="009A0268">
              <w:rPr>
                <w:rFonts w:ascii="Times New Roman" w:hAnsi="Times New Roman"/>
                <w:sz w:val="24"/>
                <w:szCs w:val="24"/>
              </w:rPr>
              <w:lastRenderedPageBreak/>
              <w:t xml:space="preserve">desenvolvimento integral </w:t>
            </w:r>
            <w:r>
              <w:rPr>
                <w:rFonts w:ascii="Times New Roman" w:hAnsi="Times New Roman"/>
                <w:sz w:val="24"/>
                <w:szCs w:val="24"/>
              </w:rPr>
              <w:t xml:space="preserve">do aluno </w:t>
            </w:r>
            <w:r w:rsidRPr="009A0268">
              <w:rPr>
                <w:rFonts w:ascii="Times New Roman" w:hAnsi="Times New Roman"/>
                <w:sz w:val="24"/>
                <w:szCs w:val="24"/>
              </w:rPr>
              <w:t>e</w:t>
            </w:r>
            <w:r>
              <w:rPr>
                <w:rFonts w:ascii="Times New Roman" w:hAnsi="Times New Roman"/>
                <w:sz w:val="24"/>
                <w:szCs w:val="24"/>
              </w:rPr>
              <w:t xml:space="preserve"> a</w:t>
            </w:r>
            <w:r w:rsidRPr="009A0268">
              <w:rPr>
                <w:rFonts w:ascii="Times New Roman" w:hAnsi="Times New Roman"/>
                <w:sz w:val="24"/>
                <w:szCs w:val="24"/>
              </w:rPr>
              <w:t xml:space="preserve"> sua formação </w:t>
            </w:r>
            <w:r>
              <w:rPr>
                <w:rFonts w:ascii="Times New Roman" w:hAnsi="Times New Roman"/>
                <w:sz w:val="24"/>
                <w:szCs w:val="24"/>
              </w:rPr>
              <w:t>para o exercício da cidadania</w:t>
            </w:r>
            <w:r w:rsidRPr="009A0268">
              <w:rPr>
                <w:rFonts w:ascii="Times New Roman" w:hAnsi="Times New Roman"/>
                <w:sz w:val="24"/>
                <w:szCs w:val="24"/>
              </w:rPr>
              <w:t>. O esporte de rendimento tem por principal objetivo a formação de atletas que visa competições de alto nível, grandes performances, treinamento intenso e é praticado segundo normas. E</w:t>
            </w:r>
            <w:r>
              <w:rPr>
                <w:rFonts w:ascii="Times New Roman" w:hAnsi="Times New Roman"/>
                <w:sz w:val="24"/>
                <w:szCs w:val="24"/>
              </w:rPr>
              <w:t>,</w:t>
            </w:r>
            <w:r w:rsidRPr="009A0268">
              <w:rPr>
                <w:rFonts w:ascii="Times New Roman" w:hAnsi="Times New Roman"/>
                <w:sz w:val="24"/>
                <w:szCs w:val="24"/>
              </w:rPr>
              <w:t xml:space="preserve"> por</w:t>
            </w:r>
            <w:r>
              <w:rPr>
                <w:rFonts w:ascii="Times New Roman" w:hAnsi="Times New Roman"/>
                <w:sz w:val="24"/>
                <w:szCs w:val="24"/>
              </w:rPr>
              <w:t xml:space="preserve"> fim, o esporte de participação que é</w:t>
            </w:r>
            <w:r w:rsidRPr="009A0268">
              <w:rPr>
                <w:rFonts w:ascii="Times New Roman" w:hAnsi="Times New Roman"/>
                <w:sz w:val="24"/>
                <w:szCs w:val="24"/>
              </w:rPr>
              <w:t xml:space="preserve"> praticado de modo voluntário, de forma lúdica, com finalidades de socialização, promoção da </w:t>
            </w:r>
            <w:r>
              <w:rPr>
                <w:rFonts w:ascii="Times New Roman" w:hAnsi="Times New Roman"/>
                <w:sz w:val="24"/>
                <w:szCs w:val="24"/>
              </w:rPr>
              <w:t xml:space="preserve">boa </w:t>
            </w:r>
            <w:r w:rsidRPr="009A0268">
              <w:rPr>
                <w:rFonts w:ascii="Times New Roman" w:hAnsi="Times New Roman"/>
                <w:sz w:val="24"/>
                <w:szCs w:val="24"/>
              </w:rPr>
              <w:t>saúde e</w:t>
            </w:r>
            <w:r>
              <w:rPr>
                <w:rFonts w:ascii="Times New Roman" w:hAnsi="Times New Roman"/>
                <w:sz w:val="24"/>
                <w:szCs w:val="24"/>
              </w:rPr>
              <w:t xml:space="preserve"> de uma melhor </w:t>
            </w:r>
            <w:r w:rsidRPr="009A0268">
              <w:rPr>
                <w:rFonts w:ascii="Times New Roman" w:hAnsi="Times New Roman"/>
                <w:sz w:val="24"/>
                <w:szCs w:val="24"/>
              </w:rPr>
              <w:t>qualidade de vida.</w:t>
            </w:r>
          </w:p>
        </w:tc>
        <w:tc>
          <w:tcPr>
            <w:tcW w:w="3260" w:type="dxa"/>
            <w:vMerge/>
            <w:shd w:val="clear" w:color="auto" w:fill="FABF8F"/>
          </w:tcPr>
          <w:p w:rsidR="00265E08" w:rsidRPr="009A0268" w:rsidRDefault="00265E08" w:rsidP="00B65B15">
            <w:pPr>
              <w:spacing w:after="0" w:line="240" w:lineRule="auto"/>
              <w:jc w:val="center"/>
              <w:rPr>
                <w:rFonts w:ascii="Times New Roman" w:hAnsi="Times New Roman"/>
                <w:sz w:val="24"/>
                <w:szCs w:val="24"/>
              </w:rPr>
            </w:pPr>
          </w:p>
        </w:tc>
        <w:tc>
          <w:tcPr>
            <w:tcW w:w="851" w:type="dxa"/>
            <w:shd w:val="clear" w:color="auto" w:fill="FABF8F"/>
          </w:tcPr>
          <w:p w:rsidR="00265E08" w:rsidRPr="009A0268" w:rsidRDefault="00265E08" w:rsidP="00B65B15">
            <w:pPr>
              <w:spacing w:after="0" w:line="240" w:lineRule="auto"/>
              <w:jc w:val="center"/>
              <w:rPr>
                <w:rFonts w:ascii="Times New Roman" w:hAnsi="Times New Roman"/>
                <w:sz w:val="24"/>
                <w:szCs w:val="24"/>
              </w:rPr>
            </w:pPr>
          </w:p>
        </w:tc>
        <w:tc>
          <w:tcPr>
            <w:tcW w:w="1276"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I</w:t>
            </w:r>
          </w:p>
        </w:tc>
        <w:tc>
          <w:tcPr>
            <w:tcW w:w="992"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850"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C</w:t>
            </w:r>
          </w:p>
        </w:tc>
      </w:tr>
      <w:tr w:rsidR="00265E08" w:rsidRPr="009A0268" w:rsidTr="00B65B15">
        <w:tc>
          <w:tcPr>
            <w:tcW w:w="568" w:type="dxa"/>
            <w:vMerge/>
            <w:shd w:val="clear" w:color="auto" w:fill="E36C0A"/>
            <w:textDirection w:val="btLr"/>
            <w:vAlign w:val="center"/>
          </w:tcPr>
          <w:p w:rsidR="00265E08" w:rsidRPr="009A0268" w:rsidRDefault="00265E08" w:rsidP="00B65B15">
            <w:pPr>
              <w:spacing w:after="0" w:line="240" w:lineRule="auto"/>
              <w:ind w:left="113" w:right="113"/>
              <w:jc w:val="center"/>
              <w:rPr>
                <w:rFonts w:ascii="Arial" w:hAnsi="Arial" w:cs="Arial"/>
                <w:sz w:val="20"/>
                <w:szCs w:val="20"/>
              </w:rPr>
            </w:pPr>
          </w:p>
        </w:tc>
        <w:tc>
          <w:tcPr>
            <w:tcW w:w="1559" w:type="dxa"/>
            <w:vMerge/>
            <w:shd w:val="clear" w:color="auto" w:fill="FBD4B4"/>
            <w:vAlign w:val="center"/>
          </w:tcPr>
          <w:p w:rsidR="00265E08" w:rsidRPr="009A0268" w:rsidRDefault="00265E08" w:rsidP="00B65B15">
            <w:pPr>
              <w:autoSpaceDE w:val="0"/>
              <w:autoSpaceDN w:val="0"/>
              <w:adjustRightInd w:val="0"/>
              <w:spacing w:after="0" w:line="240" w:lineRule="auto"/>
              <w:rPr>
                <w:rFonts w:ascii="Arial" w:hAnsi="Arial" w:cs="Arial"/>
                <w:sz w:val="20"/>
                <w:szCs w:val="20"/>
              </w:rPr>
            </w:pPr>
          </w:p>
        </w:tc>
        <w:tc>
          <w:tcPr>
            <w:tcW w:w="2410" w:type="dxa"/>
            <w:shd w:val="clear" w:color="auto" w:fill="FBD4B4"/>
          </w:tcPr>
          <w:p w:rsidR="00265E08" w:rsidRPr="009A0268" w:rsidRDefault="00265E08" w:rsidP="00B65B15">
            <w:pPr>
              <w:spacing w:after="0" w:line="240" w:lineRule="auto"/>
              <w:jc w:val="both"/>
              <w:rPr>
                <w:rFonts w:ascii="Times New Roman" w:hAnsi="Times New Roman"/>
                <w:sz w:val="24"/>
                <w:szCs w:val="24"/>
              </w:rPr>
            </w:pPr>
            <w:r w:rsidRPr="009A0268">
              <w:rPr>
                <w:rFonts w:ascii="Times New Roman" w:hAnsi="Times New Roman"/>
                <w:sz w:val="24"/>
                <w:szCs w:val="24"/>
              </w:rPr>
              <w:t>6.2. Diferenciar as manifestações esportivas: educacional, de rendimento e de participação.</w:t>
            </w:r>
          </w:p>
        </w:tc>
        <w:tc>
          <w:tcPr>
            <w:tcW w:w="4394" w:type="dxa"/>
            <w:shd w:val="clear" w:color="auto" w:fill="FBD4B4"/>
          </w:tcPr>
          <w:p w:rsidR="00265E08" w:rsidRPr="009A0268" w:rsidRDefault="00265E08" w:rsidP="00B65B15">
            <w:pPr>
              <w:spacing w:after="0" w:line="240" w:lineRule="auto"/>
              <w:jc w:val="both"/>
              <w:rPr>
                <w:rFonts w:ascii="Times New Roman" w:hAnsi="Times New Roman"/>
                <w:sz w:val="24"/>
                <w:szCs w:val="24"/>
              </w:rPr>
            </w:pPr>
            <w:r w:rsidRPr="009A0268">
              <w:rPr>
                <w:rFonts w:ascii="Times New Roman" w:hAnsi="Times New Roman"/>
                <w:sz w:val="24"/>
                <w:szCs w:val="24"/>
              </w:rPr>
              <w:t xml:space="preserve">O aluno deverá ter a habilidade de distinguir as três dimensões </w:t>
            </w:r>
            <w:proofErr w:type="gramStart"/>
            <w:r w:rsidRPr="009A0268">
              <w:rPr>
                <w:rFonts w:ascii="Times New Roman" w:hAnsi="Times New Roman"/>
                <w:sz w:val="24"/>
                <w:szCs w:val="24"/>
              </w:rPr>
              <w:t>esportivas</w:t>
            </w:r>
            <w:proofErr w:type="gramEnd"/>
            <w:r w:rsidRPr="009A0268">
              <w:rPr>
                <w:rFonts w:ascii="Times New Roman" w:hAnsi="Times New Roman"/>
                <w:sz w:val="24"/>
                <w:szCs w:val="24"/>
              </w:rPr>
              <w:t xml:space="preserve">: esporte educacional, esporte de rendimento e esporte de participação. </w:t>
            </w:r>
            <w:r w:rsidR="00BE1A4B">
              <w:rPr>
                <w:rFonts w:ascii="Times New Roman" w:hAnsi="Times New Roman"/>
                <w:sz w:val="24"/>
                <w:szCs w:val="24"/>
              </w:rPr>
              <w:t>É através  da prática dessas modalidades que p</w:t>
            </w:r>
            <w:r>
              <w:rPr>
                <w:rFonts w:ascii="Times New Roman" w:hAnsi="Times New Roman"/>
                <w:sz w:val="24"/>
                <w:szCs w:val="24"/>
              </w:rPr>
              <w:t xml:space="preserve">oderá o </w:t>
            </w:r>
            <w:r w:rsidRPr="009A0268">
              <w:rPr>
                <w:rFonts w:ascii="Times New Roman" w:hAnsi="Times New Roman"/>
                <w:sz w:val="24"/>
                <w:szCs w:val="24"/>
              </w:rPr>
              <w:t>professor</w:t>
            </w:r>
            <w:r>
              <w:rPr>
                <w:rFonts w:ascii="Times New Roman" w:hAnsi="Times New Roman"/>
                <w:sz w:val="24"/>
                <w:szCs w:val="24"/>
              </w:rPr>
              <w:t xml:space="preserve"> trabalhar as diferenças e semelhanças das manifestações esportivas.</w:t>
            </w:r>
          </w:p>
        </w:tc>
        <w:tc>
          <w:tcPr>
            <w:tcW w:w="3260" w:type="dxa"/>
            <w:vMerge/>
            <w:shd w:val="clear" w:color="auto" w:fill="FABF8F"/>
          </w:tcPr>
          <w:p w:rsidR="00265E08" w:rsidRPr="009A0268" w:rsidRDefault="00265E08" w:rsidP="00B65B15">
            <w:pPr>
              <w:spacing w:after="0" w:line="240" w:lineRule="auto"/>
              <w:jc w:val="center"/>
              <w:rPr>
                <w:rFonts w:ascii="Times New Roman" w:hAnsi="Times New Roman"/>
                <w:sz w:val="24"/>
                <w:szCs w:val="24"/>
              </w:rPr>
            </w:pPr>
          </w:p>
        </w:tc>
        <w:tc>
          <w:tcPr>
            <w:tcW w:w="851" w:type="dxa"/>
            <w:shd w:val="clear" w:color="auto" w:fill="FABF8F"/>
          </w:tcPr>
          <w:p w:rsidR="00265E08" w:rsidRPr="009A0268" w:rsidRDefault="00265E08" w:rsidP="00B65B15">
            <w:pPr>
              <w:spacing w:after="0" w:line="240" w:lineRule="auto"/>
              <w:jc w:val="center"/>
              <w:rPr>
                <w:rFonts w:ascii="Times New Roman" w:hAnsi="Times New Roman"/>
                <w:sz w:val="24"/>
                <w:szCs w:val="24"/>
              </w:rPr>
            </w:pPr>
          </w:p>
        </w:tc>
        <w:tc>
          <w:tcPr>
            <w:tcW w:w="1276"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I</w:t>
            </w:r>
          </w:p>
        </w:tc>
        <w:tc>
          <w:tcPr>
            <w:tcW w:w="992"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850"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C</w:t>
            </w:r>
          </w:p>
        </w:tc>
      </w:tr>
      <w:tr w:rsidR="00265E08" w:rsidRPr="009A0268" w:rsidTr="00B65B15">
        <w:tc>
          <w:tcPr>
            <w:tcW w:w="568" w:type="dxa"/>
            <w:vMerge/>
            <w:shd w:val="clear" w:color="auto" w:fill="E36C0A"/>
          </w:tcPr>
          <w:p w:rsidR="00265E08" w:rsidRPr="009A0268" w:rsidRDefault="00265E08" w:rsidP="00B65B15">
            <w:pPr>
              <w:spacing w:after="0" w:line="240" w:lineRule="auto"/>
              <w:rPr>
                <w:rFonts w:ascii="Arial" w:hAnsi="Arial" w:cs="Arial"/>
                <w:sz w:val="20"/>
                <w:szCs w:val="20"/>
              </w:rPr>
            </w:pPr>
          </w:p>
        </w:tc>
        <w:tc>
          <w:tcPr>
            <w:tcW w:w="1559" w:type="dxa"/>
            <w:vMerge/>
            <w:shd w:val="clear" w:color="auto" w:fill="FBD4B4"/>
            <w:vAlign w:val="center"/>
          </w:tcPr>
          <w:p w:rsidR="00265E08" w:rsidRPr="009A0268" w:rsidRDefault="00265E08" w:rsidP="00B65B15">
            <w:pPr>
              <w:autoSpaceDE w:val="0"/>
              <w:autoSpaceDN w:val="0"/>
              <w:adjustRightInd w:val="0"/>
              <w:spacing w:after="0" w:line="240" w:lineRule="auto"/>
              <w:rPr>
                <w:rFonts w:ascii="Arial" w:hAnsi="Arial" w:cs="Arial"/>
                <w:sz w:val="20"/>
                <w:szCs w:val="20"/>
              </w:rPr>
            </w:pPr>
          </w:p>
        </w:tc>
        <w:tc>
          <w:tcPr>
            <w:tcW w:w="2410" w:type="dxa"/>
            <w:shd w:val="clear" w:color="auto" w:fill="FBD4B4"/>
          </w:tcPr>
          <w:p w:rsidR="00265E08" w:rsidRPr="009A0268" w:rsidRDefault="00265E08" w:rsidP="00B65B15">
            <w:pPr>
              <w:spacing w:after="0" w:line="240" w:lineRule="auto"/>
              <w:jc w:val="both"/>
              <w:rPr>
                <w:rFonts w:ascii="Times New Roman" w:hAnsi="Times New Roman"/>
                <w:sz w:val="24"/>
                <w:szCs w:val="24"/>
              </w:rPr>
            </w:pPr>
            <w:r w:rsidRPr="009A0268">
              <w:rPr>
                <w:rFonts w:ascii="Times New Roman" w:hAnsi="Times New Roman"/>
                <w:sz w:val="24"/>
                <w:szCs w:val="24"/>
              </w:rPr>
              <w:t>6.3. Compreender o esporte como direito social.</w:t>
            </w:r>
          </w:p>
        </w:tc>
        <w:tc>
          <w:tcPr>
            <w:tcW w:w="4394" w:type="dxa"/>
            <w:shd w:val="clear" w:color="auto" w:fill="FBD4B4"/>
          </w:tcPr>
          <w:p w:rsidR="00265E08" w:rsidRPr="009A0268" w:rsidRDefault="00265E08" w:rsidP="00B65B15">
            <w:pPr>
              <w:spacing w:after="0" w:line="240" w:lineRule="auto"/>
              <w:jc w:val="both"/>
              <w:rPr>
                <w:rFonts w:ascii="Times New Roman" w:hAnsi="Times New Roman"/>
                <w:sz w:val="24"/>
                <w:szCs w:val="24"/>
              </w:rPr>
            </w:pPr>
            <w:r w:rsidRPr="009A0268">
              <w:rPr>
                <w:rFonts w:ascii="Times New Roman" w:hAnsi="Times New Roman"/>
                <w:sz w:val="24"/>
                <w:szCs w:val="24"/>
              </w:rPr>
              <w:t xml:space="preserve">É importante refletir </w:t>
            </w:r>
            <w:r>
              <w:rPr>
                <w:rFonts w:ascii="Times New Roman" w:hAnsi="Times New Roman"/>
                <w:sz w:val="24"/>
                <w:szCs w:val="24"/>
              </w:rPr>
              <w:t xml:space="preserve">sobre </w:t>
            </w:r>
            <w:r w:rsidRPr="009A0268">
              <w:rPr>
                <w:rFonts w:ascii="Times New Roman" w:hAnsi="Times New Roman"/>
                <w:sz w:val="24"/>
                <w:szCs w:val="24"/>
              </w:rPr>
              <w:t xml:space="preserve">o esporte </w:t>
            </w:r>
            <w:r>
              <w:rPr>
                <w:rFonts w:ascii="Times New Roman" w:hAnsi="Times New Roman"/>
                <w:sz w:val="24"/>
                <w:szCs w:val="24"/>
              </w:rPr>
              <w:t xml:space="preserve">como </w:t>
            </w:r>
            <w:r w:rsidRPr="009A0268">
              <w:rPr>
                <w:rFonts w:ascii="Times New Roman" w:hAnsi="Times New Roman"/>
                <w:sz w:val="24"/>
                <w:szCs w:val="24"/>
              </w:rPr>
              <w:t xml:space="preserve">um direito social previsto na constituição federal. Todos têm os mesmos direitos ao conhecimento ofertado pela escola, inclusive os menos habilidosos. O aluno </w:t>
            </w:r>
            <w:r>
              <w:rPr>
                <w:rFonts w:ascii="Times New Roman" w:hAnsi="Times New Roman"/>
                <w:sz w:val="24"/>
                <w:szCs w:val="24"/>
              </w:rPr>
              <w:t xml:space="preserve">deverá compreender </w:t>
            </w:r>
            <w:r w:rsidRPr="009A0268">
              <w:rPr>
                <w:rFonts w:ascii="Times New Roman" w:hAnsi="Times New Roman"/>
                <w:sz w:val="24"/>
                <w:szCs w:val="24"/>
              </w:rPr>
              <w:t>que as aulas de Educação Física não podem ser vista</w:t>
            </w:r>
            <w:r>
              <w:rPr>
                <w:rFonts w:ascii="Times New Roman" w:hAnsi="Times New Roman"/>
                <w:sz w:val="24"/>
                <w:szCs w:val="24"/>
              </w:rPr>
              <w:t>s</w:t>
            </w:r>
            <w:r w:rsidRPr="009A0268">
              <w:rPr>
                <w:rFonts w:ascii="Times New Roman" w:hAnsi="Times New Roman"/>
                <w:sz w:val="24"/>
                <w:szCs w:val="24"/>
              </w:rPr>
              <w:t xml:space="preserve"> como uma reprodução do esporte de rend</w:t>
            </w:r>
            <w:r>
              <w:rPr>
                <w:rFonts w:ascii="Times New Roman" w:hAnsi="Times New Roman"/>
                <w:sz w:val="24"/>
                <w:szCs w:val="24"/>
              </w:rPr>
              <w:t>imento</w:t>
            </w:r>
            <w:r w:rsidRPr="009A0268">
              <w:rPr>
                <w:rFonts w:ascii="Times New Roman" w:hAnsi="Times New Roman"/>
                <w:sz w:val="24"/>
                <w:szCs w:val="24"/>
              </w:rPr>
              <w:t xml:space="preserve">. </w:t>
            </w:r>
            <w:r>
              <w:rPr>
                <w:rFonts w:ascii="Times New Roman" w:hAnsi="Times New Roman"/>
                <w:sz w:val="24"/>
                <w:szCs w:val="24"/>
              </w:rPr>
              <w:t xml:space="preserve">Mesmo não </w:t>
            </w:r>
            <w:r w:rsidRPr="009A0268">
              <w:rPr>
                <w:rFonts w:ascii="Times New Roman" w:hAnsi="Times New Roman"/>
                <w:sz w:val="24"/>
                <w:szCs w:val="24"/>
              </w:rPr>
              <w:t>po</w:t>
            </w:r>
            <w:r>
              <w:rPr>
                <w:rFonts w:ascii="Times New Roman" w:hAnsi="Times New Roman"/>
                <w:sz w:val="24"/>
                <w:szCs w:val="24"/>
              </w:rPr>
              <w:t xml:space="preserve">dendo </w:t>
            </w:r>
            <w:r w:rsidRPr="009A0268">
              <w:rPr>
                <w:rFonts w:ascii="Times New Roman" w:hAnsi="Times New Roman"/>
                <w:sz w:val="24"/>
                <w:szCs w:val="24"/>
              </w:rPr>
              <w:t xml:space="preserve">negar essa influência, o professor </w:t>
            </w:r>
            <w:r>
              <w:rPr>
                <w:rFonts w:ascii="Times New Roman" w:hAnsi="Times New Roman"/>
                <w:sz w:val="24"/>
                <w:szCs w:val="24"/>
              </w:rPr>
              <w:t xml:space="preserve">terá </w:t>
            </w:r>
            <w:r w:rsidRPr="009A0268">
              <w:rPr>
                <w:rFonts w:ascii="Times New Roman" w:hAnsi="Times New Roman"/>
                <w:sz w:val="24"/>
                <w:szCs w:val="24"/>
              </w:rPr>
              <w:t>cautela ao utilizar algumas estrat</w:t>
            </w:r>
            <w:r>
              <w:rPr>
                <w:rFonts w:ascii="Times New Roman" w:hAnsi="Times New Roman"/>
                <w:sz w:val="24"/>
                <w:szCs w:val="24"/>
              </w:rPr>
              <w:t>égias no dia a dia, por exemplo:</w:t>
            </w:r>
            <w:r w:rsidRPr="009A0268">
              <w:rPr>
                <w:rFonts w:ascii="Times New Roman" w:hAnsi="Times New Roman"/>
                <w:sz w:val="24"/>
                <w:szCs w:val="24"/>
              </w:rPr>
              <w:t xml:space="preserve"> ao escolher a equipe, o melho</w:t>
            </w:r>
            <w:r>
              <w:rPr>
                <w:rFonts w:ascii="Times New Roman" w:hAnsi="Times New Roman"/>
                <w:sz w:val="24"/>
                <w:szCs w:val="24"/>
              </w:rPr>
              <w:t>r sempre vence</w:t>
            </w:r>
            <w:r w:rsidRPr="009A0268">
              <w:rPr>
                <w:rFonts w:ascii="Times New Roman" w:hAnsi="Times New Roman"/>
                <w:sz w:val="24"/>
                <w:szCs w:val="24"/>
              </w:rPr>
              <w:t xml:space="preserve">, quem ganha sempre tem o direito de </w:t>
            </w:r>
            <w:r>
              <w:rPr>
                <w:rFonts w:ascii="Times New Roman" w:hAnsi="Times New Roman"/>
                <w:sz w:val="24"/>
                <w:szCs w:val="24"/>
              </w:rPr>
              <w:t>jogar mais uma vez, quem perde sai da quadra,</w:t>
            </w:r>
            <w:r w:rsidRPr="009A0268">
              <w:rPr>
                <w:rFonts w:ascii="Times New Roman" w:hAnsi="Times New Roman"/>
                <w:sz w:val="24"/>
                <w:szCs w:val="24"/>
              </w:rPr>
              <w:t xml:space="preserve"> meninas não participam. Para essas situações, algumas estratégias seriam interessantes e poderiam </w:t>
            </w:r>
            <w:r w:rsidRPr="009A0268">
              <w:rPr>
                <w:rFonts w:ascii="Times New Roman" w:hAnsi="Times New Roman"/>
                <w:sz w:val="24"/>
                <w:szCs w:val="24"/>
              </w:rPr>
              <w:lastRenderedPageBreak/>
              <w:t>criar na turma uma compreensão maior dos direitos e deveres nas aulas de Educação Física. O próprio professo</w:t>
            </w:r>
            <w:r>
              <w:rPr>
                <w:rFonts w:ascii="Times New Roman" w:hAnsi="Times New Roman"/>
                <w:sz w:val="24"/>
                <w:szCs w:val="24"/>
              </w:rPr>
              <w:t>r poderá</w:t>
            </w:r>
            <w:r w:rsidRPr="009A0268">
              <w:rPr>
                <w:rFonts w:ascii="Times New Roman" w:hAnsi="Times New Roman"/>
                <w:sz w:val="24"/>
                <w:szCs w:val="24"/>
              </w:rPr>
              <w:t xml:space="preserve"> dividir as equipes pelo nivelamento dos alunos, </w:t>
            </w:r>
            <w:r>
              <w:rPr>
                <w:rFonts w:ascii="Times New Roman" w:hAnsi="Times New Roman"/>
                <w:sz w:val="24"/>
                <w:szCs w:val="24"/>
              </w:rPr>
              <w:t>ou por posição. Os jogos poderão ser de 2 minutos e</w:t>
            </w:r>
            <w:r w:rsidRPr="009A0268">
              <w:rPr>
                <w:rFonts w:ascii="Times New Roman" w:hAnsi="Times New Roman"/>
                <w:sz w:val="24"/>
                <w:szCs w:val="24"/>
              </w:rPr>
              <w:t xml:space="preserve"> não importa</w:t>
            </w:r>
            <w:r>
              <w:rPr>
                <w:rFonts w:ascii="Times New Roman" w:hAnsi="Times New Roman"/>
                <w:sz w:val="24"/>
                <w:szCs w:val="24"/>
              </w:rPr>
              <w:t>rá</w:t>
            </w:r>
            <w:r w:rsidRPr="009A0268">
              <w:rPr>
                <w:rFonts w:ascii="Times New Roman" w:hAnsi="Times New Roman"/>
                <w:sz w:val="24"/>
                <w:szCs w:val="24"/>
              </w:rPr>
              <w:t xml:space="preserve"> quem s</w:t>
            </w:r>
            <w:r>
              <w:rPr>
                <w:rFonts w:ascii="Times New Roman" w:hAnsi="Times New Roman"/>
                <w:sz w:val="24"/>
                <w:szCs w:val="24"/>
              </w:rPr>
              <w:t>erá vencedor</w:t>
            </w:r>
            <w:r w:rsidRPr="009A0268">
              <w:rPr>
                <w:rFonts w:ascii="Times New Roman" w:hAnsi="Times New Roman"/>
                <w:sz w:val="24"/>
                <w:szCs w:val="24"/>
              </w:rPr>
              <w:t xml:space="preserve">, </w:t>
            </w:r>
            <w:r>
              <w:rPr>
                <w:rFonts w:ascii="Times New Roman" w:hAnsi="Times New Roman"/>
                <w:sz w:val="24"/>
                <w:szCs w:val="24"/>
              </w:rPr>
              <w:t xml:space="preserve">mas as </w:t>
            </w:r>
            <w:r w:rsidRPr="009A0268">
              <w:rPr>
                <w:rFonts w:ascii="Times New Roman" w:hAnsi="Times New Roman"/>
                <w:sz w:val="24"/>
                <w:szCs w:val="24"/>
              </w:rPr>
              <w:t>duas equipes sa</w:t>
            </w:r>
            <w:r>
              <w:rPr>
                <w:rFonts w:ascii="Times New Roman" w:hAnsi="Times New Roman"/>
                <w:sz w:val="24"/>
                <w:szCs w:val="24"/>
              </w:rPr>
              <w:t>irão</w:t>
            </w:r>
            <w:r w:rsidRPr="009A0268">
              <w:rPr>
                <w:rFonts w:ascii="Times New Roman" w:hAnsi="Times New Roman"/>
                <w:sz w:val="24"/>
                <w:szCs w:val="24"/>
              </w:rPr>
              <w:t xml:space="preserve">. </w:t>
            </w:r>
            <w:r>
              <w:rPr>
                <w:rFonts w:ascii="Times New Roman" w:hAnsi="Times New Roman"/>
                <w:sz w:val="24"/>
                <w:szCs w:val="24"/>
              </w:rPr>
              <w:t>P</w:t>
            </w:r>
            <w:r w:rsidRPr="009A0268">
              <w:rPr>
                <w:rFonts w:ascii="Times New Roman" w:hAnsi="Times New Roman"/>
                <w:sz w:val="24"/>
                <w:szCs w:val="24"/>
              </w:rPr>
              <w:t>rom</w:t>
            </w:r>
            <w:r>
              <w:rPr>
                <w:rFonts w:ascii="Times New Roman" w:hAnsi="Times New Roman"/>
                <w:sz w:val="24"/>
                <w:szCs w:val="24"/>
              </w:rPr>
              <w:t xml:space="preserve">over jogos que envolvam meninos e meninas, </w:t>
            </w:r>
            <w:r w:rsidRPr="009A0268">
              <w:rPr>
                <w:rFonts w:ascii="Times New Roman" w:hAnsi="Times New Roman"/>
                <w:sz w:val="24"/>
                <w:szCs w:val="24"/>
              </w:rPr>
              <w:t>com regras adaptadas. Um trabalho consciente com essa habilidade pode p</w:t>
            </w:r>
            <w:r>
              <w:rPr>
                <w:rFonts w:ascii="Times New Roman" w:hAnsi="Times New Roman"/>
                <w:sz w:val="24"/>
                <w:szCs w:val="24"/>
              </w:rPr>
              <w:t>romover o respeito às diferenças</w:t>
            </w:r>
            <w:r w:rsidRPr="009A0268">
              <w:rPr>
                <w:rFonts w:ascii="Times New Roman" w:hAnsi="Times New Roman"/>
                <w:sz w:val="24"/>
                <w:szCs w:val="24"/>
              </w:rPr>
              <w:t xml:space="preserve">, a participação coletiva e </w:t>
            </w:r>
            <w:r>
              <w:rPr>
                <w:rFonts w:ascii="Times New Roman" w:hAnsi="Times New Roman"/>
                <w:sz w:val="24"/>
                <w:szCs w:val="24"/>
              </w:rPr>
              <w:t xml:space="preserve">a </w:t>
            </w:r>
            <w:r w:rsidRPr="009A0268">
              <w:rPr>
                <w:rFonts w:ascii="Times New Roman" w:hAnsi="Times New Roman"/>
                <w:sz w:val="24"/>
                <w:szCs w:val="24"/>
              </w:rPr>
              <w:t>melhora da autoestima.</w:t>
            </w:r>
          </w:p>
        </w:tc>
        <w:tc>
          <w:tcPr>
            <w:tcW w:w="3260" w:type="dxa"/>
            <w:vMerge/>
            <w:shd w:val="clear" w:color="auto" w:fill="FABF8F"/>
          </w:tcPr>
          <w:p w:rsidR="00265E08" w:rsidRPr="009A0268" w:rsidRDefault="00265E08" w:rsidP="00B65B15">
            <w:pPr>
              <w:spacing w:after="0" w:line="240" w:lineRule="auto"/>
              <w:jc w:val="center"/>
              <w:rPr>
                <w:rFonts w:ascii="Times New Roman" w:hAnsi="Times New Roman"/>
                <w:sz w:val="24"/>
                <w:szCs w:val="24"/>
              </w:rPr>
            </w:pPr>
          </w:p>
        </w:tc>
        <w:tc>
          <w:tcPr>
            <w:tcW w:w="851" w:type="dxa"/>
            <w:shd w:val="clear" w:color="auto" w:fill="FABF8F"/>
          </w:tcPr>
          <w:p w:rsidR="00265E08" w:rsidRPr="009A0268" w:rsidRDefault="00265E08" w:rsidP="00B65B15">
            <w:pPr>
              <w:spacing w:after="0" w:line="240" w:lineRule="auto"/>
              <w:jc w:val="center"/>
              <w:rPr>
                <w:rFonts w:ascii="Times New Roman" w:hAnsi="Times New Roman"/>
                <w:sz w:val="24"/>
                <w:szCs w:val="24"/>
              </w:rPr>
            </w:pPr>
          </w:p>
        </w:tc>
        <w:tc>
          <w:tcPr>
            <w:tcW w:w="1276"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I</w:t>
            </w:r>
          </w:p>
        </w:tc>
        <w:tc>
          <w:tcPr>
            <w:tcW w:w="992"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850"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C</w:t>
            </w:r>
          </w:p>
        </w:tc>
      </w:tr>
      <w:tr w:rsidR="00265E08" w:rsidRPr="009A0268" w:rsidTr="00B65B15">
        <w:tc>
          <w:tcPr>
            <w:tcW w:w="568" w:type="dxa"/>
            <w:vMerge/>
            <w:shd w:val="clear" w:color="auto" w:fill="E36C0A"/>
          </w:tcPr>
          <w:p w:rsidR="00265E08" w:rsidRPr="009A0268" w:rsidRDefault="00265E08" w:rsidP="00B65B15">
            <w:pPr>
              <w:spacing w:after="0" w:line="240" w:lineRule="auto"/>
              <w:rPr>
                <w:rFonts w:ascii="Arial" w:hAnsi="Arial" w:cs="Arial"/>
                <w:sz w:val="20"/>
                <w:szCs w:val="20"/>
              </w:rPr>
            </w:pPr>
          </w:p>
        </w:tc>
        <w:tc>
          <w:tcPr>
            <w:tcW w:w="1559" w:type="dxa"/>
            <w:vMerge/>
            <w:shd w:val="clear" w:color="auto" w:fill="FBD4B4"/>
            <w:vAlign w:val="center"/>
          </w:tcPr>
          <w:p w:rsidR="00265E08" w:rsidRPr="009A0268" w:rsidRDefault="00265E08" w:rsidP="00B65B15">
            <w:pPr>
              <w:autoSpaceDE w:val="0"/>
              <w:autoSpaceDN w:val="0"/>
              <w:adjustRightInd w:val="0"/>
              <w:spacing w:after="0" w:line="240" w:lineRule="auto"/>
              <w:rPr>
                <w:rFonts w:ascii="Arial" w:hAnsi="Arial" w:cs="Arial"/>
                <w:sz w:val="20"/>
                <w:szCs w:val="20"/>
              </w:rPr>
            </w:pPr>
          </w:p>
        </w:tc>
        <w:tc>
          <w:tcPr>
            <w:tcW w:w="2410" w:type="dxa"/>
            <w:shd w:val="clear" w:color="auto" w:fill="FBD4B4"/>
          </w:tcPr>
          <w:p w:rsidR="00265E08" w:rsidRPr="009A0268" w:rsidRDefault="00265E08" w:rsidP="00B65B15">
            <w:pPr>
              <w:spacing w:after="0" w:line="240" w:lineRule="auto"/>
              <w:jc w:val="both"/>
              <w:rPr>
                <w:rFonts w:ascii="Times New Roman" w:hAnsi="Times New Roman"/>
                <w:sz w:val="24"/>
                <w:szCs w:val="24"/>
              </w:rPr>
            </w:pPr>
            <w:r w:rsidRPr="009A0268">
              <w:rPr>
                <w:rFonts w:ascii="Times New Roman" w:hAnsi="Times New Roman"/>
                <w:sz w:val="24"/>
                <w:szCs w:val="24"/>
              </w:rPr>
              <w:t>6.4. Compreender a possibilidade do esporte como opção de lazer.</w:t>
            </w:r>
          </w:p>
        </w:tc>
        <w:tc>
          <w:tcPr>
            <w:tcW w:w="4394" w:type="dxa"/>
            <w:shd w:val="clear" w:color="auto" w:fill="FBD4B4"/>
          </w:tcPr>
          <w:p w:rsidR="00265E08" w:rsidRDefault="00265E08" w:rsidP="00B65B15">
            <w:pPr>
              <w:spacing w:after="0" w:line="240" w:lineRule="auto"/>
              <w:jc w:val="both"/>
              <w:rPr>
                <w:rFonts w:ascii="Times New Roman" w:hAnsi="Times New Roman"/>
              </w:rPr>
            </w:pPr>
            <w:r w:rsidRPr="00394337">
              <w:rPr>
                <w:rFonts w:ascii="Times New Roman" w:hAnsi="Times New Roman"/>
              </w:rPr>
              <w:t>O aluno deverá ter a clareza de que o esporte no âmbito do lazer diz respeito à manifestação do esporte de participação, pois tem um caráter voluntário, com o objetivo de promover a saúde e a qualidade de vida. Num segundo momento, ele compreenderá que o esporte pode ser praticado em vários espaços físicos e que existe uma diversidade de modalidades esportivas, as quais podem ser praticadas nos momentos de lazer. O professor poderá propor uma pesquisa para verificar a modalidade esportiva mais praticada por eles, pelos próprios alunos e seus familiares, nos momentos de lazer. Além disso, poderá realizar caminhada, dia de lazer em um parque ou avenida, entre outras atividades.</w:t>
            </w:r>
          </w:p>
          <w:p w:rsidR="00265E08" w:rsidRDefault="00265E08" w:rsidP="00B65B15">
            <w:pPr>
              <w:spacing w:after="0" w:line="240" w:lineRule="auto"/>
              <w:jc w:val="both"/>
              <w:rPr>
                <w:rFonts w:ascii="Times New Roman" w:hAnsi="Times New Roman"/>
              </w:rPr>
            </w:pPr>
          </w:p>
          <w:p w:rsidR="00265E08" w:rsidRDefault="00265E08" w:rsidP="00B65B15">
            <w:pPr>
              <w:spacing w:after="0" w:line="240" w:lineRule="auto"/>
              <w:jc w:val="both"/>
              <w:rPr>
                <w:rFonts w:ascii="Times New Roman" w:hAnsi="Times New Roman"/>
              </w:rPr>
            </w:pPr>
          </w:p>
          <w:p w:rsidR="00265E08" w:rsidRPr="00394337" w:rsidRDefault="00265E08" w:rsidP="00B65B15">
            <w:pPr>
              <w:spacing w:after="0" w:line="240" w:lineRule="auto"/>
              <w:jc w:val="both"/>
              <w:rPr>
                <w:rFonts w:ascii="Times New Roman" w:hAnsi="Times New Roman"/>
              </w:rPr>
            </w:pPr>
          </w:p>
        </w:tc>
        <w:tc>
          <w:tcPr>
            <w:tcW w:w="3260" w:type="dxa"/>
            <w:vMerge/>
            <w:shd w:val="clear" w:color="auto" w:fill="FABF8F"/>
          </w:tcPr>
          <w:p w:rsidR="00265E08" w:rsidRPr="009A0268" w:rsidRDefault="00265E08" w:rsidP="00B65B15">
            <w:pPr>
              <w:spacing w:after="0" w:line="240" w:lineRule="auto"/>
              <w:jc w:val="center"/>
              <w:rPr>
                <w:rFonts w:ascii="Times New Roman" w:hAnsi="Times New Roman"/>
                <w:sz w:val="24"/>
                <w:szCs w:val="24"/>
              </w:rPr>
            </w:pPr>
          </w:p>
        </w:tc>
        <w:tc>
          <w:tcPr>
            <w:tcW w:w="851" w:type="dxa"/>
            <w:shd w:val="clear" w:color="auto" w:fill="FABF8F"/>
          </w:tcPr>
          <w:p w:rsidR="00265E08" w:rsidRPr="009A0268" w:rsidRDefault="00265E08" w:rsidP="00B65B15">
            <w:pPr>
              <w:spacing w:after="0" w:line="240" w:lineRule="auto"/>
              <w:jc w:val="center"/>
              <w:rPr>
                <w:rFonts w:ascii="Times New Roman" w:hAnsi="Times New Roman"/>
                <w:sz w:val="24"/>
                <w:szCs w:val="24"/>
              </w:rPr>
            </w:pPr>
          </w:p>
        </w:tc>
        <w:tc>
          <w:tcPr>
            <w:tcW w:w="1276"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992"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850"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C</w:t>
            </w:r>
          </w:p>
        </w:tc>
      </w:tr>
      <w:tr w:rsidR="00265E08" w:rsidRPr="009A0268" w:rsidTr="00B65B15">
        <w:tc>
          <w:tcPr>
            <w:tcW w:w="568" w:type="dxa"/>
            <w:vMerge/>
            <w:shd w:val="clear" w:color="auto" w:fill="E36C0A"/>
          </w:tcPr>
          <w:p w:rsidR="00265E08" w:rsidRPr="009A0268" w:rsidRDefault="00265E08" w:rsidP="00B65B15">
            <w:pPr>
              <w:spacing w:after="0" w:line="240" w:lineRule="auto"/>
              <w:rPr>
                <w:rFonts w:ascii="Arial" w:hAnsi="Arial" w:cs="Arial"/>
                <w:sz w:val="20"/>
                <w:szCs w:val="20"/>
              </w:rPr>
            </w:pPr>
          </w:p>
        </w:tc>
        <w:tc>
          <w:tcPr>
            <w:tcW w:w="1559" w:type="dxa"/>
            <w:vMerge/>
            <w:shd w:val="clear" w:color="auto" w:fill="FBD4B4"/>
            <w:vAlign w:val="center"/>
          </w:tcPr>
          <w:p w:rsidR="00265E08" w:rsidRPr="009A0268" w:rsidRDefault="00265E08" w:rsidP="00B65B15">
            <w:pPr>
              <w:autoSpaceDE w:val="0"/>
              <w:autoSpaceDN w:val="0"/>
              <w:adjustRightInd w:val="0"/>
              <w:spacing w:after="0" w:line="240" w:lineRule="auto"/>
              <w:rPr>
                <w:rFonts w:ascii="Arial" w:hAnsi="Arial" w:cs="Arial"/>
                <w:sz w:val="20"/>
                <w:szCs w:val="20"/>
              </w:rPr>
            </w:pPr>
          </w:p>
        </w:tc>
        <w:tc>
          <w:tcPr>
            <w:tcW w:w="2410" w:type="dxa"/>
            <w:shd w:val="clear" w:color="auto" w:fill="FBD4B4"/>
          </w:tcPr>
          <w:p w:rsidR="00265E08" w:rsidRPr="00E12D5D" w:rsidRDefault="00265E08" w:rsidP="00B65B15">
            <w:pPr>
              <w:spacing w:after="0" w:line="240" w:lineRule="auto"/>
              <w:jc w:val="both"/>
              <w:rPr>
                <w:rFonts w:ascii="Times New Roman" w:hAnsi="Times New Roman"/>
                <w:sz w:val="24"/>
                <w:szCs w:val="24"/>
              </w:rPr>
            </w:pPr>
            <w:r w:rsidRPr="009A0268">
              <w:rPr>
                <w:rFonts w:ascii="Times New Roman" w:hAnsi="Times New Roman"/>
                <w:sz w:val="24"/>
                <w:szCs w:val="24"/>
              </w:rPr>
              <w:t>6</w:t>
            </w:r>
            <w:r w:rsidRPr="00E12D5D">
              <w:rPr>
                <w:rFonts w:ascii="Times New Roman" w:hAnsi="Times New Roman"/>
                <w:sz w:val="24"/>
                <w:szCs w:val="24"/>
              </w:rPr>
              <w:t xml:space="preserve">.5. Diferenciar cooperação e </w:t>
            </w:r>
          </w:p>
          <w:p w:rsidR="00265E08" w:rsidRPr="009A0268" w:rsidRDefault="00265E08" w:rsidP="00B65B15">
            <w:pPr>
              <w:spacing w:after="0" w:line="240" w:lineRule="auto"/>
              <w:jc w:val="both"/>
              <w:rPr>
                <w:rFonts w:ascii="Times New Roman" w:hAnsi="Times New Roman"/>
                <w:sz w:val="24"/>
                <w:szCs w:val="24"/>
              </w:rPr>
            </w:pPr>
            <w:proofErr w:type="spellStart"/>
            <w:proofErr w:type="gramStart"/>
            <w:r w:rsidRPr="00E12D5D">
              <w:rPr>
                <w:rFonts w:ascii="Times New Roman" w:hAnsi="Times New Roman"/>
                <w:sz w:val="24"/>
                <w:szCs w:val="24"/>
              </w:rPr>
              <w:t>hipercompetitividade</w:t>
            </w:r>
            <w:proofErr w:type="spellEnd"/>
            <w:proofErr w:type="gramEnd"/>
            <w:r w:rsidRPr="00E12D5D">
              <w:rPr>
                <w:rFonts w:ascii="Times New Roman" w:hAnsi="Times New Roman"/>
                <w:sz w:val="24"/>
                <w:szCs w:val="24"/>
              </w:rPr>
              <w:t xml:space="preserve"> no esporte</w:t>
            </w:r>
            <w:r>
              <w:rPr>
                <w:rFonts w:ascii="Times New Roman" w:hAnsi="Times New Roman"/>
                <w:sz w:val="24"/>
                <w:szCs w:val="24"/>
              </w:rPr>
              <w:t>.</w:t>
            </w:r>
          </w:p>
        </w:tc>
        <w:tc>
          <w:tcPr>
            <w:tcW w:w="4394" w:type="dxa"/>
            <w:shd w:val="clear" w:color="auto" w:fill="FBD4B4"/>
          </w:tcPr>
          <w:p w:rsidR="00265E08" w:rsidRDefault="00265E08" w:rsidP="00B65B15">
            <w:pPr>
              <w:spacing w:after="0" w:line="240" w:lineRule="auto"/>
              <w:jc w:val="both"/>
              <w:rPr>
                <w:rFonts w:ascii="Times New Roman" w:hAnsi="Times New Roman"/>
                <w:sz w:val="24"/>
                <w:szCs w:val="24"/>
              </w:rPr>
            </w:pPr>
            <w:r>
              <w:rPr>
                <w:rFonts w:ascii="Times New Roman" w:hAnsi="Times New Roman"/>
                <w:sz w:val="24"/>
                <w:szCs w:val="24"/>
              </w:rPr>
              <w:t>A cooperação no esporte</w:t>
            </w:r>
            <w:r w:rsidRPr="009A0268">
              <w:rPr>
                <w:rFonts w:ascii="Times New Roman" w:hAnsi="Times New Roman"/>
                <w:sz w:val="24"/>
                <w:szCs w:val="24"/>
              </w:rPr>
              <w:t xml:space="preserve"> está relacionada ao trabalho em equipe, ajuda mútua e solidariedade. </w:t>
            </w:r>
            <w:r>
              <w:rPr>
                <w:rFonts w:ascii="Times New Roman" w:hAnsi="Times New Roman"/>
                <w:sz w:val="24"/>
                <w:szCs w:val="24"/>
              </w:rPr>
              <w:t xml:space="preserve">Já </w:t>
            </w:r>
            <w:r w:rsidRPr="009A0268">
              <w:rPr>
                <w:rFonts w:ascii="Times New Roman" w:hAnsi="Times New Roman"/>
                <w:sz w:val="24"/>
                <w:szCs w:val="24"/>
              </w:rPr>
              <w:t>a</w:t>
            </w:r>
            <w:r>
              <w:rPr>
                <w:rFonts w:ascii="Times New Roman" w:hAnsi="Times New Roman"/>
                <w:sz w:val="24"/>
                <w:szCs w:val="24"/>
              </w:rPr>
              <w:t xml:space="preserve"> </w:t>
            </w:r>
            <w:proofErr w:type="spellStart"/>
            <w:r>
              <w:rPr>
                <w:rFonts w:ascii="Times New Roman" w:hAnsi="Times New Roman"/>
                <w:sz w:val="24"/>
                <w:szCs w:val="24"/>
              </w:rPr>
              <w:t>hipercompetitividade</w:t>
            </w:r>
            <w:proofErr w:type="spellEnd"/>
            <w:r>
              <w:rPr>
                <w:rFonts w:ascii="Times New Roman" w:hAnsi="Times New Roman"/>
                <w:sz w:val="24"/>
                <w:szCs w:val="24"/>
              </w:rPr>
              <w:t xml:space="preserve"> diz respeito ao</w:t>
            </w:r>
            <w:r w:rsidRPr="009A0268">
              <w:rPr>
                <w:rFonts w:ascii="Times New Roman" w:hAnsi="Times New Roman"/>
                <w:sz w:val="24"/>
                <w:szCs w:val="24"/>
              </w:rPr>
              <w:t xml:space="preserve"> esporte de rendimento, portanto não deve ser estimulada nas aulas de Educação Física, pois é completamente </w:t>
            </w:r>
            <w:r w:rsidRPr="009A0268">
              <w:rPr>
                <w:rFonts w:ascii="Times New Roman" w:hAnsi="Times New Roman"/>
                <w:sz w:val="24"/>
                <w:szCs w:val="24"/>
              </w:rPr>
              <w:lastRenderedPageBreak/>
              <w:t xml:space="preserve">contraditória às propostas pedagógicas. </w:t>
            </w:r>
            <w:r>
              <w:rPr>
                <w:rFonts w:ascii="Times New Roman" w:hAnsi="Times New Roman"/>
                <w:sz w:val="24"/>
                <w:szCs w:val="24"/>
              </w:rPr>
              <w:t>Contudo, as</w:t>
            </w:r>
            <w:r w:rsidRPr="009A0268">
              <w:rPr>
                <w:rFonts w:ascii="Times New Roman" w:hAnsi="Times New Roman"/>
                <w:sz w:val="24"/>
                <w:szCs w:val="24"/>
              </w:rPr>
              <w:t xml:space="preserve"> experiências competitivas são importantes para</w:t>
            </w:r>
            <w:r>
              <w:rPr>
                <w:rFonts w:ascii="Times New Roman" w:hAnsi="Times New Roman"/>
                <w:sz w:val="24"/>
                <w:szCs w:val="24"/>
              </w:rPr>
              <w:t xml:space="preserve"> o desenvolvimento dos alunos que deverão compreender a importância tanto de </w:t>
            </w:r>
            <w:r w:rsidRPr="009A0268">
              <w:rPr>
                <w:rFonts w:ascii="Times New Roman" w:hAnsi="Times New Roman"/>
                <w:sz w:val="24"/>
                <w:szCs w:val="24"/>
              </w:rPr>
              <w:t xml:space="preserve">vencer </w:t>
            </w:r>
            <w:r>
              <w:rPr>
                <w:rFonts w:ascii="Times New Roman" w:hAnsi="Times New Roman"/>
                <w:sz w:val="24"/>
                <w:szCs w:val="24"/>
              </w:rPr>
              <w:t>como de</w:t>
            </w:r>
            <w:r w:rsidRPr="009A0268">
              <w:rPr>
                <w:rFonts w:ascii="Times New Roman" w:hAnsi="Times New Roman"/>
                <w:sz w:val="24"/>
                <w:szCs w:val="24"/>
              </w:rPr>
              <w:t xml:space="preserve"> perder</w:t>
            </w:r>
            <w:r>
              <w:rPr>
                <w:rFonts w:ascii="Times New Roman" w:hAnsi="Times New Roman"/>
                <w:sz w:val="24"/>
                <w:szCs w:val="24"/>
              </w:rPr>
              <w:t xml:space="preserve"> e, quando há uma derrota </w:t>
            </w:r>
            <w:r w:rsidRPr="009A0268">
              <w:rPr>
                <w:rFonts w:ascii="Times New Roman" w:hAnsi="Times New Roman"/>
                <w:sz w:val="24"/>
                <w:szCs w:val="24"/>
              </w:rPr>
              <w:t>que sej</w:t>
            </w:r>
            <w:r>
              <w:rPr>
                <w:rFonts w:ascii="Times New Roman" w:hAnsi="Times New Roman"/>
                <w:sz w:val="24"/>
                <w:szCs w:val="24"/>
              </w:rPr>
              <w:t>a encarada por todos com dignidade e respeito.</w:t>
            </w: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Pr="009A0268" w:rsidRDefault="00265E08" w:rsidP="00B65B15">
            <w:pPr>
              <w:spacing w:after="0" w:line="240" w:lineRule="auto"/>
              <w:jc w:val="both"/>
              <w:rPr>
                <w:rFonts w:ascii="Times New Roman" w:hAnsi="Times New Roman"/>
                <w:sz w:val="24"/>
                <w:szCs w:val="24"/>
              </w:rPr>
            </w:pPr>
          </w:p>
        </w:tc>
        <w:tc>
          <w:tcPr>
            <w:tcW w:w="3260" w:type="dxa"/>
            <w:vMerge/>
            <w:shd w:val="clear" w:color="auto" w:fill="FABF8F"/>
          </w:tcPr>
          <w:p w:rsidR="00265E08" w:rsidRPr="009A0268" w:rsidRDefault="00265E08" w:rsidP="00B65B15">
            <w:pPr>
              <w:spacing w:after="0" w:line="240" w:lineRule="auto"/>
              <w:jc w:val="center"/>
              <w:rPr>
                <w:rFonts w:ascii="Times New Roman" w:hAnsi="Times New Roman"/>
                <w:sz w:val="24"/>
                <w:szCs w:val="24"/>
              </w:rPr>
            </w:pPr>
          </w:p>
        </w:tc>
        <w:tc>
          <w:tcPr>
            <w:tcW w:w="851" w:type="dxa"/>
            <w:shd w:val="clear" w:color="auto" w:fill="FABF8F"/>
          </w:tcPr>
          <w:p w:rsidR="00265E08" w:rsidRPr="009A0268" w:rsidRDefault="00265E08" w:rsidP="00B65B15">
            <w:pPr>
              <w:spacing w:after="0" w:line="240" w:lineRule="auto"/>
              <w:jc w:val="center"/>
              <w:rPr>
                <w:rFonts w:ascii="Times New Roman" w:hAnsi="Times New Roman"/>
                <w:sz w:val="24"/>
                <w:szCs w:val="24"/>
              </w:rPr>
            </w:pPr>
          </w:p>
        </w:tc>
        <w:tc>
          <w:tcPr>
            <w:tcW w:w="1276"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I/A</w:t>
            </w:r>
          </w:p>
        </w:tc>
        <w:tc>
          <w:tcPr>
            <w:tcW w:w="992"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850"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C</w:t>
            </w:r>
          </w:p>
        </w:tc>
      </w:tr>
      <w:tr w:rsidR="00265E08" w:rsidRPr="009A0268" w:rsidTr="00B65B15">
        <w:tc>
          <w:tcPr>
            <w:tcW w:w="568" w:type="dxa"/>
            <w:vMerge/>
            <w:shd w:val="clear" w:color="auto" w:fill="E36C0A"/>
          </w:tcPr>
          <w:p w:rsidR="00265E08" w:rsidRPr="009A0268" w:rsidRDefault="00265E08" w:rsidP="00B65B15">
            <w:pPr>
              <w:spacing w:after="0" w:line="240" w:lineRule="auto"/>
              <w:rPr>
                <w:rFonts w:ascii="Arial" w:hAnsi="Arial" w:cs="Arial"/>
                <w:sz w:val="20"/>
                <w:szCs w:val="20"/>
              </w:rPr>
            </w:pPr>
          </w:p>
        </w:tc>
        <w:tc>
          <w:tcPr>
            <w:tcW w:w="1559" w:type="dxa"/>
            <w:vMerge/>
            <w:shd w:val="clear" w:color="auto" w:fill="FBD4B4"/>
            <w:vAlign w:val="center"/>
          </w:tcPr>
          <w:p w:rsidR="00265E08" w:rsidRPr="009A0268" w:rsidRDefault="00265E08" w:rsidP="00B65B15">
            <w:pPr>
              <w:autoSpaceDE w:val="0"/>
              <w:autoSpaceDN w:val="0"/>
              <w:adjustRightInd w:val="0"/>
              <w:spacing w:after="0" w:line="240" w:lineRule="auto"/>
              <w:rPr>
                <w:rFonts w:ascii="Arial" w:hAnsi="Arial" w:cs="Arial"/>
                <w:sz w:val="20"/>
                <w:szCs w:val="20"/>
              </w:rPr>
            </w:pPr>
          </w:p>
        </w:tc>
        <w:tc>
          <w:tcPr>
            <w:tcW w:w="2410" w:type="dxa"/>
            <w:shd w:val="clear" w:color="auto" w:fill="FBD4B4"/>
            <w:vAlign w:val="center"/>
          </w:tcPr>
          <w:p w:rsidR="00265E08" w:rsidRPr="009A0268" w:rsidRDefault="00265E08" w:rsidP="00B65B15">
            <w:pPr>
              <w:spacing w:after="0" w:line="240" w:lineRule="auto"/>
              <w:jc w:val="both"/>
              <w:rPr>
                <w:rFonts w:ascii="Times New Roman" w:hAnsi="Times New Roman"/>
                <w:sz w:val="24"/>
                <w:szCs w:val="24"/>
              </w:rPr>
            </w:pPr>
            <w:r w:rsidRPr="009A0268">
              <w:rPr>
                <w:rFonts w:ascii="Times New Roman" w:hAnsi="Times New Roman"/>
                <w:sz w:val="24"/>
                <w:szCs w:val="24"/>
              </w:rPr>
              <w:t xml:space="preserve">6.6. Identificar o lúdico na prática </w:t>
            </w:r>
          </w:p>
          <w:p w:rsidR="00265E08" w:rsidRPr="009A0268" w:rsidRDefault="00265E08" w:rsidP="00B65B15">
            <w:pPr>
              <w:autoSpaceDE w:val="0"/>
              <w:autoSpaceDN w:val="0"/>
              <w:adjustRightInd w:val="0"/>
              <w:spacing w:after="0" w:line="240" w:lineRule="auto"/>
              <w:rPr>
                <w:rFonts w:ascii="Arial" w:hAnsi="Arial" w:cs="Arial"/>
                <w:sz w:val="20"/>
                <w:szCs w:val="20"/>
              </w:rPr>
            </w:pPr>
            <w:proofErr w:type="gramStart"/>
            <w:r w:rsidRPr="009A0268">
              <w:rPr>
                <w:rFonts w:ascii="Times New Roman" w:hAnsi="Times New Roman"/>
                <w:sz w:val="24"/>
                <w:szCs w:val="24"/>
              </w:rPr>
              <w:t>esportiva</w:t>
            </w:r>
            <w:proofErr w:type="gramEnd"/>
            <w:r w:rsidRPr="009A0268">
              <w:rPr>
                <w:rFonts w:ascii="Times New Roman" w:hAnsi="Times New Roman"/>
                <w:sz w:val="24"/>
                <w:szCs w:val="24"/>
              </w:rPr>
              <w:t>.</w:t>
            </w:r>
          </w:p>
        </w:tc>
        <w:tc>
          <w:tcPr>
            <w:tcW w:w="4394" w:type="dxa"/>
            <w:shd w:val="clear" w:color="auto" w:fill="FBD4B4"/>
          </w:tcPr>
          <w:p w:rsidR="00265E08" w:rsidRPr="009A0268" w:rsidRDefault="00265E08" w:rsidP="00B65B15">
            <w:pPr>
              <w:spacing w:after="0" w:line="240" w:lineRule="auto"/>
              <w:jc w:val="both"/>
              <w:rPr>
                <w:rFonts w:ascii="Times New Roman" w:hAnsi="Times New Roman"/>
                <w:sz w:val="24"/>
                <w:szCs w:val="24"/>
              </w:rPr>
            </w:pPr>
            <w:r w:rsidRPr="009A0268">
              <w:rPr>
                <w:rFonts w:ascii="Times New Roman" w:hAnsi="Times New Roman"/>
                <w:sz w:val="24"/>
                <w:szCs w:val="24"/>
              </w:rPr>
              <w:t>Promover o entendimento do conceito de lúdico dentro da pr</w:t>
            </w:r>
            <w:r>
              <w:rPr>
                <w:rFonts w:ascii="Times New Roman" w:hAnsi="Times New Roman"/>
                <w:sz w:val="24"/>
                <w:szCs w:val="24"/>
              </w:rPr>
              <w:t xml:space="preserve">ática esportiva. O professor poderá </w:t>
            </w:r>
            <w:r w:rsidRPr="009A0268">
              <w:rPr>
                <w:rFonts w:ascii="Times New Roman" w:hAnsi="Times New Roman"/>
                <w:sz w:val="24"/>
                <w:szCs w:val="24"/>
              </w:rPr>
              <w:t>planejar ati</w:t>
            </w:r>
            <w:r>
              <w:rPr>
                <w:rFonts w:ascii="Times New Roman" w:hAnsi="Times New Roman"/>
                <w:sz w:val="24"/>
                <w:szCs w:val="24"/>
              </w:rPr>
              <w:t>vidades prazerosas, reinventar</w:t>
            </w:r>
            <w:r w:rsidRPr="009A0268">
              <w:rPr>
                <w:rFonts w:ascii="Times New Roman" w:hAnsi="Times New Roman"/>
                <w:sz w:val="24"/>
                <w:szCs w:val="24"/>
              </w:rPr>
              <w:t xml:space="preserve"> o esporte, cons</w:t>
            </w:r>
            <w:r>
              <w:rPr>
                <w:rFonts w:ascii="Times New Roman" w:hAnsi="Times New Roman"/>
                <w:sz w:val="24"/>
                <w:szCs w:val="24"/>
              </w:rPr>
              <w:t>truir</w:t>
            </w:r>
            <w:r w:rsidRPr="009A0268">
              <w:rPr>
                <w:rFonts w:ascii="Times New Roman" w:hAnsi="Times New Roman"/>
                <w:sz w:val="24"/>
                <w:szCs w:val="24"/>
              </w:rPr>
              <w:t xml:space="preserve"> jog</w:t>
            </w:r>
            <w:r>
              <w:rPr>
                <w:rFonts w:ascii="Times New Roman" w:hAnsi="Times New Roman"/>
                <w:sz w:val="24"/>
                <w:szCs w:val="24"/>
              </w:rPr>
              <w:t xml:space="preserve">os e brincadeiras com os alunos, </w:t>
            </w:r>
            <w:r w:rsidRPr="009A0268">
              <w:rPr>
                <w:rFonts w:ascii="Times New Roman" w:hAnsi="Times New Roman"/>
                <w:sz w:val="24"/>
                <w:szCs w:val="24"/>
              </w:rPr>
              <w:t>fazer um levantamento dos jogos e brincadeiras que eles mais gostam</w:t>
            </w:r>
            <w:r>
              <w:rPr>
                <w:rFonts w:ascii="Times New Roman" w:hAnsi="Times New Roman"/>
                <w:sz w:val="24"/>
                <w:szCs w:val="24"/>
              </w:rPr>
              <w:t xml:space="preserve"> e </w:t>
            </w:r>
            <w:r w:rsidRPr="009A0268">
              <w:rPr>
                <w:rFonts w:ascii="Times New Roman" w:hAnsi="Times New Roman"/>
                <w:sz w:val="24"/>
                <w:szCs w:val="24"/>
              </w:rPr>
              <w:t xml:space="preserve">dos que menos gostam. Posteriormente, </w:t>
            </w:r>
            <w:r>
              <w:rPr>
                <w:rFonts w:ascii="Times New Roman" w:hAnsi="Times New Roman"/>
                <w:sz w:val="24"/>
                <w:szCs w:val="24"/>
              </w:rPr>
              <w:t xml:space="preserve">realizar </w:t>
            </w:r>
            <w:r w:rsidRPr="009A0268">
              <w:rPr>
                <w:rFonts w:ascii="Times New Roman" w:hAnsi="Times New Roman"/>
                <w:sz w:val="24"/>
                <w:szCs w:val="24"/>
              </w:rPr>
              <w:t>uma prát</w:t>
            </w:r>
            <w:r>
              <w:rPr>
                <w:rFonts w:ascii="Times New Roman" w:hAnsi="Times New Roman"/>
                <w:sz w:val="24"/>
                <w:szCs w:val="24"/>
              </w:rPr>
              <w:t>ica comparando</w:t>
            </w:r>
            <w:r w:rsidRPr="009A0268">
              <w:rPr>
                <w:rFonts w:ascii="Times New Roman" w:hAnsi="Times New Roman"/>
                <w:sz w:val="24"/>
                <w:szCs w:val="24"/>
              </w:rPr>
              <w:t xml:space="preserve"> as </w:t>
            </w:r>
            <w:r>
              <w:rPr>
                <w:rFonts w:ascii="Times New Roman" w:hAnsi="Times New Roman"/>
                <w:sz w:val="24"/>
                <w:szCs w:val="24"/>
              </w:rPr>
              <w:t>brincadeiras opostas e ao final da aula avaliar os momentos distintos.</w:t>
            </w:r>
          </w:p>
        </w:tc>
        <w:tc>
          <w:tcPr>
            <w:tcW w:w="3260" w:type="dxa"/>
            <w:vMerge/>
            <w:shd w:val="clear" w:color="auto" w:fill="FABF8F"/>
          </w:tcPr>
          <w:p w:rsidR="00265E08" w:rsidRPr="009A0268" w:rsidRDefault="00265E08" w:rsidP="00B65B15">
            <w:pPr>
              <w:spacing w:after="0" w:line="240" w:lineRule="auto"/>
              <w:jc w:val="center"/>
              <w:rPr>
                <w:rFonts w:ascii="Times New Roman" w:hAnsi="Times New Roman"/>
                <w:sz w:val="24"/>
                <w:szCs w:val="24"/>
              </w:rPr>
            </w:pPr>
          </w:p>
        </w:tc>
        <w:tc>
          <w:tcPr>
            <w:tcW w:w="851"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C</w:t>
            </w:r>
          </w:p>
        </w:tc>
        <w:tc>
          <w:tcPr>
            <w:tcW w:w="1276" w:type="dxa"/>
            <w:shd w:val="clear" w:color="auto" w:fill="FABF8F"/>
            <w:vAlign w:val="center"/>
          </w:tcPr>
          <w:p w:rsidR="00265E08" w:rsidRPr="009A0268" w:rsidRDefault="00265E08" w:rsidP="00B65B15">
            <w:pPr>
              <w:pStyle w:val="SemEspaamento"/>
              <w:jc w:val="center"/>
              <w:rPr>
                <w:rFonts w:ascii="Arial" w:hAnsi="Arial" w:cs="Arial"/>
                <w:sz w:val="20"/>
                <w:szCs w:val="20"/>
              </w:rPr>
            </w:pPr>
          </w:p>
        </w:tc>
        <w:tc>
          <w:tcPr>
            <w:tcW w:w="992" w:type="dxa"/>
            <w:shd w:val="clear" w:color="auto" w:fill="FABF8F"/>
            <w:vAlign w:val="center"/>
          </w:tcPr>
          <w:p w:rsidR="00265E08" w:rsidRPr="009A0268" w:rsidRDefault="00265E08" w:rsidP="00B65B15">
            <w:pPr>
              <w:pStyle w:val="SemEspaamento"/>
              <w:jc w:val="center"/>
              <w:rPr>
                <w:rFonts w:ascii="Arial" w:hAnsi="Arial" w:cs="Arial"/>
                <w:sz w:val="20"/>
                <w:szCs w:val="20"/>
              </w:rPr>
            </w:pPr>
          </w:p>
        </w:tc>
        <w:tc>
          <w:tcPr>
            <w:tcW w:w="850" w:type="dxa"/>
            <w:shd w:val="clear" w:color="auto" w:fill="FABF8F"/>
            <w:vAlign w:val="center"/>
          </w:tcPr>
          <w:p w:rsidR="00265E08" w:rsidRPr="009A0268" w:rsidRDefault="00265E08" w:rsidP="00B65B15">
            <w:pPr>
              <w:pStyle w:val="SemEspaamento"/>
              <w:jc w:val="center"/>
              <w:rPr>
                <w:rFonts w:ascii="Arial" w:hAnsi="Arial" w:cs="Arial"/>
                <w:sz w:val="20"/>
                <w:szCs w:val="20"/>
              </w:rPr>
            </w:pPr>
          </w:p>
        </w:tc>
      </w:tr>
      <w:tr w:rsidR="00265E08" w:rsidRPr="009A0268" w:rsidTr="00B65B15">
        <w:tc>
          <w:tcPr>
            <w:tcW w:w="568" w:type="dxa"/>
            <w:vMerge/>
            <w:shd w:val="clear" w:color="auto" w:fill="E36C0A"/>
          </w:tcPr>
          <w:p w:rsidR="00265E08" w:rsidRPr="009A0268" w:rsidRDefault="00265E08" w:rsidP="00B65B15">
            <w:pPr>
              <w:spacing w:after="0" w:line="240" w:lineRule="auto"/>
              <w:rPr>
                <w:rFonts w:ascii="Arial" w:hAnsi="Arial" w:cs="Arial"/>
                <w:sz w:val="20"/>
                <w:szCs w:val="20"/>
              </w:rPr>
            </w:pPr>
          </w:p>
        </w:tc>
        <w:tc>
          <w:tcPr>
            <w:tcW w:w="1559" w:type="dxa"/>
            <w:vMerge w:val="restart"/>
            <w:shd w:val="clear" w:color="auto" w:fill="FBD4B4"/>
            <w:vAlign w:val="center"/>
          </w:tcPr>
          <w:p w:rsidR="00265E08" w:rsidRPr="009A0268" w:rsidRDefault="00265E08" w:rsidP="00B65B15">
            <w:pPr>
              <w:spacing w:after="0" w:line="240" w:lineRule="auto"/>
              <w:jc w:val="both"/>
              <w:rPr>
                <w:rFonts w:ascii="Times New Roman" w:hAnsi="Times New Roman"/>
                <w:sz w:val="24"/>
                <w:szCs w:val="24"/>
              </w:rPr>
            </w:pPr>
            <w:r w:rsidRPr="009A0268">
              <w:rPr>
                <w:rFonts w:ascii="Times New Roman" w:hAnsi="Times New Roman"/>
                <w:sz w:val="24"/>
                <w:szCs w:val="24"/>
              </w:rPr>
              <w:t xml:space="preserve">7. Hidratação e vestuário nas </w:t>
            </w:r>
          </w:p>
          <w:p w:rsidR="00265E08" w:rsidRPr="009A0268" w:rsidRDefault="00265E08" w:rsidP="00B65B15">
            <w:pPr>
              <w:autoSpaceDE w:val="0"/>
              <w:autoSpaceDN w:val="0"/>
              <w:adjustRightInd w:val="0"/>
              <w:spacing w:after="0" w:line="240" w:lineRule="auto"/>
              <w:rPr>
                <w:rFonts w:ascii="Arial" w:hAnsi="Arial" w:cs="Arial"/>
                <w:sz w:val="20"/>
                <w:szCs w:val="20"/>
              </w:rPr>
            </w:pPr>
            <w:proofErr w:type="gramStart"/>
            <w:r w:rsidRPr="009A0268">
              <w:rPr>
                <w:rFonts w:ascii="Times New Roman" w:hAnsi="Times New Roman"/>
                <w:sz w:val="24"/>
                <w:szCs w:val="24"/>
              </w:rPr>
              <w:t>práticas</w:t>
            </w:r>
            <w:proofErr w:type="gramEnd"/>
            <w:r w:rsidRPr="009A0268">
              <w:rPr>
                <w:rFonts w:ascii="Times New Roman" w:hAnsi="Times New Roman"/>
                <w:sz w:val="24"/>
                <w:szCs w:val="24"/>
              </w:rPr>
              <w:t xml:space="preserve"> esportivas</w:t>
            </w:r>
          </w:p>
        </w:tc>
        <w:tc>
          <w:tcPr>
            <w:tcW w:w="2410" w:type="dxa"/>
            <w:shd w:val="clear" w:color="auto" w:fill="FBD4B4"/>
          </w:tcPr>
          <w:p w:rsidR="00265E08" w:rsidRPr="009A0268" w:rsidRDefault="00265E08" w:rsidP="00B65B15">
            <w:pPr>
              <w:spacing w:after="0" w:line="240" w:lineRule="auto"/>
              <w:jc w:val="both"/>
              <w:rPr>
                <w:rFonts w:ascii="Times New Roman" w:hAnsi="Times New Roman"/>
                <w:sz w:val="24"/>
                <w:szCs w:val="24"/>
              </w:rPr>
            </w:pPr>
            <w:r w:rsidRPr="009A0268">
              <w:rPr>
                <w:rFonts w:ascii="Times New Roman" w:hAnsi="Times New Roman"/>
                <w:sz w:val="24"/>
                <w:szCs w:val="24"/>
              </w:rPr>
              <w:t>7.1. Conhecer os efeitos da hidratação no organismo durante as práticas esportivas.</w:t>
            </w:r>
          </w:p>
        </w:tc>
        <w:tc>
          <w:tcPr>
            <w:tcW w:w="4394" w:type="dxa"/>
            <w:shd w:val="clear" w:color="auto" w:fill="FBD4B4"/>
          </w:tcPr>
          <w:p w:rsidR="00265E08" w:rsidRPr="00871EFB" w:rsidRDefault="00265E08" w:rsidP="00B65B15">
            <w:pPr>
              <w:spacing w:after="0" w:line="240" w:lineRule="auto"/>
              <w:jc w:val="both"/>
              <w:rPr>
                <w:rFonts w:ascii="Times New Roman" w:hAnsi="Times New Roman"/>
              </w:rPr>
            </w:pPr>
            <w:r w:rsidRPr="00871EFB">
              <w:rPr>
                <w:rFonts w:ascii="Times New Roman" w:hAnsi="Times New Roman"/>
              </w:rPr>
              <w:t xml:space="preserve">Durante a prática esportiva, a maior parte da energia produzida pelo metabolismo é liberada sob a forma de calor, ocasionando, portanto, o aumento da temperatura corporal. Assim, nosso organismo aumenta a produção de suor com objetivo de resfriar o corpo pela evaporação, causando a perda de grandes volumes de água e eletrólitos. A ingestão de água se faz necessária para repor a própria água e </w:t>
            </w:r>
            <w:r>
              <w:rPr>
                <w:rFonts w:ascii="Times New Roman" w:hAnsi="Times New Roman"/>
              </w:rPr>
              <w:t xml:space="preserve">auxiliar na reposição de </w:t>
            </w:r>
            <w:r w:rsidRPr="00871EFB">
              <w:rPr>
                <w:rFonts w:ascii="Times New Roman" w:hAnsi="Times New Roman"/>
              </w:rPr>
              <w:t xml:space="preserve">sais minerais perdidos durante a prática esportiva. A água pode ser uma boa opção de reidratação, por ser barata e facilmente disponível aos alunos, </w:t>
            </w:r>
            <w:r w:rsidRPr="00871EFB">
              <w:rPr>
                <w:rFonts w:ascii="Times New Roman" w:hAnsi="Times New Roman"/>
              </w:rPr>
              <w:lastRenderedPageBreak/>
              <w:t xml:space="preserve">porém, para práticas esportivas prolongadas e de altas intensidades, cumpre ressaltar que sua composição apresenta desvantagens por não conter sódio e carboidratos, indispensáveis ao equilíbrio hidroeletrolítico do organismo. Nessa habilidade, o professor poderá convidar palestrante (médicos, nutricionistas, preparadores físicos) para tratar da importância da hidratação antes, durante e após a prática de atividade física, apresentando seus benefícios quando feita de forma correta e suas consequências na saúde.  </w:t>
            </w:r>
          </w:p>
          <w:p w:rsidR="00265E08" w:rsidRDefault="00265E08" w:rsidP="00B65B15">
            <w:pPr>
              <w:spacing w:after="0" w:line="240" w:lineRule="auto"/>
              <w:jc w:val="both"/>
              <w:rPr>
                <w:rFonts w:ascii="Times New Roman" w:hAnsi="Times New Roman"/>
                <w:sz w:val="24"/>
                <w:szCs w:val="24"/>
              </w:rPr>
            </w:pPr>
          </w:p>
          <w:p w:rsidR="00265E08" w:rsidRPr="009A0268" w:rsidRDefault="00265E08" w:rsidP="00B65B15">
            <w:pPr>
              <w:spacing w:after="0" w:line="240" w:lineRule="auto"/>
              <w:jc w:val="both"/>
              <w:rPr>
                <w:rFonts w:ascii="Times New Roman" w:hAnsi="Times New Roman"/>
                <w:sz w:val="24"/>
                <w:szCs w:val="24"/>
              </w:rPr>
            </w:pPr>
          </w:p>
        </w:tc>
        <w:tc>
          <w:tcPr>
            <w:tcW w:w="3260" w:type="dxa"/>
            <w:vMerge/>
            <w:shd w:val="clear" w:color="auto" w:fill="FABF8F"/>
          </w:tcPr>
          <w:p w:rsidR="00265E08" w:rsidRPr="009A0268" w:rsidRDefault="00265E08" w:rsidP="00B65B15">
            <w:pPr>
              <w:spacing w:after="0" w:line="240" w:lineRule="auto"/>
              <w:jc w:val="center"/>
              <w:rPr>
                <w:rFonts w:ascii="Times New Roman" w:hAnsi="Times New Roman"/>
                <w:sz w:val="24"/>
                <w:szCs w:val="24"/>
              </w:rPr>
            </w:pPr>
          </w:p>
        </w:tc>
        <w:tc>
          <w:tcPr>
            <w:tcW w:w="851" w:type="dxa"/>
            <w:shd w:val="clear" w:color="auto" w:fill="FABF8F"/>
          </w:tcPr>
          <w:p w:rsidR="00265E08" w:rsidRPr="009A0268" w:rsidRDefault="00265E08" w:rsidP="00B65B15">
            <w:pPr>
              <w:spacing w:after="0" w:line="240" w:lineRule="auto"/>
              <w:jc w:val="center"/>
              <w:rPr>
                <w:rFonts w:ascii="Times New Roman" w:hAnsi="Times New Roman"/>
                <w:sz w:val="24"/>
                <w:szCs w:val="24"/>
              </w:rPr>
            </w:pPr>
          </w:p>
        </w:tc>
        <w:tc>
          <w:tcPr>
            <w:tcW w:w="1276" w:type="dxa"/>
            <w:shd w:val="clear" w:color="auto" w:fill="FABF8F"/>
          </w:tcPr>
          <w:p w:rsidR="00265E08" w:rsidRPr="009A0268" w:rsidRDefault="00265E08" w:rsidP="00B65B15">
            <w:pPr>
              <w:spacing w:after="0" w:line="240" w:lineRule="auto"/>
              <w:jc w:val="center"/>
              <w:rPr>
                <w:rFonts w:ascii="Times New Roman" w:hAnsi="Times New Roman"/>
                <w:sz w:val="24"/>
                <w:szCs w:val="24"/>
              </w:rPr>
            </w:pPr>
          </w:p>
        </w:tc>
        <w:tc>
          <w:tcPr>
            <w:tcW w:w="992"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I/A</w:t>
            </w:r>
          </w:p>
        </w:tc>
        <w:tc>
          <w:tcPr>
            <w:tcW w:w="850"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C</w:t>
            </w:r>
          </w:p>
        </w:tc>
      </w:tr>
      <w:tr w:rsidR="00265E08" w:rsidRPr="009A0268" w:rsidTr="00B65B15">
        <w:tc>
          <w:tcPr>
            <w:tcW w:w="568" w:type="dxa"/>
            <w:vMerge/>
            <w:shd w:val="clear" w:color="auto" w:fill="E36C0A"/>
          </w:tcPr>
          <w:p w:rsidR="00265E08" w:rsidRPr="009A0268" w:rsidRDefault="00265E08" w:rsidP="00B65B15">
            <w:pPr>
              <w:spacing w:after="0" w:line="240" w:lineRule="auto"/>
              <w:rPr>
                <w:rFonts w:ascii="Arial" w:hAnsi="Arial" w:cs="Arial"/>
                <w:sz w:val="20"/>
                <w:szCs w:val="20"/>
              </w:rPr>
            </w:pPr>
          </w:p>
        </w:tc>
        <w:tc>
          <w:tcPr>
            <w:tcW w:w="1559" w:type="dxa"/>
            <w:vMerge/>
            <w:shd w:val="clear" w:color="auto" w:fill="FBD4B4"/>
            <w:vAlign w:val="center"/>
          </w:tcPr>
          <w:p w:rsidR="00265E08" w:rsidRPr="009A0268" w:rsidRDefault="00265E08" w:rsidP="00B65B15">
            <w:pPr>
              <w:autoSpaceDE w:val="0"/>
              <w:autoSpaceDN w:val="0"/>
              <w:adjustRightInd w:val="0"/>
              <w:spacing w:after="0" w:line="240" w:lineRule="auto"/>
              <w:rPr>
                <w:rFonts w:ascii="Arial" w:hAnsi="Arial" w:cs="Arial"/>
                <w:sz w:val="20"/>
                <w:szCs w:val="20"/>
              </w:rPr>
            </w:pPr>
          </w:p>
        </w:tc>
        <w:tc>
          <w:tcPr>
            <w:tcW w:w="2410" w:type="dxa"/>
            <w:shd w:val="clear" w:color="auto" w:fill="FBD4B4"/>
          </w:tcPr>
          <w:p w:rsidR="00265E08" w:rsidRPr="009A0268" w:rsidRDefault="00265E08" w:rsidP="00B65B15">
            <w:pPr>
              <w:spacing w:after="0" w:line="240" w:lineRule="auto"/>
              <w:jc w:val="both"/>
              <w:rPr>
                <w:rFonts w:ascii="Times New Roman" w:hAnsi="Times New Roman"/>
                <w:sz w:val="24"/>
                <w:szCs w:val="24"/>
              </w:rPr>
            </w:pPr>
            <w:r w:rsidRPr="009A0268">
              <w:rPr>
                <w:rFonts w:ascii="Times New Roman" w:hAnsi="Times New Roman"/>
                <w:sz w:val="24"/>
                <w:szCs w:val="24"/>
              </w:rPr>
              <w:t xml:space="preserve">7.2. Aplicar os conhecimentos sobre a </w:t>
            </w:r>
          </w:p>
          <w:p w:rsidR="00265E08" w:rsidRPr="009A0268" w:rsidRDefault="00265E08" w:rsidP="00B65B15">
            <w:pPr>
              <w:spacing w:after="0" w:line="240" w:lineRule="auto"/>
              <w:jc w:val="both"/>
              <w:rPr>
                <w:rFonts w:ascii="Times New Roman" w:hAnsi="Times New Roman"/>
                <w:sz w:val="24"/>
                <w:szCs w:val="24"/>
              </w:rPr>
            </w:pPr>
            <w:proofErr w:type="gramStart"/>
            <w:r w:rsidRPr="009A0268">
              <w:rPr>
                <w:rFonts w:ascii="Times New Roman" w:hAnsi="Times New Roman"/>
                <w:sz w:val="24"/>
                <w:szCs w:val="24"/>
              </w:rPr>
              <w:t>hidratação</w:t>
            </w:r>
            <w:proofErr w:type="gramEnd"/>
            <w:r w:rsidRPr="009A0268">
              <w:rPr>
                <w:rFonts w:ascii="Times New Roman" w:hAnsi="Times New Roman"/>
                <w:sz w:val="24"/>
                <w:szCs w:val="24"/>
              </w:rPr>
              <w:t xml:space="preserve"> durante a atividade esportiva.</w:t>
            </w:r>
          </w:p>
        </w:tc>
        <w:tc>
          <w:tcPr>
            <w:tcW w:w="4394" w:type="dxa"/>
            <w:shd w:val="clear" w:color="auto" w:fill="FBD4B4"/>
          </w:tcPr>
          <w:p w:rsidR="00265E08" w:rsidRPr="009A0268" w:rsidRDefault="00265E08" w:rsidP="00B65B15">
            <w:pPr>
              <w:spacing w:after="0" w:line="240" w:lineRule="auto"/>
              <w:jc w:val="both"/>
              <w:rPr>
                <w:rFonts w:ascii="Times New Roman" w:hAnsi="Times New Roman"/>
                <w:sz w:val="24"/>
                <w:szCs w:val="24"/>
              </w:rPr>
            </w:pPr>
            <w:r w:rsidRPr="009A0268">
              <w:rPr>
                <w:rFonts w:ascii="Times New Roman" w:hAnsi="Times New Roman"/>
                <w:sz w:val="24"/>
                <w:szCs w:val="24"/>
              </w:rPr>
              <w:t>O aluno deverá empregar o conhecimento adquirido na habilidade anterior em situações práticas. É possível o professor realizar avaliações antes da aula, com uma sim</w:t>
            </w:r>
            <w:r>
              <w:rPr>
                <w:rFonts w:ascii="Times New Roman" w:hAnsi="Times New Roman"/>
                <w:sz w:val="24"/>
                <w:szCs w:val="24"/>
              </w:rPr>
              <w:t>ples pesagem dos alunos, e, após a aula</w:t>
            </w:r>
            <w:r w:rsidRPr="009A0268">
              <w:rPr>
                <w:rFonts w:ascii="Times New Roman" w:hAnsi="Times New Roman"/>
                <w:sz w:val="24"/>
                <w:szCs w:val="24"/>
              </w:rPr>
              <w:t xml:space="preserve"> outra mensuração, a fim de verificar a quantidade de água e sais minerais eliminados </w:t>
            </w:r>
            <w:r>
              <w:rPr>
                <w:rFonts w:ascii="Times New Roman" w:hAnsi="Times New Roman"/>
                <w:sz w:val="24"/>
                <w:szCs w:val="24"/>
              </w:rPr>
              <w:t>pelo corpo.</w:t>
            </w:r>
          </w:p>
        </w:tc>
        <w:tc>
          <w:tcPr>
            <w:tcW w:w="3260" w:type="dxa"/>
            <w:vMerge/>
            <w:shd w:val="clear" w:color="auto" w:fill="FABF8F"/>
          </w:tcPr>
          <w:p w:rsidR="00265E08" w:rsidRPr="009A0268" w:rsidRDefault="00265E08" w:rsidP="00B65B15">
            <w:pPr>
              <w:spacing w:after="0" w:line="240" w:lineRule="auto"/>
              <w:jc w:val="center"/>
              <w:rPr>
                <w:rFonts w:ascii="Times New Roman" w:hAnsi="Times New Roman"/>
                <w:sz w:val="24"/>
                <w:szCs w:val="24"/>
              </w:rPr>
            </w:pPr>
          </w:p>
        </w:tc>
        <w:tc>
          <w:tcPr>
            <w:tcW w:w="851" w:type="dxa"/>
            <w:shd w:val="clear" w:color="auto" w:fill="FABF8F"/>
          </w:tcPr>
          <w:p w:rsidR="00265E08" w:rsidRPr="009A0268" w:rsidRDefault="00265E08" w:rsidP="00B65B15">
            <w:pPr>
              <w:spacing w:after="0" w:line="240" w:lineRule="auto"/>
              <w:jc w:val="center"/>
              <w:rPr>
                <w:rFonts w:ascii="Times New Roman" w:hAnsi="Times New Roman"/>
                <w:sz w:val="24"/>
                <w:szCs w:val="24"/>
              </w:rPr>
            </w:pPr>
          </w:p>
        </w:tc>
        <w:tc>
          <w:tcPr>
            <w:tcW w:w="1276" w:type="dxa"/>
            <w:shd w:val="clear" w:color="auto" w:fill="FABF8F"/>
          </w:tcPr>
          <w:p w:rsidR="00265E08" w:rsidRPr="009A0268" w:rsidRDefault="00265E08" w:rsidP="00B65B15">
            <w:pPr>
              <w:spacing w:after="0" w:line="240" w:lineRule="auto"/>
              <w:jc w:val="center"/>
              <w:rPr>
                <w:rFonts w:ascii="Times New Roman" w:hAnsi="Times New Roman"/>
                <w:sz w:val="24"/>
                <w:szCs w:val="24"/>
              </w:rPr>
            </w:pPr>
          </w:p>
        </w:tc>
        <w:tc>
          <w:tcPr>
            <w:tcW w:w="992"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I/A</w:t>
            </w:r>
          </w:p>
        </w:tc>
        <w:tc>
          <w:tcPr>
            <w:tcW w:w="850"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C</w:t>
            </w:r>
          </w:p>
        </w:tc>
      </w:tr>
      <w:tr w:rsidR="00265E08" w:rsidRPr="009A0268" w:rsidTr="00B65B15">
        <w:tc>
          <w:tcPr>
            <w:tcW w:w="568" w:type="dxa"/>
            <w:vMerge/>
            <w:shd w:val="clear" w:color="auto" w:fill="E36C0A"/>
          </w:tcPr>
          <w:p w:rsidR="00265E08" w:rsidRPr="009A0268" w:rsidRDefault="00265E08" w:rsidP="00B65B15">
            <w:pPr>
              <w:spacing w:after="0" w:line="240" w:lineRule="auto"/>
              <w:rPr>
                <w:rFonts w:ascii="Arial" w:hAnsi="Arial" w:cs="Arial"/>
                <w:sz w:val="20"/>
                <w:szCs w:val="20"/>
              </w:rPr>
            </w:pPr>
          </w:p>
        </w:tc>
        <w:tc>
          <w:tcPr>
            <w:tcW w:w="1559" w:type="dxa"/>
            <w:vMerge/>
            <w:shd w:val="clear" w:color="auto" w:fill="FBD4B4"/>
            <w:vAlign w:val="center"/>
          </w:tcPr>
          <w:p w:rsidR="00265E08" w:rsidRPr="009A0268" w:rsidRDefault="00265E08" w:rsidP="00B65B15">
            <w:pPr>
              <w:autoSpaceDE w:val="0"/>
              <w:autoSpaceDN w:val="0"/>
              <w:adjustRightInd w:val="0"/>
              <w:spacing w:after="0" w:line="240" w:lineRule="auto"/>
              <w:rPr>
                <w:rFonts w:ascii="Arial" w:hAnsi="Arial" w:cs="Arial"/>
                <w:sz w:val="20"/>
                <w:szCs w:val="20"/>
              </w:rPr>
            </w:pPr>
          </w:p>
        </w:tc>
        <w:tc>
          <w:tcPr>
            <w:tcW w:w="2410" w:type="dxa"/>
            <w:shd w:val="clear" w:color="auto" w:fill="FBD4B4"/>
          </w:tcPr>
          <w:p w:rsidR="00265E08" w:rsidRPr="009A0268" w:rsidRDefault="00265E08" w:rsidP="00B65B15">
            <w:pPr>
              <w:spacing w:after="0" w:line="240" w:lineRule="auto"/>
              <w:jc w:val="both"/>
              <w:rPr>
                <w:rFonts w:ascii="Times New Roman" w:hAnsi="Times New Roman"/>
                <w:sz w:val="24"/>
                <w:szCs w:val="24"/>
              </w:rPr>
            </w:pPr>
            <w:r w:rsidRPr="009A0268">
              <w:rPr>
                <w:rFonts w:ascii="Times New Roman" w:hAnsi="Times New Roman"/>
                <w:sz w:val="24"/>
                <w:szCs w:val="24"/>
              </w:rPr>
              <w:t>7.3. Identificar o vestuário adequado para a prática esportiva.</w:t>
            </w:r>
          </w:p>
        </w:tc>
        <w:tc>
          <w:tcPr>
            <w:tcW w:w="4394" w:type="dxa"/>
            <w:shd w:val="clear" w:color="auto" w:fill="FBD4B4"/>
          </w:tcPr>
          <w:p w:rsidR="00265E08" w:rsidRPr="009A0268" w:rsidRDefault="00265E08" w:rsidP="00B65B15">
            <w:pPr>
              <w:spacing w:after="0" w:line="240" w:lineRule="auto"/>
              <w:jc w:val="both"/>
              <w:rPr>
                <w:rFonts w:ascii="Times New Roman" w:hAnsi="Times New Roman"/>
                <w:sz w:val="24"/>
                <w:szCs w:val="24"/>
              </w:rPr>
            </w:pPr>
            <w:r w:rsidRPr="009A0268">
              <w:rPr>
                <w:rFonts w:ascii="Times New Roman" w:hAnsi="Times New Roman"/>
                <w:sz w:val="24"/>
                <w:szCs w:val="24"/>
              </w:rPr>
              <w:t xml:space="preserve">Nessa habilidade, </w:t>
            </w:r>
            <w:r>
              <w:rPr>
                <w:rFonts w:ascii="Times New Roman" w:hAnsi="Times New Roman"/>
                <w:sz w:val="24"/>
                <w:szCs w:val="24"/>
              </w:rPr>
              <w:t>os alunos</w:t>
            </w:r>
            <w:r w:rsidRPr="009A0268">
              <w:rPr>
                <w:rFonts w:ascii="Times New Roman" w:hAnsi="Times New Roman"/>
                <w:sz w:val="24"/>
                <w:szCs w:val="24"/>
              </w:rPr>
              <w:t xml:space="preserve"> devem ser orientados pelos professores a utilizarem roupas leves, de preferência de cores mais claras, como: short ou bermuda, camisa ou camiseta, acompanhadas de </w:t>
            </w:r>
            <w:r>
              <w:rPr>
                <w:rFonts w:ascii="Times New Roman" w:hAnsi="Times New Roman"/>
                <w:sz w:val="24"/>
                <w:szCs w:val="24"/>
              </w:rPr>
              <w:t>tênis. Eles devem compreender que uso de determinadas vestimentas</w:t>
            </w:r>
            <w:r w:rsidRPr="009A0268">
              <w:rPr>
                <w:rFonts w:ascii="Times New Roman" w:hAnsi="Times New Roman"/>
                <w:sz w:val="24"/>
                <w:szCs w:val="24"/>
              </w:rPr>
              <w:t xml:space="preserve"> evita a absorção de ca</w:t>
            </w:r>
            <w:r>
              <w:rPr>
                <w:rFonts w:ascii="Times New Roman" w:hAnsi="Times New Roman"/>
                <w:sz w:val="24"/>
                <w:szCs w:val="24"/>
              </w:rPr>
              <w:t>lor e facilita a execução de movimentos, assim como identificar  as vestimentas características de cada uma das modalidades esportivas estudadas e a funcionalidade das mesmas.</w:t>
            </w:r>
          </w:p>
        </w:tc>
        <w:tc>
          <w:tcPr>
            <w:tcW w:w="3260" w:type="dxa"/>
            <w:vMerge/>
            <w:shd w:val="clear" w:color="auto" w:fill="FABF8F"/>
          </w:tcPr>
          <w:p w:rsidR="00265E08" w:rsidRPr="009A0268" w:rsidRDefault="00265E08" w:rsidP="00B65B15">
            <w:pPr>
              <w:spacing w:after="0" w:line="240" w:lineRule="auto"/>
              <w:jc w:val="center"/>
              <w:rPr>
                <w:rFonts w:ascii="Times New Roman" w:hAnsi="Times New Roman"/>
                <w:sz w:val="24"/>
                <w:szCs w:val="24"/>
              </w:rPr>
            </w:pPr>
          </w:p>
        </w:tc>
        <w:tc>
          <w:tcPr>
            <w:tcW w:w="851"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1276"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992"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850"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C</w:t>
            </w:r>
          </w:p>
        </w:tc>
      </w:tr>
      <w:tr w:rsidR="00265E08" w:rsidRPr="009A0268" w:rsidTr="00B65B15">
        <w:tc>
          <w:tcPr>
            <w:tcW w:w="568" w:type="dxa"/>
            <w:vMerge/>
            <w:shd w:val="clear" w:color="auto" w:fill="E36C0A"/>
          </w:tcPr>
          <w:p w:rsidR="00265E08" w:rsidRPr="009A0268" w:rsidRDefault="00265E08" w:rsidP="00B65B15">
            <w:pPr>
              <w:spacing w:after="0" w:line="240" w:lineRule="auto"/>
              <w:rPr>
                <w:rFonts w:ascii="Arial" w:hAnsi="Arial" w:cs="Arial"/>
                <w:sz w:val="20"/>
                <w:szCs w:val="20"/>
              </w:rPr>
            </w:pPr>
          </w:p>
        </w:tc>
        <w:tc>
          <w:tcPr>
            <w:tcW w:w="1559" w:type="dxa"/>
            <w:vMerge/>
            <w:shd w:val="clear" w:color="auto" w:fill="FBD4B4"/>
            <w:vAlign w:val="center"/>
          </w:tcPr>
          <w:p w:rsidR="00265E08" w:rsidRPr="009A0268" w:rsidRDefault="00265E08" w:rsidP="00B65B15">
            <w:pPr>
              <w:autoSpaceDE w:val="0"/>
              <w:autoSpaceDN w:val="0"/>
              <w:adjustRightInd w:val="0"/>
              <w:spacing w:after="0" w:line="240" w:lineRule="auto"/>
              <w:rPr>
                <w:rFonts w:ascii="Arial" w:hAnsi="Arial" w:cs="Arial"/>
                <w:sz w:val="20"/>
                <w:szCs w:val="20"/>
              </w:rPr>
            </w:pPr>
          </w:p>
        </w:tc>
        <w:tc>
          <w:tcPr>
            <w:tcW w:w="2410" w:type="dxa"/>
            <w:shd w:val="clear" w:color="auto" w:fill="FBD4B4"/>
          </w:tcPr>
          <w:p w:rsidR="00265E08" w:rsidRPr="009A0268" w:rsidRDefault="00265E08" w:rsidP="00B65B15">
            <w:pPr>
              <w:spacing w:after="0" w:line="240" w:lineRule="auto"/>
              <w:jc w:val="both"/>
              <w:rPr>
                <w:rFonts w:ascii="Times New Roman" w:hAnsi="Times New Roman"/>
                <w:sz w:val="24"/>
                <w:szCs w:val="24"/>
              </w:rPr>
            </w:pPr>
            <w:r w:rsidRPr="009A0268">
              <w:rPr>
                <w:rFonts w:ascii="Times New Roman" w:hAnsi="Times New Roman"/>
                <w:sz w:val="24"/>
                <w:szCs w:val="24"/>
              </w:rPr>
              <w:t xml:space="preserve">7.4. Compreender os benefícios do uso de vestuário adequado </w:t>
            </w:r>
            <w:r w:rsidRPr="009A0268">
              <w:rPr>
                <w:rFonts w:ascii="Times New Roman" w:hAnsi="Times New Roman"/>
                <w:sz w:val="24"/>
                <w:szCs w:val="24"/>
              </w:rPr>
              <w:lastRenderedPageBreak/>
              <w:t>para a prática esportiva.</w:t>
            </w:r>
          </w:p>
        </w:tc>
        <w:tc>
          <w:tcPr>
            <w:tcW w:w="4394" w:type="dxa"/>
            <w:shd w:val="clear" w:color="auto" w:fill="FBD4B4"/>
          </w:tcPr>
          <w:p w:rsidR="00265E08" w:rsidRDefault="00265E08" w:rsidP="00B65B15">
            <w:pPr>
              <w:spacing w:after="0" w:line="240" w:lineRule="auto"/>
              <w:jc w:val="both"/>
              <w:rPr>
                <w:rFonts w:ascii="Times New Roman" w:hAnsi="Times New Roman"/>
                <w:sz w:val="24"/>
                <w:szCs w:val="24"/>
              </w:rPr>
            </w:pPr>
            <w:r w:rsidRPr="0097725E">
              <w:rPr>
                <w:rFonts w:ascii="Times New Roman" w:hAnsi="Times New Roman"/>
                <w:sz w:val="24"/>
                <w:szCs w:val="24"/>
              </w:rPr>
              <w:lastRenderedPageBreak/>
              <w:t xml:space="preserve">O aluno deverá entender sobre a importância do uso de roupas adequadas para a prática esportiva. Para isso o </w:t>
            </w:r>
            <w:r w:rsidRPr="0097725E">
              <w:rPr>
                <w:rFonts w:ascii="Times New Roman" w:hAnsi="Times New Roman"/>
                <w:sz w:val="24"/>
                <w:szCs w:val="24"/>
              </w:rPr>
              <w:lastRenderedPageBreak/>
              <w:t xml:space="preserve">professor poderá propor vivências de diversas modalidades esportivas sugerindo o uso, ora de vestimentas adequadas que confiram conforto e mobilidade à execução do gesto, ora de vestimentas inadequadas que ocasionem limite e desconforto </w:t>
            </w:r>
            <w:proofErr w:type="gramStart"/>
            <w:r w:rsidRPr="0097725E">
              <w:rPr>
                <w:rFonts w:ascii="Times New Roman" w:hAnsi="Times New Roman"/>
                <w:sz w:val="24"/>
                <w:szCs w:val="24"/>
              </w:rPr>
              <w:t>à</w:t>
            </w:r>
            <w:proofErr w:type="gramEnd"/>
            <w:r w:rsidRPr="0097725E">
              <w:rPr>
                <w:rFonts w:ascii="Times New Roman" w:hAnsi="Times New Roman"/>
                <w:sz w:val="24"/>
                <w:szCs w:val="24"/>
              </w:rPr>
              <w:t xml:space="preserve"> pratica esportiva. Poderá também propor a confecção de um mural ou cartaz registrando as principais impressões dos alunos relacionadas à vivência acima descrita.</w:t>
            </w:r>
          </w:p>
          <w:p w:rsidR="00265E08" w:rsidRDefault="00265E08" w:rsidP="00B65B15">
            <w:pPr>
              <w:spacing w:after="0" w:line="240" w:lineRule="auto"/>
              <w:jc w:val="both"/>
              <w:rPr>
                <w:rFonts w:ascii="Times New Roman" w:hAnsi="Times New Roman"/>
                <w:sz w:val="24"/>
                <w:szCs w:val="24"/>
              </w:rPr>
            </w:pPr>
          </w:p>
          <w:p w:rsidR="00265E08" w:rsidRPr="009A0268" w:rsidRDefault="00265E08" w:rsidP="00B65B15">
            <w:pPr>
              <w:spacing w:after="0" w:line="240" w:lineRule="auto"/>
              <w:jc w:val="both"/>
              <w:rPr>
                <w:rFonts w:ascii="Times New Roman" w:hAnsi="Times New Roman"/>
                <w:sz w:val="24"/>
                <w:szCs w:val="24"/>
              </w:rPr>
            </w:pPr>
          </w:p>
        </w:tc>
        <w:tc>
          <w:tcPr>
            <w:tcW w:w="3260" w:type="dxa"/>
            <w:vMerge/>
            <w:shd w:val="clear" w:color="auto" w:fill="FABF8F"/>
          </w:tcPr>
          <w:p w:rsidR="00265E08" w:rsidRPr="009A0268" w:rsidRDefault="00265E08" w:rsidP="00B65B15">
            <w:pPr>
              <w:spacing w:after="0" w:line="240" w:lineRule="auto"/>
              <w:jc w:val="center"/>
              <w:rPr>
                <w:rFonts w:ascii="Times New Roman" w:hAnsi="Times New Roman"/>
                <w:sz w:val="24"/>
                <w:szCs w:val="24"/>
              </w:rPr>
            </w:pPr>
          </w:p>
        </w:tc>
        <w:tc>
          <w:tcPr>
            <w:tcW w:w="851"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1276"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992"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850"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C</w:t>
            </w:r>
          </w:p>
        </w:tc>
      </w:tr>
      <w:tr w:rsidR="00265E08" w:rsidRPr="009A0268" w:rsidTr="00B65B15">
        <w:tc>
          <w:tcPr>
            <w:tcW w:w="568" w:type="dxa"/>
            <w:vMerge/>
            <w:shd w:val="clear" w:color="auto" w:fill="E36C0A"/>
          </w:tcPr>
          <w:p w:rsidR="00265E08" w:rsidRPr="009A0268" w:rsidRDefault="00265E08" w:rsidP="00B65B15">
            <w:pPr>
              <w:spacing w:after="0" w:line="240" w:lineRule="auto"/>
              <w:rPr>
                <w:rFonts w:ascii="Arial" w:hAnsi="Arial" w:cs="Arial"/>
                <w:sz w:val="20"/>
                <w:szCs w:val="20"/>
              </w:rPr>
            </w:pPr>
          </w:p>
        </w:tc>
        <w:tc>
          <w:tcPr>
            <w:tcW w:w="1559" w:type="dxa"/>
            <w:vMerge w:val="restart"/>
            <w:shd w:val="clear" w:color="auto" w:fill="FBD4B4"/>
            <w:vAlign w:val="center"/>
          </w:tcPr>
          <w:p w:rsidR="00265E08" w:rsidRPr="009A0268" w:rsidRDefault="00265E08" w:rsidP="00B65B15">
            <w:pPr>
              <w:autoSpaceDE w:val="0"/>
              <w:autoSpaceDN w:val="0"/>
              <w:adjustRightInd w:val="0"/>
              <w:spacing w:after="0" w:line="240" w:lineRule="auto"/>
              <w:rPr>
                <w:rFonts w:ascii="Times New Roman" w:hAnsi="Times New Roman"/>
                <w:sz w:val="24"/>
                <w:szCs w:val="24"/>
              </w:rPr>
            </w:pPr>
            <w:r w:rsidRPr="009A0268">
              <w:rPr>
                <w:rFonts w:ascii="Times New Roman" w:hAnsi="Times New Roman"/>
                <w:sz w:val="24"/>
                <w:szCs w:val="24"/>
              </w:rPr>
              <w:t>8. A inclusão no esporte</w:t>
            </w:r>
          </w:p>
          <w:p w:rsidR="00265E08" w:rsidRPr="009A0268" w:rsidRDefault="00265E08" w:rsidP="00B65B15">
            <w:pPr>
              <w:autoSpaceDE w:val="0"/>
              <w:autoSpaceDN w:val="0"/>
              <w:adjustRightInd w:val="0"/>
              <w:spacing w:after="0" w:line="240" w:lineRule="auto"/>
              <w:rPr>
                <w:rFonts w:ascii="Times New Roman" w:hAnsi="Times New Roman"/>
                <w:sz w:val="24"/>
                <w:szCs w:val="24"/>
              </w:rPr>
            </w:pPr>
          </w:p>
          <w:p w:rsidR="00265E08" w:rsidRPr="009A0268" w:rsidRDefault="00265E08" w:rsidP="00B65B15">
            <w:pPr>
              <w:autoSpaceDE w:val="0"/>
              <w:autoSpaceDN w:val="0"/>
              <w:adjustRightInd w:val="0"/>
              <w:spacing w:after="0" w:line="240" w:lineRule="auto"/>
              <w:rPr>
                <w:rFonts w:ascii="Arial" w:hAnsi="Arial" w:cs="Arial"/>
                <w:sz w:val="20"/>
                <w:szCs w:val="20"/>
              </w:rPr>
            </w:pPr>
          </w:p>
        </w:tc>
        <w:tc>
          <w:tcPr>
            <w:tcW w:w="2410" w:type="dxa"/>
            <w:shd w:val="clear" w:color="auto" w:fill="FBD4B4"/>
          </w:tcPr>
          <w:p w:rsidR="00265E08" w:rsidRPr="009A0268" w:rsidRDefault="00265E08" w:rsidP="00B65B15">
            <w:pPr>
              <w:spacing w:after="0" w:line="240" w:lineRule="auto"/>
              <w:jc w:val="both"/>
              <w:rPr>
                <w:rFonts w:ascii="Times New Roman" w:hAnsi="Times New Roman"/>
                <w:sz w:val="24"/>
                <w:szCs w:val="24"/>
              </w:rPr>
            </w:pPr>
            <w:r w:rsidRPr="009A0268">
              <w:rPr>
                <w:rFonts w:ascii="Times New Roman" w:hAnsi="Times New Roman"/>
                <w:sz w:val="24"/>
                <w:szCs w:val="24"/>
              </w:rPr>
              <w:t xml:space="preserve">8.1. Compreender o esporte na </w:t>
            </w:r>
          </w:p>
          <w:p w:rsidR="00265E08" w:rsidRPr="009A0268" w:rsidRDefault="00265E08" w:rsidP="00B65B15">
            <w:pPr>
              <w:spacing w:after="0" w:line="240" w:lineRule="auto"/>
              <w:jc w:val="both"/>
              <w:rPr>
                <w:rFonts w:ascii="Times New Roman" w:hAnsi="Times New Roman"/>
                <w:sz w:val="24"/>
                <w:szCs w:val="24"/>
              </w:rPr>
            </w:pPr>
            <w:proofErr w:type="gramStart"/>
            <w:r w:rsidRPr="009A0268">
              <w:rPr>
                <w:rFonts w:ascii="Times New Roman" w:hAnsi="Times New Roman"/>
                <w:sz w:val="24"/>
                <w:szCs w:val="24"/>
              </w:rPr>
              <w:t>perspectiva</w:t>
            </w:r>
            <w:proofErr w:type="gramEnd"/>
            <w:r w:rsidRPr="009A0268">
              <w:rPr>
                <w:rFonts w:ascii="Times New Roman" w:hAnsi="Times New Roman"/>
                <w:sz w:val="24"/>
                <w:szCs w:val="24"/>
              </w:rPr>
              <w:t xml:space="preserve"> de inclusão/exclusão dos sujeitos. </w:t>
            </w:r>
          </w:p>
          <w:p w:rsidR="00265E08" w:rsidRPr="009A0268" w:rsidRDefault="00265E08" w:rsidP="00B65B15">
            <w:pPr>
              <w:spacing w:after="0" w:line="240" w:lineRule="auto"/>
              <w:jc w:val="both"/>
              <w:rPr>
                <w:rFonts w:ascii="Times New Roman" w:hAnsi="Times New Roman"/>
                <w:sz w:val="24"/>
                <w:szCs w:val="24"/>
              </w:rPr>
            </w:pPr>
          </w:p>
        </w:tc>
        <w:tc>
          <w:tcPr>
            <w:tcW w:w="4394" w:type="dxa"/>
            <w:shd w:val="clear" w:color="auto" w:fill="FBD4B4"/>
          </w:tcPr>
          <w:p w:rsidR="00265E08" w:rsidRDefault="00265E08" w:rsidP="00B65B15">
            <w:pPr>
              <w:spacing w:after="0" w:line="240" w:lineRule="auto"/>
              <w:jc w:val="both"/>
              <w:rPr>
                <w:rFonts w:ascii="Times New Roman" w:hAnsi="Times New Roman"/>
                <w:sz w:val="24"/>
                <w:szCs w:val="24"/>
              </w:rPr>
            </w:pPr>
            <w:r w:rsidRPr="009A0268">
              <w:rPr>
                <w:rFonts w:ascii="Times New Roman" w:hAnsi="Times New Roman"/>
                <w:sz w:val="24"/>
                <w:szCs w:val="24"/>
              </w:rPr>
              <w:t>A inclusão na escola deve ser trat</w:t>
            </w:r>
            <w:r>
              <w:rPr>
                <w:rFonts w:ascii="Times New Roman" w:hAnsi="Times New Roman"/>
                <w:sz w:val="24"/>
                <w:szCs w:val="24"/>
              </w:rPr>
              <w:t>ada como um direito do aluno. No desenvolvimento de</w:t>
            </w:r>
            <w:r w:rsidRPr="009A0268">
              <w:rPr>
                <w:rFonts w:ascii="Times New Roman" w:hAnsi="Times New Roman"/>
                <w:sz w:val="24"/>
                <w:szCs w:val="24"/>
              </w:rPr>
              <w:t xml:space="preserve">ssa habilidade, o aluno deve compreender que o esporte pode ser um momento de convivência e de trocas de experiências, em que </w:t>
            </w:r>
            <w:r w:rsidR="00F93DB8">
              <w:rPr>
                <w:rFonts w:ascii="Times New Roman" w:hAnsi="Times New Roman"/>
                <w:sz w:val="24"/>
                <w:szCs w:val="24"/>
              </w:rPr>
              <w:t xml:space="preserve">as </w:t>
            </w:r>
            <w:r w:rsidRPr="009A0268">
              <w:rPr>
                <w:rFonts w:ascii="Times New Roman" w:hAnsi="Times New Roman"/>
                <w:sz w:val="24"/>
                <w:szCs w:val="24"/>
              </w:rPr>
              <w:t>diferen</w:t>
            </w:r>
            <w:r>
              <w:rPr>
                <w:rFonts w:ascii="Times New Roman" w:hAnsi="Times New Roman"/>
                <w:sz w:val="24"/>
                <w:szCs w:val="24"/>
              </w:rPr>
              <w:t xml:space="preserve">tes </w:t>
            </w:r>
            <w:r w:rsidRPr="009A0268">
              <w:rPr>
                <w:rFonts w:ascii="Times New Roman" w:hAnsi="Times New Roman"/>
                <w:sz w:val="24"/>
                <w:szCs w:val="24"/>
              </w:rPr>
              <w:t>aptid</w:t>
            </w:r>
            <w:r>
              <w:rPr>
                <w:rFonts w:ascii="Times New Roman" w:hAnsi="Times New Roman"/>
                <w:sz w:val="24"/>
                <w:szCs w:val="24"/>
              </w:rPr>
              <w:t xml:space="preserve">ões </w:t>
            </w:r>
            <w:r w:rsidRPr="009A0268">
              <w:rPr>
                <w:rFonts w:ascii="Times New Roman" w:hAnsi="Times New Roman"/>
                <w:sz w:val="24"/>
                <w:szCs w:val="24"/>
              </w:rPr>
              <w:t>física</w:t>
            </w:r>
            <w:r>
              <w:rPr>
                <w:rFonts w:ascii="Times New Roman" w:hAnsi="Times New Roman"/>
                <w:sz w:val="24"/>
                <w:szCs w:val="24"/>
              </w:rPr>
              <w:t>s</w:t>
            </w:r>
            <w:r w:rsidRPr="009A0268">
              <w:rPr>
                <w:rFonts w:ascii="Times New Roman" w:hAnsi="Times New Roman"/>
                <w:sz w:val="24"/>
                <w:szCs w:val="24"/>
              </w:rPr>
              <w:t xml:space="preserve">, </w:t>
            </w:r>
            <w:r>
              <w:rPr>
                <w:rFonts w:ascii="Times New Roman" w:hAnsi="Times New Roman"/>
                <w:sz w:val="24"/>
                <w:szCs w:val="24"/>
              </w:rPr>
              <w:t xml:space="preserve">as diferenças de </w:t>
            </w:r>
            <w:r w:rsidRPr="009A0268">
              <w:rPr>
                <w:rFonts w:ascii="Times New Roman" w:hAnsi="Times New Roman"/>
                <w:sz w:val="24"/>
                <w:szCs w:val="24"/>
              </w:rPr>
              <w:t xml:space="preserve">gênero, </w:t>
            </w:r>
            <w:r>
              <w:rPr>
                <w:rFonts w:ascii="Times New Roman" w:hAnsi="Times New Roman"/>
                <w:sz w:val="24"/>
                <w:szCs w:val="24"/>
              </w:rPr>
              <w:t xml:space="preserve">de </w:t>
            </w:r>
            <w:r w:rsidRPr="009A0268">
              <w:rPr>
                <w:rFonts w:ascii="Times New Roman" w:hAnsi="Times New Roman"/>
                <w:sz w:val="24"/>
                <w:szCs w:val="24"/>
              </w:rPr>
              <w:t>interesses e</w:t>
            </w:r>
            <w:r>
              <w:rPr>
                <w:rFonts w:ascii="Times New Roman" w:hAnsi="Times New Roman"/>
                <w:sz w:val="24"/>
                <w:szCs w:val="24"/>
              </w:rPr>
              <w:t xml:space="preserve"> de </w:t>
            </w:r>
            <w:r w:rsidRPr="009A0268">
              <w:rPr>
                <w:rFonts w:ascii="Times New Roman" w:hAnsi="Times New Roman"/>
                <w:sz w:val="24"/>
                <w:szCs w:val="24"/>
              </w:rPr>
              <w:t>conhecimentos, podem ser superad</w:t>
            </w:r>
            <w:r>
              <w:rPr>
                <w:rFonts w:ascii="Times New Roman" w:hAnsi="Times New Roman"/>
                <w:sz w:val="24"/>
                <w:szCs w:val="24"/>
              </w:rPr>
              <w:t>a</w:t>
            </w:r>
            <w:r w:rsidRPr="009A0268">
              <w:rPr>
                <w:rFonts w:ascii="Times New Roman" w:hAnsi="Times New Roman"/>
                <w:sz w:val="24"/>
                <w:szCs w:val="24"/>
              </w:rPr>
              <w:t>s para que</w:t>
            </w:r>
            <w:r>
              <w:rPr>
                <w:rFonts w:ascii="Times New Roman" w:hAnsi="Times New Roman"/>
                <w:sz w:val="24"/>
                <w:szCs w:val="24"/>
              </w:rPr>
              <w:t xml:space="preserve"> a prática esportiva seja inclusiva</w:t>
            </w:r>
            <w:r w:rsidRPr="009A0268">
              <w:rPr>
                <w:rFonts w:ascii="Times New Roman" w:hAnsi="Times New Roman"/>
                <w:sz w:val="24"/>
                <w:szCs w:val="24"/>
              </w:rPr>
              <w:t xml:space="preserve"> para todos. </w:t>
            </w:r>
          </w:p>
          <w:p w:rsidR="00265E08" w:rsidRPr="009A0268" w:rsidRDefault="00265E08" w:rsidP="00B65B15">
            <w:pPr>
              <w:spacing w:after="0" w:line="240" w:lineRule="auto"/>
              <w:jc w:val="both"/>
              <w:rPr>
                <w:rFonts w:ascii="Times New Roman" w:hAnsi="Times New Roman"/>
                <w:sz w:val="24"/>
                <w:szCs w:val="24"/>
              </w:rPr>
            </w:pPr>
            <w:r w:rsidRPr="009A0268">
              <w:rPr>
                <w:rFonts w:ascii="Times New Roman" w:hAnsi="Times New Roman"/>
                <w:sz w:val="24"/>
                <w:szCs w:val="24"/>
              </w:rPr>
              <w:t>Nessa perspectiva, o professor pode</w:t>
            </w:r>
            <w:r>
              <w:rPr>
                <w:rFonts w:ascii="Times New Roman" w:hAnsi="Times New Roman"/>
                <w:sz w:val="24"/>
                <w:szCs w:val="24"/>
              </w:rPr>
              <w:t>rá</w:t>
            </w:r>
            <w:r w:rsidRPr="009A0268">
              <w:rPr>
                <w:rFonts w:ascii="Times New Roman" w:hAnsi="Times New Roman"/>
                <w:sz w:val="24"/>
                <w:szCs w:val="24"/>
              </w:rPr>
              <w:t xml:space="preserve"> utilizar alguns mecanismos para trabalhar a questão da i</w:t>
            </w:r>
            <w:r>
              <w:rPr>
                <w:rFonts w:ascii="Times New Roman" w:hAnsi="Times New Roman"/>
                <w:sz w:val="24"/>
                <w:szCs w:val="24"/>
              </w:rPr>
              <w:t xml:space="preserve">nclusão em sua plenitude, como: </w:t>
            </w:r>
            <w:r w:rsidRPr="009A0268">
              <w:rPr>
                <w:rFonts w:ascii="Times New Roman" w:hAnsi="Times New Roman"/>
                <w:sz w:val="24"/>
                <w:szCs w:val="24"/>
              </w:rPr>
              <w:t>evitar montar equipes</w:t>
            </w:r>
            <w:r>
              <w:rPr>
                <w:rFonts w:ascii="Times New Roman" w:hAnsi="Times New Roman"/>
                <w:sz w:val="24"/>
                <w:szCs w:val="24"/>
              </w:rPr>
              <w:t xml:space="preserve"> </w:t>
            </w:r>
            <w:r w:rsidRPr="009A0268">
              <w:rPr>
                <w:rFonts w:ascii="Times New Roman" w:hAnsi="Times New Roman"/>
                <w:sz w:val="24"/>
                <w:szCs w:val="24"/>
              </w:rPr>
              <w:t xml:space="preserve"> utilizan</w:t>
            </w:r>
            <w:r>
              <w:rPr>
                <w:rFonts w:ascii="Times New Roman" w:hAnsi="Times New Roman"/>
                <w:sz w:val="24"/>
                <w:szCs w:val="24"/>
              </w:rPr>
              <w:t>do o método par ou ímpar; evitar</w:t>
            </w:r>
            <w:r w:rsidRPr="009A0268">
              <w:rPr>
                <w:rFonts w:ascii="Times New Roman" w:hAnsi="Times New Roman"/>
                <w:sz w:val="24"/>
                <w:szCs w:val="24"/>
              </w:rPr>
              <w:t xml:space="preserve"> utilizar jogos “quem ganha</w:t>
            </w:r>
            <w:r>
              <w:rPr>
                <w:rFonts w:ascii="Times New Roman" w:hAnsi="Times New Roman"/>
                <w:sz w:val="24"/>
                <w:szCs w:val="24"/>
              </w:rPr>
              <w:t xml:space="preserve">, fica”;  </w:t>
            </w:r>
            <w:r w:rsidRPr="009A0268">
              <w:rPr>
                <w:rFonts w:ascii="Times New Roman" w:hAnsi="Times New Roman"/>
                <w:sz w:val="24"/>
                <w:szCs w:val="24"/>
              </w:rPr>
              <w:t xml:space="preserve">separar o time pela condição física ou cobrar a capacidade técnica. </w:t>
            </w:r>
            <w:r>
              <w:rPr>
                <w:rFonts w:ascii="Times New Roman" w:hAnsi="Times New Roman"/>
                <w:sz w:val="24"/>
                <w:szCs w:val="24"/>
              </w:rPr>
              <w:t>Ademais, poderá r</w:t>
            </w:r>
            <w:r w:rsidRPr="009A0268">
              <w:rPr>
                <w:rFonts w:ascii="Times New Roman" w:hAnsi="Times New Roman"/>
                <w:sz w:val="24"/>
                <w:szCs w:val="24"/>
              </w:rPr>
              <w:t>ealizar atividades cooperativas, brincadeiras, di</w:t>
            </w:r>
            <w:r>
              <w:rPr>
                <w:rFonts w:ascii="Times New Roman" w:hAnsi="Times New Roman"/>
                <w:sz w:val="24"/>
                <w:szCs w:val="24"/>
              </w:rPr>
              <w:t>nâmicas, jogos, competições em que</w:t>
            </w:r>
            <w:r w:rsidRPr="009A0268">
              <w:rPr>
                <w:rFonts w:ascii="Times New Roman" w:hAnsi="Times New Roman"/>
                <w:sz w:val="24"/>
                <w:szCs w:val="24"/>
              </w:rPr>
              <w:t xml:space="preserve"> os alunos possam vi</w:t>
            </w:r>
            <w:r>
              <w:rPr>
                <w:rFonts w:ascii="Times New Roman" w:hAnsi="Times New Roman"/>
                <w:sz w:val="24"/>
                <w:szCs w:val="24"/>
              </w:rPr>
              <w:t>venciar a inclusão como parte integradora d</w:t>
            </w:r>
            <w:r w:rsidRPr="009A0268">
              <w:rPr>
                <w:rFonts w:ascii="Times New Roman" w:hAnsi="Times New Roman"/>
                <w:sz w:val="24"/>
                <w:szCs w:val="24"/>
              </w:rPr>
              <w:t xml:space="preserve">a construção social. </w:t>
            </w:r>
            <w:r>
              <w:rPr>
                <w:rFonts w:ascii="Times New Roman" w:hAnsi="Times New Roman"/>
                <w:sz w:val="24"/>
                <w:szCs w:val="24"/>
              </w:rPr>
              <w:t xml:space="preserve">Poderão ser apresentados filmes, textos, </w:t>
            </w:r>
            <w:r>
              <w:rPr>
                <w:rFonts w:ascii="Times New Roman" w:hAnsi="Times New Roman"/>
                <w:sz w:val="24"/>
                <w:szCs w:val="24"/>
              </w:rPr>
              <w:lastRenderedPageBreak/>
              <w:t>programas de vídeo e etc.</w:t>
            </w:r>
          </w:p>
        </w:tc>
        <w:tc>
          <w:tcPr>
            <w:tcW w:w="3260" w:type="dxa"/>
            <w:vMerge/>
            <w:shd w:val="clear" w:color="auto" w:fill="FABF8F"/>
          </w:tcPr>
          <w:p w:rsidR="00265E08" w:rsidRPr="009A0268" w:rsidRDefault="00265E08" w:rsidP="00B65B15">
            <w:pPr>
              <w:spacing w:after="0" w:line="240" w:lineRule="auto"/>
              <w:jc w:val="center"/>
              <w:rPr>
                <w:rFonts w:ascii="Times New Roman" w:hAnsi="Times New Roman"/>
                <w:sz w:val="24"/>
                <w:szCs w:val="24"/>
              </w:rPr>
            </w:pPr>
          </w:p>
        </w:tc>
        <w:tc>
          <w:tcPr>
            <w:tcW w:w="851"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1276"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C</w:t>
            </w:r>
          </w:p>
        </w:tc>
        <w:tc>
          <w:tcPr>
            <w:tcW w:w="992" w:type="dxa"/>
            <w:shd w:val="clear" w:color="auto" w:fill="FABF8F"/>
          </w:tcPr>
          <w:p w:rsidR="00265E08" w:rsidRPr="009A0268" w:rsidRDefault="00265E08" w:rsidP="00B65B15">
            <w:pPr>
              <w:spacing w:after="0" w:line="240" w:lineRule="auto"/>
              <w:jc w:val="center"/>
              <w:rPr>
                <w:rFonts w:ascii="Times New Roman" w:hAnsi="Times New Roman"/>
                <w:sz w:val="24"/>
                <w:szCs w:val="24"/>
              </w:rPr>
            </w:pPr>
          </w:p>
        </w:tc>
        <w:tc>
          <w:tcPr>
            <w:tcW w:w="850" w:type="dxa"/>
            <w:shd w:val="clear" w:color="auto" w:fill="FABF8F"/>
          </w:tcPr>
          <w:p w:rsidR="00265E08" w:rsidRPr="009A0268" w:rsidRDefault="00265E08" w:rsidP="00B65B15">
            <w:pPr>
              <w:spacing w:after="0" w:line="240" w:lineRule="auto"/>
              <w:jc w:val="center"/>
              <w:rPr>
                <w:rFonts w:ascii="Times New Roman" w:hAnsi="Times New Roman"/>
                <w:sz w:val="24"/>
                <w:szCs w:val="24"/>
              </w:rPr>
            </w:pPr>
          </w:p>
        </w:tc>
      </w:tr>
      <w:tr w:rsidR="00265E08" w:rsidRPr="009A0268" w:rsidTr="00B65B15">
        <w:tc>
          <w:tcPr>
            <w:tcW w:w="568" w:type="dxa"/>
            <w:vMerge/>
            <w:shd w:val="clear" w:color="auto" w:fill="E36C0A"/>
          </w:tcPr>
          <w:p w:rsidR="00265E08" w:rsidRPr="009A0268" w:rsidRDefault="00265E08" w:rsidP="00B65B15">
            <w:pPr>
              <w:spacing w:after="0" w:line="240" w:lineRule="auto"/>
              <w:rPr>
                <w:rFonts w:ascii="Arial" w:hAnsi="Arial" w:cs="Arial"/>
                <w:sz w:val="20"/>
                <w:szCs w:val="20"/>
              </w:rPr>
            </w:pPr>
          </w:p>
        </w:tc>
        <w:tc>
          <w:tcPr>
            <w:tcW w:w="1559" w:type="dxa"/>
            <w:vMerge/>
            <w:shd w:val="clear" w:color="auto" w:fill="FBD4B4"/>
            <w:vAlign w:val="center"/>
          </w:tcPr>
          <w:p w:rsidR="00265E08" w:rsidRPr="009A0268" w:rsidRDefault="00265E08" w:rsidP="00B65B15">
            <w:pPr>
              <w:autoSpaceDE w:val="0"/>
              <w:autoSpaceDN w:val="0"/>
              <w:adjustRightInd w:val="0"/>
              <w:spacing w:after="0" w:line="240" w:lineRule="auto"/>
              <w:rPr>
                <w:rFonts w:ascii="Arial" w:hAnsi="Arial" w:cs="Arial"/>
                <w:sz w:val="20"/>
                <w:szCs w:val="20"/>
              </w:rPr>
            </w:pPr>
          </w:p>
        </w:tc>
        <w:tc>
          <w:tcPr>
            <w:tcW w:w="2410" w:type="dxa"/>
            <w:shd w:val="clear" w:color="auto" w:fill="FBD4B4"/>
          </w:tcPr>
          <w:p w:rsidR="00265E08" w:rsidRPr="00B4054E" w:rsidRDefault="00265E08" w:rsidP="00B65B15">
            <w:pPr>
              <w:spacing w:after="0" w:line="240" w:lineRule="auto"/>
              <w:jc w:val="both"/>
              <w:rPr>
                <w:rFonts w:ascii="Times New Roman" w:hAnsi="Times New Roman"/>
                <w:color w:val="000000" w:themeColor="text1"/>
                <w:sz w:val="24"/>
                <w:szCs w:val="24"/>
              </w:rPr>
            </w:pPr>
            <w:r w:rsidRPr="009A0268">
              <w:rPr>
                <w:rFonts w:ascii="Times New Roman" w:hAnsi="Times New Roman"/>
                <w:sz w:val="24"/>
                <w:szCs w:val="24"/>
              </w:rPr>
              <w:t>8</w:t>
            </w:r>
            <w:r w:rsidRPr="00110F10">
              <w:rPr>
                <w:rFonts w:ascii="Times New Roman" w:hAnsi="Times New Roman"/>
                <w:sz w:val="24"/>
                <w:szCs w:val="24"/>
              </w:rPr>
              <w:t>.2</w:t>
            </w:r>
            <w:r w:rsidRPr="00B4054E">
              <w:rPr>
                <w:rFonts w:ascii="Times New Roman" w:hAnsi="Times New Roman"/>
                <w:color w:val="000000" w:themeColor="text1"/>
                <w:sz w:val="24"/>
                <w:szCs w:val="24"/>
              </w:rPr>
              <w:t xml:space="preserve">. Reconhecer as possibilidades </w:t>
            </w:r>
          </w:p>
          <w:p w:rsidR="00265E08" w:rsidRPr="00B4054E" w:rsidRDefault="00265E08" w:rsidP="00B65B15">
            <w:pPr>
              <w:spacing w:after="0" w:line="240" w:lineRule="auto"/>
              <w:jc w:val="both"/>
              <w:rPr>
                <w:rFonts w:ascii="Times New Roman" w:hAnsi="Times New Roman"/>
                <w:color w:val="000000" w:themeColor="text1"/>
                <w:sz w:val="24"/>
                <w:szCs w:val="24"/>
              </w:rPr>
            </w:pPr>
            <w:proofErr w:type="gramStart"/>
            <w:r w:rsidRPr="00B4054E">
              <w:rPr>
                <w:rFonts w:ascii="Times New Roman" w:hAnsi="Times New Roman"/>
                <w:color w:val="000000" w:themeColor="text1"/>
                <w:sz w:val="24"/>
                <w:szCs w:val="24"/>
              </w:rPr>
              <w:t>corporais</w:t>
            </w:r>
            <w:proofErr w:type="gramEnd"/>
            <w:r w:rsidRPr="00B4054E">
              <w:rPr>
                <w:rFonts w:ascii="Times New Roman" w:hAnsi="Times New Roman"/>
                <w:color w:val="000000" w:themeColor="text1"/>
                <w:sz w:val="24"/>
                <w:szCs w:val="24"/>
              </w:rPr>
              <w:t xml:space="preserve"> de pessoas </w:t>
            </w:r>
            <w:r>
              <w:rPr>
                <w:rFonts w:ascii="Times New Roman" w:hAnsi="Times New Roman"/>
                <w:color w:val="000000" w:themeColor="text1"/>
                <w:sz w:val="24"/>
                <w:szCs w:val="24"/>
              </w:rPr>
              <w:t xml:space="preserve">com deficiência   e pessoas com necessidades especiais( obesos/ diabéticos/ </w:t>
            </w:r>
            <w:proofErr w:type="spellStart"/>
            <w:r>
              <w:rPr>
                <w:rFonts w:ascii="Times New Roman" w:hAnsi="Times New Roman"/>
                <w:color w:val="000000" w:themeColor="text1"/>
                <w:sz w:val="24"/>
                <w:szCs w:val="24"/>
              </w:rPr>
              <w:t>hipoglicêmicos</w:t>
            </w:r>
            <w:proofErr w:type="spellEnd"/>
            <w:r>
              <w:rPr>
                <w:rFonts w:ascii="Times New Roman" w:hAnsi="Times New Roman"/>
                <w:color w:val="000000" w:themeColor="text1"/>
                <w:sz w:val="24"/>
                <w:szCs w:val="24"/>
              </w:rPr>
              <w:t>)</w:t>
            </w:r>
            <w:r w:rsidRPr="00B4054E">
              <w:rPr>
                <w:rFonts w:ascii="Times New Roman" w:hAnsi="Times New Roman"/>
                <w:color w:val="000000" w:themeColor="text1"/>
                <w:sz w:val="24"/>
                <w:szCs w:val="24"/>
              </w:rPr>
              <w:t xml:space="preserve"> nas práticas esportivas.</w:t>
            </w:r>
          </w:p>
          <w:p w:rsidR="00265E08" w:rsidRPr="009A0268" w:rsidRDefault="00265E08" w:rsidP="00B65B15">
            <w:pPr>
              <w:spacing w:after="0" w:line="240" w:lineRule="auto"/>
              <w:jc w:val="both"/>
              <w:rPr>
                <w:rFonts w:ascii="Times New Roman" w:hAnsi="Times New Roman"/>
                <w:sz w:val="24"/>
                <w:szCs w:val="24"/>
              </w:rPr>
            </w:pPr>
          </w:p>
        </w:tc>
        <w:tc>
          <w:tcPr>
            <w:tcW w:w="4394" w:type="dxa"/>
            <w:shd w:val="clear" w:color="auto" w:fill="FBD4B4"/>
          </w:tcPr>
          <w:p w:rsidR="00265E08" w:rsidRDefault="00265E08" w:rsidP="00B65B15">
            <w:pPr>
              <w:spacing w:after="0" w:line="240" w:lineRule="auto"/>
              <w:jc w:val="both"/>
              <w:rPr>
                <w:rFonts w:ascii="Times New Roman" w:hAnsi="Times New Roman"/>
                <w:sz w:val="24"/>
                <w:szCs w:val="24"/>
              </w:rPr>
            </w:pPr>
            <w:r>
              <w:rPr>
                <w:rFonts w:ascii="Times New Roman" w:hAnsi="Times New Roman"/>
                <w:sz w:val="24"/>
                <w:szCs w:val="24"/>
              </w:rPr>
              <w:t xml:space="preserve">O professor poderá proporcionar ao aluno </w:t>
            </w:r>
            <w:r w:rsidRPr="009A0268">
              <w:rPr>
                <w:rFonts w:ascii="Times New Roman" w:hAnsi="Times New Roman"/>
                <w:sz w:val="24"/>
                <w:szCs w:val="24"/>
              </w:rPr>
              <w:t xml:space="preserve">um momento de experiências </w:t>
            </w:r>
            <w:r w:rsidR="00F93DB8">
              <w:rPr>
                <w:rFonts w:ascii="Times New Roman" w:hAnsi="Times New Roman"/>
                <w:sz w:val="24"/>
                <w:szCs w:val="24"/>
              </w:rPr>
              <w:t>em que se</w:t>
            </w:r>
            <w:r w:rsidRPr="009A0268">
              <w:rPr>
                <w:rFonts w:ascii="Times New Roman" w:hAnsi="Times New Roman"/>
                <w:sz w:val="24"/>
                <w:szCs w:val="24"/>
              </w:rPr>
              <w:t xml:space="preserve"> coloque no lugar </w:t>
            </w:r>
            <w:r>
              <w:rPr>
                <w:rFonts w:ascii="Times New Roman" w:hAnsi="Times New Roman"/>
                <w:sz w:val="24"/>
                <w:szCs w:val="24"/>
              </w:rPr>
              <w:t xml:space="preserve">das pessoas com deficiência. Para tanto, é possível </w:t>
            </w:r>
            <w:r w:rsidR="00F93DB8">
              <w:rPr>
                <w:rFonts w:ascii="Times New Roman" w:hAnsi="Times New Roman"/>
                <w:sz w:val="24"/>
                <w:szCs w:val="24"/>
              </w:rPr>
              <w:t xml:space="preserve">realizar uma prática em que o aluno use </w:t>
            </w:r>
            <w:r w:rsidRPr="009A0268">
              <w:rPr>
                <w:rFonts w:ascii="Times New Roman" w:hAnsi="Times New Roman"/>
                <w:sz w:val="24"/>
                <w:szCs w:val="24"/>
              </w:rPr>
              <w:t xml:space="preserve"> uma venda nos olhos, simulando as dificuldades de uma pessoa </w:t>
            </w:r>
            <w:r>
              <w:rPr>
                <w:rFonts w:ascii="Times New Roman" w:hAnsi="Times New Roman"/>
                <w:sz w:val="24"/>
                <w:szCs w:val="24"/>
              </w:rPr>
              <w:t>com deficiência visual</w:t>
            </w:r>
            <w:r w:rsidRPr="009A0268">
              <w:rPr>
                <w:rFonts w:ascii="Times New Roman" w:hAnsi="Times New Roman"/>
                <w:sz w:val="24"/>
                <w:szCs w:val="24"/>
              </w:rPr>
              <w:t>, sendo guiado po</w:t>
            </w:r>
            <w:r>
              <w:rPr>
                <w:rFonts w:ascii="Times New Roman" w:hAnsi="Times New Roman"/>
                <w:sz w:val="24"/>
                <w:szCs w:val="24"/>
              </w:rPr>
              <w:t xml:space="preserve">r uma voz de comando,  sozinha  ou </w:t>
            </w:r>
            <w:r w:rsidRPr="009A0268">
              <w:rPr>
                <w:rFonts w:ascii="Times New Roman" w:hAnsi="Times New Roman"/>
                <w:sz w:val="24"/>
                <w:szCs w:val="24"/>
              </w:rPr>
              <w:t xml:space="preserve"> utiliza</w:t>
            </w:r>
            <w:r>
              <w:rPr>
                <w:rFonts w:ascii="Times New Roman" w:hAnsi="Times New Roman"/>
                <w:sz w:val="24"/>
                <w:szCs w:val="24"/>
              </w:rPr>
              <w:t xml:space="preserve">ndo </w:t>
            </w:r>
            <w:r w:rsidRPr="009A0268">
              <w:rPr>
                <w:rFonts w:ascii="Times New Roman" w:hAnsi="Times New Roman"/>
                <w:sz w:val="24"/>
                <w:szCs w:val="24"/>
              </w:rPr>
              <w:t>uma cadeira de rodas</w:t>
            </w:r>
            <w:r w:rsidR="00F93DB8">
              <w:rPr>
                <w:rFonts w:ascii="Times New Roman" w:hAnsi="Times New Roman"/>
                <w:sz w:val="24"/>
                <w:szCs w:val="24"/>
              </w:rPr>
              <w:t>.</w:t>
            </w:r>
            <w:r w:rsidRPr="009A0268">
              <w:rPr>
                <w:rFonts w:ascii="Times New Roman" w:hAnsi="Times New Roman"/>
                <w:sz w:val="24"/>
                <w:szCs w:val="24"/>
              </w:rPr>
              <w:t xml:space="preserve"> </w:t>
            </w:r>
            <w:r w:rsidR="00F93DB8">
              <w:rPr>
                <w:rFonts w:ascii="Times New Roman" w:hAnsi="Times New Roman"/>
                <w:sz w:val="24"/>
                <w:szCs w:val="24"/>
              </w:rPr>
              <w:t xml:space="preserve"> Com essa experiência,</w:t>
            </w:r>
            <w:r>
              <w:rPr>
                <w:rFonts w:ascii="Times New Roman" w:hAnsi="Times New Roman"/>
                <w:sz w:val="24"/>
                <w:szCs w:val="24"/>
              </w:rPr>
              <w:t xml:space="preserve"> </w:t>
            </w:r>
            <w:r w:rsidRPr="009A0268">
              <w:rPr>
                <w:rFonts w:ascii="Times New Roman" w:hAnsi="Times New Roman"/>
                <w:sz w:val="24"/>
                <w:szCs w:val="24"/>
              </w:rPr>
              <w:t>os alunos andar</w:t>
            </w:r>
            <w:r>
              <w:rPr>
                <w:rFonts w:ascii="Times New Roman" w:hAnsi="Times New Roman"/>
                <w:sz w:val="24"/>
                <w:szCs w:val="24"/>
              </w:rPr>
              <w:t>ão</w:t>
            </w:r>
            <w:r w:rsidRPr="009A0268">
              <w:rPr>
                <w:rFonts w:ascii="Times New Roman" w:hAnsi="Times New Roman"/>
                <w:sz w:val="24"/>
                <w:szCs w:val="24"/>
              </w:rPr>
              <w:t xml:space="preserve"> pelas instalações da escola e no bairro, com intuito de verificar a acessibilidade desses espaços. Vivências como câmbio, voleibol sentado e jogando bola com os olhos </w:t>
            </w:r>
            <w:r>
              <w:rPr>
                <w:rFonts w:ascii="Times New Roman" w:hAnsi="Times New Roman"/>
                <w:sz w:val="24"/>
                <w:szCs w:val="24"/>
              </w:rPr>
              <w:t>vendados, podem ser ofertadas. Dessa forma</w:t>
            </w:r>
            <w:r w:rsidRPr="009A0268">
              <w:rPr>
                <w:rFonts w:ascii="Times New Roman" w:hAnsi="Times New Roman"/>
                <w:sz w:val="24"/>
                <w:szCs w:val="24"/>
              </w:rPr>
              <w:t xml:space="preserve">, </w:t>
            </w:r>
            <w:r>
              <w:rPr>
                <w:rFonts w:ascii="Times New Roman" w:hAnsi="Times New Roman"/>
                <w:sz w:val="24"/>
                <w:szCs w:val="24"/>
              </w:rPr>
              <w:t xml:space="preserve">ao </w:t>
            </w:r>
            <w:r w:rsidRPr="009A0268">
              <w:rPr>
                <w:rFonts w:ascii="Times New Roman" w:hAnsi="Times New Roman"/>
                <w:sz w:val="24"/>
                <w:szCs w:val="24"/>
              </w:rPr>
              <w:t>aluno</w:t>
            </w:r>
            <w:r>
              <w:rPr>
                <w:rFonts w:ascii="Times New Roman" w:hAnsi="Times New Roman"/>
                <w:sz w:val="24"/>
                <w:szCs w:val="24"/>
              </w:rPr>
              <w:t xml:space="preserve"> será oportunizado</w:t>
            </w:r>
            <w:r w:rsidRPr="009A0268">
              <w:rPr>
                <w:rFonts w:ascii="Times New Roman" w:hAnsi="Times New Roman"/>
                <w:sz w:val="24"/>
                <w:szCs w:val="24"/>
              </w:rPr>
              <w:t xml:space="preserve"> reconhecer uma série de dificuldades que os portadores de necessidades especiais enfrentam no seu </w:t>
            </w:r>
            <w:r>
              <w:rPr>
                <w:rFonts w:ascii="Times New Roman" w:hAnsi="Times New Roman"/>
                <w:sz w:val="24"/>
                <w:szCs w:val="24"/>
              </w:rPr>
              <w:t>cotidiano.</w:t>
            </w:r>
          </w:p>
          <w:p w:rsidR="00265E08" w:rsidRPr="009A0268" w:rsidRDefault="00265E08" w:rsidP="00B65B15">
            <w:pPr>
              <w:spacing w:after="0" w:line="240" w:lineRule="auto"/>
              <w:jc w:val="both"/>
              <w:rPr>
                <w:rFonts w:ascii="Times New Roman" w:hAnsi="Times New Roman"/>
                <w:sz w:val="24"/>
                <w:szCs w:val="24"/>
              </w:rPr>
            </w:pPr>
            <w:r>
              <w:rPr>
                <w:rFonts w:ascii="Times New Roman" w:hAnsi="Times New Roman"/>
                <w:sz w:val="24"/>
                <w:szCs w:val="24"/>
              </w:rPr>
              <w:t>Deverá também fazer com que os alunos conheçam as limitações e necessidades dos alunos com necessidades especiais</w:t>
            </w:r>
          </w:p>
        </w:tc>
        <w:tc>
          <w:tcPr>
            <w:tcW w:w="3260" w:type="dxa"/>
            <w:vMerge/>
            <w:shd w:val="clear" w:color="auto" w:fill="FABF8F"/>
          </w:tcPr>
          <w:p w:rsidR="00265E08" w:rsidRPr="009A0268" w:rsidRDefault="00265E08" w:rsidP="00B65B15">
            <w:pPr>
              <w:spacing w:after="0" w:line="240" w:lineRule="auto"/>
              <w:jc w:val="center"/>
              <w:rPr>
                <w:rFonts w:ascii="Times New Roman" w:hAnsi="Times New Roman"/>
                <w:sz w:val="24"/>
                <w:szCs w:val="24"/>
              </w:rPr>
            </w:pPr>
          </w:p>
        </w:tc>
        <w:tc>
          <w:tcPr>
            <w:tcW w:w="851"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1276"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992" w:type="dxa"/>
            <w:shd w:val="clear" w:color="auto" w:fill="FABF8F"/>
          </w:tcPr>
          <w:p w:rsidR="00265E08" w:rsidRPr="009A0268" w:rsidRDefault="00265E08" w:rsidP="00B65B15">
            <w:pPr>
              <w:spacing w:after="0" w:line="240" w:lineRule="auto"/>
              <w:rPr>
                <w:rFonts w:ascii="Times New Roman" w:hAnsi="Times New Roman"/>
                <w:sz w:val="24"/>
                <w:szCs w:val="24"/>
              </w:rPr>
            </w:pPr>
            <w:r w:rsidRPr="009A0268">
              <w:rPr>
                <w:rFonts w:ascii="Times New Roman" w:hAnsi="Times New Roman"/>
                <w:sz w:val="24"/>
                <w:szCs w:val="24"/>
              </w:rPr>
              <w:t>A</w:t>
            </w:r>
          </w:p>
        </w:tc>
        <w:tc>
          <w:tcPr>
            <w:tcW w:w="850"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C</w:t>
            </w:r>
          </w:p>
        </w:tc>
      </w:tr>
      <w:tr w:rsidR="00265E08" w:rsidRPr="009A0268" w:rsidTr="00B65B15">
        <w:tc>
          <w:tcPr>
            <w:tcW w:w="568" w:type="dxa"/>
            <w:vMerge/>
            <w:shd w:val="clear" w:color="auto" w:fill="E36C0A"/>
          </w:tcPr>
          <w:p w:rsidR="00265E08" w:rsidRPr="009A0268" w:rsidRDefault="00265E08" w:rsidP="00B65B15">
            <w:pPr>
              <w:spacing w:after="0" w:line="240" w:lineRule="auto"/>
              <w:rPr>
                <w:rFonts w:ascii="Arial" w:hAnsi="Arial" w:cs="Arial"/>
                <w:sz w:val="20"/>
                <w:szCs w:val="20"/>
              </w:rPr>
            </w:pPr>
          </w:p>
        </w:tc>
        <w:tc>
          <w:tcPr>
            <w:tcW w:w="1559" w:type="dxa"/>
            <w:vMerge/>
            <w:shd w:val="clear" w:color="auto" w:fill="FBD4B4"/>
            <w:vAlign w:val="center"/>
          </w:tcPr>
          <w:p w:rsidR="00265E08" w:rsidRPr="009A0268" w:rsidRDefault="00265E08" w:rsidP="00B65B15">
            <w:pPr>
              <w:autoSpaceDE w:val="0"/>
              <w:autoSpaceDN w:val="0"/>
              <w:adjustRightInd w:val="0"/>
              <w:spacing w:after="0" w:line="240" w:lineRule="auto"/>
              <w:rPr>
                <w:rFonts w:ascii="Arial" w:hAnsi="Arial" w:cs="Arial"/>
                <w:sz w:val="20"/>
                <w:szCs w:val="20"/>
              </w:rPr>
            </w:pPr>
          </w:p>
        </w:tc>
        <w:tc>
          <w:tcPr>
            <w:tcW w:w="2410" w:type="dxa"/>
            <w:shd w:val="clear" w:color="auto" w:fill="FBD4B4"/>
          </w:tcPr>
          <w:p w:rsidR="00265E08" w:rsidRPr="009A0268" w:rsidRDefault="00265E08" w:rsidP="00B65B15">
            <w:pPr>
              <w:spacing w:after="0" w:line="240" w:lineRule="auto"/>
              <w:jc w:val="both"/>
              <w:rPr>
                <w:rFonts w:ascii="Times New Roman" w:hAnsi="Times New Roman"/>
                <w:sz w:val="24"/>
                <w:szCs w:val="24"/>
              </w:rPr>
            </w:pPr>
            <w:r w:rsidRPr="009A0268">
              <w:rPr>
                <w:rFonts w:ascii="Times New Roman" w:hAnsi="Times New Roman"/>
                <w:sz w:val="24"/>
                <w:szCs w:val="24"/>
              </w:rPr>
              <w:t>8.3. Compreender o esporte como espaço de respeito às diferenças.</w:t>
            </w:r>
          </w:p>
          <w:p w:rsidR="00265E08" w:rsidRPr="009A0268" w:rsidRDefault="00265E08" w:rsidP="00B65B15">
            <w:pPr>
              <w:spacing w:after="0" w:line="240" w:lineRule="auto"/>
              <w:jc w:val="both"/>
              <w:rPr>
                <w:rFonts w:ascii="Times New Roman" w:hAnsi="Times New Roman"/>
                <w:sz w:val="24"/>
                <w:szCs w:val="24"/>
              </w:rPr>
            </w:pPr>
          </w:p>
        </w:tc>
        <w:tc>
          <w:tcPr>
            <w:tcW w:w="4394" w:type="dxa"/>
            <w:shd w:val="clear" w:color="auto" w:fill="FBD4B4"/>
          </w:tcPr>
          <w:p w:rsidR="00265E08" w:rsidRPr="00F15938" w:rsidRDefault="00265E08" w:rsidP="00B65B15">
            <w:pPr>
              <w:spacing w:after="0" w:line="240" w:lineRule="auto"/>
              <w:jc w:val="both"/>
              <w:rPr>
                <w:rFonts w:ascii="Times New Roman" w:hAnsi="Times New Roman"/>
              </w:rPr>
            </w:pPr>
            <w:r w:rsidRPr="00F642C6">
              <w:rPr>
                <w:rFonts w:ascii="Times New Roman" w:hAnsi="Times New Roman"/>
              </w:rPr>
              <w:t xml:space="preserve">Para o desenvolvimento desta habilidade o professor deverá pautar suas aulas nos princípios do respeito e da inclusão. </w:t>
            </w:r>
            <w:proofErr w:type="gramStart"/>
            <w:r w:rsidRPr="00F642C6">
              <w:rPr>
                <w:rFonts w:ascii="Times New Roman" w:hAnsi="Times New Roman"/>
              </w:rPr>
              <w:t>Poderá proporcionar</w:t>
            </w:r>
            <w:proofErr w:type="gramEnd"/>
            <w:r w:rsidRPr="00F642C6">
              <w:rPr>
                <w:rFonts w:ascii="Times New Roman" w:hAnsi="Times New Roman"/>
              </w:rPr>
              <w:t xml:space="preserve"> vivências das diversas modalidades esportivas, adequando as regras para garantir a valorização do potencial de cada um dos alunos. Poderá também identificar, juntamente com os alunos, características diversas que confiram habilidades ou limites para a atuação em determinadas modalidades esportivas, levando-os a compreender que não existem corpos ou habilidades melhores ou piores e sim corpos e </w:t>
            </w:r>
            <w:r w:rsidRPr="00F642C6">
              <w:rPr>
                <w:rFonts w:ascii="Times New Roman" w:hAnsi="Times New Roman"/>
              </w:rPr>
              <w:lastRenderedPageBreak/>
              <w:t>habilidades que favorecem mais ou menos a execução técnica de determinados gestos esportivos.</w:t>
            </w:r>
          </w:p>
        </w:tc>
        <w:tc>
          <w:tcPr>
            <w:tcW w:w="3260" w:type="dxa"/>
            <w:vMerge/>
            <w:shd w:val="clear" w:color="auto" w:fill="FABF8F"/>
          </w:tcPr>
          <w:p w:rsidR="00265E08" w:rsidRPr="009A0268" w:rsidRDefault="00265E08" w:rsidP="00B65B15">
            <w:pPr>
              <w:spacing w:after="0" w:line="240" w:lineRule="auto"/>
              <w:jc w:val="center"/>
              <w:rPr>
                <w:rFonts w:ascii="Times New Roman" w:hAnsi="Times New Roman"/>
                <w:sz w:val="24"/>
                <w:szCs w:val="24"/>
              </w:rPr>
            </w:pPr>
          </w:p>
        </w:tc>
        <w:tc>
          <w:tcPr>
            <w:tcW w:w="851"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1276"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992"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C</w:t>
            </w:r>
          </w:p>
        </w:tc>
        <w:tc>
          <w:tcPr>
            <w:tcW w:w="850" w:type="dxa"/>
            <w:shd w:val="clear" w:color="auto" w:fill="FABF8F"/>
          </w:tcPr>
          <w:p w:rsidR="00265E08" w:rsidRPr="009A0268" w:rsidRDefault="00265E08" w:rsidP="00B65B15">
            <w:pPr>
              <w:spacing w:after="0" w:line="240" w:lineRule="auto"/>
              <w:jc w:val="center"/>
              <w:rPr>
                <w:rFonts w:ascii="Times New Roman" w:hAnsi="Times New Roman"/>
                <w:sz w:val="24"/>
                <w:szCs w:val="24"/>
              </w:rPr>
            </w:pPr>
          </w:p>
        </w:tc>
      </w:tr>
      <w:tr w:rsidR="00265E08" w:rsidRPr="009A0268" w:rsidTr="00B65B15">
        <w:tc>
          <w:tcPr>
            <w:tcW w:w="568" w:type="dxa"/>
            <w:vMerge/>
            <w:shd w:val="clear" w:color="auto" w:fill="E36C0A"/>
          </w:tcPr>
          <w:p w:rsidR="00265E08" w:rsidRPr="009A0268" w:rsidRDefault="00265E08" w:rsidP="00B65B15">
            <w:pPr>
              <w:spacing w:after="0" w:line="240" w:lineRule="auto"/>
              <w:rPr>
                <w:rFonts w:ascii="Arial" w:hAnsi="Arial" w:cs="Arial"/>
                <w:sz w:val="20"/>
                <w:szCs w:val="20"/>
              </w:rPr>
            </w:pPr>
          </w:p>
        </w:tc>
        <w:tc>
          <w:tcPr>
            <w:tcW w:w="1559" w:type="dxa"/>
            <w:vMerge/>
            <w:shd w:val="clear" w:color="auto" w:fill="FBD4B4"/>
            <w:vAlign w:val="center"/>
          </w:tcPr>
          <w:p w:rsidR="00265E08" w:rsidRPr="009A0268" w:rsidRDefault="00265E08" w:rsidP="00B65B15">
            <w:pPr>
              <w:autoSpaceDE w:val="0"/>
              <w:autoSpaceDN w:val="0"/>
              <w:adjustRightInd w:val="0"/>
              <w:spacing w:after="0" w:line="240" w:lineRule="auto"/>
              <w:rPr>
                <w:rFonts w:ascii="Arial" w:hAnsi="Arial" w:cs="Arial"/>
                <w:sz w:val="20"/>
                <w:szCs w:val="20"/>
              </w:rPr>
            </w:pPr>
          </w:p>
        </w:tc>
        <w:tc>
          <w:tcPr>
            <w:tcW w:w="2410" w:type="dxa"/>
            <w:shd w:val="clear" w:color="auto" w:fill="FBD4B4"/>
          </w:tcPr>
          <w:p w:rsidR="00265E08" w:rsidRPr="009A0268" w:rsidRDefault="00265E08" w:rsidP="00B65B15">
            <w:pPr>
              <w:spacing w:after="0" w:line="240" w:lineRule="auto"/>
              <w:jc w:val="both"/>
              <w:rPr>
                <w:rFonts w:ascii="Times New Roman" w:hAnsi="Times New Roman"/>
                <w:sz w:val="24"/>
                <w:szCs w:val="24"/>
              </w:rPr>
            </w:pPr>
            <w:r w:rsidRPr="009A0268">
              <w:rPr>
                <w:rFonts w:ascii="Times New Roman" w:hAnsi="Times New Roman"/>
                <w:sz w:val="24"/>
                <w:szCs w:val="24"/>
              </w:rPr>
              <w:t xml:space="preserve">8.4. Compreender as influências </w:t>
            </w:r>
          </w:p>
          <w:p w:rsidR="00265E08" w:rsidRPr="009A0268" w:rsidRDefault="00F376DE" w:rsidP="00B65B15">
            <w:pPr>
              <w:spacing w:after="0" w:line="240" w:lineRule="auto"/>
              <w:jc w:val="both"/>
              <w:rPr>
                <w:rFonts w:ascii="Times New Roman" w:hAnsi="Times New Roman"/>
                <w:sz w:val="24"/>
                <w:szCs w:val="24"/>
              </w:rPr>
            </w:pPr>
            <w:proofErr w:type="gramStart"/>
            <w:r>
              <w:rPr>
                <w:rFonts w:ascii="Times New Roman" w:hAnsi="Times New Roman"/>
                <w:sz w:val="24"/>
                <w:szCs w:val="24"/>
              </w:rPr>
              <w:t>h</w:t>
            </w:r>
            <w:r w:rsidR="00265E08" w:rsidRPr="009A0268">
              <w:rPr>
                <w:rFonts w:ascii="Times New Roman" w:hAnsi="Times New Roman"/>
                <w:sz w:val="24"/>
                <w:szCs w:val="24"/>
              </w:rPr>
              <w:t>istórico</w:t>
            </w:r>
            <w:r>
              <w:rPr>
                <w:rFonts w:ascii="Times New Roman" w:hAnsi="Times New Roman"/>
                <w:sz w:val="24"/>
                <w:szCs w:val="24"/>
              </w:rPr>
              <w:t>-</w:t>
            </w:r>
            <w:r w:rsidR="00265E08" w:rsidRPr="009A0268">
              <w:rPr>
                <w:rFonts w:ascii="Times New Roman" w:hAnsi="Times New Roman"/>
                <w:sz w:val="24"/>
                <w:szCs w:val="24"/>
              </w:rPr>
              <w:t>culturais</w:t>
            </w:r>
            <w:proofErr w:type="gramEnd"/>
            <w:r w:rsidR="00265E08" w:rsidRPr="009A0268">
              <w:rPr>
                <w:rFonts w:ascii="Times New Roman" w:hAnsi="Times New Roman"/>
                <w:sz w:val="24"/>
                <w:szCs w:val="24"/>
              </w:rPr>
              <w:t xml:space="preserve"> na participação da mulher no esporte.</w:t>
            </w:r>
          </w:p>
          <w:p w:rsidR="00265E08" w:rsidRPr="009A0268" w:rsidRDefault="00265E08" w:rsidP="00B65B15">
            <w:pPr>
              <w:spacing w:after="0" w:line="240" w:lineRule="auto"/>
              <w:jc w:val="both"/>
              <w:rPr>
                <w:rFonts w:ascii="Times New Roman" w:hAnsi="Times New Roman"/>
                <w:sz w:val="24"/>
                <w:szCs w:val="24"/>
              </w:rPr>
            </w:pPr>
          </w:p>
        </w:tc>
        <w:tc>
          <w:tcPr>
            <w:tcW w:w="4394" w:type="dxa"/>
            <w:shd w:val="clear" w:color="auto" w:fill="FBD4B4"/>
          </w:tcPr>
          <w:p w:rsidR="00265E08" w:rsidRPr="009A0268" w:rsidRDefault="00265E08" w:rsidP="00B65B15">
            <w:pPr>
              <w:spacing w:after="0" w:line="240" w:lineRule="auto"/>
              <w:jc w:val="both"/>
              <w:rPr>
                <w:rFonts w:ascii="Times New Roman" w:hAnsi="Times New Roman"/>
                <w:sz w:val="24"/>
                <w:szCs w:val="24"/>
              </w:rPr>
            </w:pPr>
            <w:r w:rsidRPr="00883999">
              <w:rPr>
                <w:rFonts w:ascii="Times New Roman" w:hAnsi="Times New Roman"/>
                <w:sz w:val="24"/>
                <w:szCs w:val="24"/>
              </w:rPr>
              <w:t>Para o desenvolvimento desta habilidade o professor poderá propor um trabalho interdisciplinar com o conteúdo de história, oportunizando aos alunos a pesquisa e a reflexão sobre a atuação social da mulher nos diversos momentos históricos. A partir destas informações, estabelecer relações com a participação feminina nos diversos eventos esportivos. O professor poderá propor a construção de uma linha do tempo onde fiquem registrados os principais acontecimentos históricos relacionados à participação da mulher n</w:t>
            </w:r>
            <w:r>
              <w:rPr>
                <w:rFonts w:ascii="Times New Roman" w:hAnsi="Times New Roman"/>
                <w:sz w:val="24"/>
                <w:szCs w:val="24"/>
              </w:rPr>
              <w:t>a sociedade</w:t>
            </w:r>
            <w:r w:rsidRPr="00883999">
              <w:rPr>
                <w:rFonts w:ascii="Times New Roman" w:hAnsi="Times New Roman"/>
                <w:sz w:val="24"/>
                <w:szCs w:val="24"/>
              </w:rPr>
              <w:t>, e então pedir que os alunos marquem</w:t>
            </w:r>
            <w:r>
              <w:rPr>
                <w:rFonts w:ascii="Times New Roman" w:hAnsi="Times New Roman"/>
                <w:sz w:val="24"/>
                <w:szCs w:val="24"/>
              </w:rPr>
              <w:t xml:space="preserve"> também,</w:t>
            </w:r>
            <w:r w:rsidRPr="00883999">
              <w:rPr>
                <w:rFonts w:ascii="Times New Roman" w:hAnsi="Times New Roman"/>
                <w:sz w:val="24"/>
                <w:szCs w:val="24"/>
              </w:rPr>
              <w:t xml:space="preserve"> nesta linha</w:t>
            </w:r>
            <w:r>
              <w:rPr>
                <w:rFonts w:ascii="Times New Roman" w:hAnsi="Times New Roman"/>
                <w:sz w:val="24"/>
                <w:szCs w:val="24"/>
              </w:rPr>
              <w:t>,</w:t>
            </w:r>
            <w:r w:rsidRPr="00883999">
              <w:rPr>
                <w:rFonts w:ascii="Times New Roman" w:hAnsi="Times New Roman"/>
                <w:sz w:val="24"/>
                <w:szCs w:val="24"/>
              </w:rPr>
              <w:t xml:space="preserve"> eventos como a primeira participação feminina em olimpíadas</w:t>
            </w:r>
            <w:r>
              <w:rPr>
                <w:rFonts w:ascii="Times New Roman" w:hAnsi="Times New Roman"/>
                <w:sz w:val="24"/>
                <w:szCs w:val="24"/>
              </w:rPr>
              <w:t>.</w:t>
            </w:r>
          </w:p>
        </w:tc>
        <w:tc>
          <w:tcPr>
            <w:tcW w:w="3260" w:type="dxa"/>
            <w:vMerge/>
            <w:shd w:val="clear" w:color="auto" w:fill="FABF8F"/>
          </w:tcPr>
          <w:p w:rsidR="00265E08" w:rsidRPr="009A0268" w:rsidRDefault="00265E08" w:rsidP="00B65B15">
            <w:pPr>
              <w:spacing w:after="0" w:line="240" w:lineRule="auto"/>
              <w:jc w:val="center"/>
              <w:rPr>
                <w:rFonts w:ascii="Times New Roman" w:hAnsi="Times New Roman"/>
                <w:sz w:val="24"/>
                <w:szCs w:val="24"/>
              </w:rPr>
            </w:pPr>
          </w:p>
        </w:tc>
        <w:tc>
          <w:tcPr>
            <w:tcW w:w="851" w:type="dxa"/>
            <w:shd w:val="clear" w:color="auto" w:fill="FABF8F"/>
          </w:tcPr>
          <w:p w:rsidR="00265E08" w:rsidRPr="009A0268" w:rsidRDefault="00265E08" w:rsidP="00B65B15">
            <w:pPr>
              <w:spacing w:after="0" w:line="240" w:lineRule="auto"/>
              <w:jc w:val="center"/>
              <w:rPr>
                <w:rFonts w:ascii="Times New Roman" w:hAnsi="Times New Roman"/>
                <w:sz w:val="24"/>
                <w:szCs w:val="24"/>
              </w:rPr>
            </w:pPr>
          </w:p>
        </w:tc>
        <w:tc>
          <w:tcPr>
            <w:tcW w:w="1276"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I</w:t>
            </w:r>
          </w:p>
        </w:tc>
        <w:tc>
          <w:tcPr>
            <w:tcW w:w="992"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850"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C</w:t>
            </w:r>
          </w:p>
        </w:tc>
      </w:tr>
      <w:tr w:rsidR="00265E08" w:rsidRPr="009A0268" w:rsidTr="00B65B15">
        <w:trPr>
          <w:trHeight w:val="2067"/>
        </w:trPr>
        <w:tc>
          <w:tcPr>
            <w:tcW w:w="568" w:type="dxa"/>
            <w:vMerge/>
            <w:shd w:val="clear" w:color="auto" w:fill="E36C0A"/>
          </w:tcPr>
          <w:p w:rsidR="00265E08" w:rsidRPr="009A0268" w:rsidRDefault="00265E08" w:rsidP="00B65B15">
            <w:pPr>
              <w:spacing w:after="0" w:line="240" w:lineRule="auto"/>
              <w:rPr>
                <w:rFonts w:ascii="Arial" w:hAnsi="Arial" w:cs="Arial"/>
                <w:sz w:val="20"/>
                <w:szCs w:val="20"/>
              </w:rPr>
            </w:pPr>
          </w:p>
        </w:tc>
        <w:tc>
          <w:tcPr>
            <w:tcW w:w="1559" w:type="dxa"/>
            <w:vMerge w:val="restart"/>
            <w:shd w:val="clear" w:color="auto" w:fill="FBD4B4"/>
            <w:vAlign w:val="center"/>
          </w:tcPr>
          <w:p w:rsidR="00265E08" w:rsidRPr="009A0268" w:rsidRDefault="00265E08" w:rsidP="00A23808">
            <w:pPr>
              <w:spacing w:after="0" w:line="240" w:lineRule="auto"/>
              <w:rPr>
                <w:rFonts w:ascii="Times New Roman" w:hAnsi="Times New Roman"/>
                <w:sz w:val="24"/>
                <w:szCs w:val="24"/>
              </w:rPr>
            </w:pPr>
            <w:r w:rsidRPr="009A0268">
              <w:rPr>
                <w:rFonts w:ascii="Times New Roman" w:hAnsi="Times New Roman"/>
                <w:sz w:val="24"/>
                <w:szCs w:val="24"/>
              </w:rPr>
              <w:t>9. A importância do esporte no desenvolvimento de atitudes e valores éticos e democráticos</w:t>
            </w:r>
          </w:p>
        </w:tc>
        <w:tc>
          <w:tcPr>
            <w:tcW w:w="2410" w:type="dxa"/>
            <w:shd w:val="clear" w:color="auto" w:fill="FBD4B4"/>
          </w:tcPr>
          <w:p w:rsidR="00265E08" w:rsidRPr="009A0268" w:rsidRDefault="00265E08" w:rsidP="00B65B15">
            <w:pPr>
              <w:spacing w:after="0" w:line="240" w:lineRule="auto"/>
              <w:jc w:val="both"/>
              <w:rPr>
                <w:rFonts w:ascii="Times New Roman" w:hAnsi="Times New Roman"/>
                <w:sz w:val="24"/>
                <w:szCs w:val="24"/>
              </w:rPr>
            </w:pPr>
            <w:r w:rsidRPr="009A0268">
              <w:rPr>
                <w:rFonts w:ascii="Times New Roman" w:hAnsi="Times New Roman"/>
                <w:sz w:val="24"/>
                <w:szCs w:val="24"/>
              </w:rPr>
              <w:t>9.1. Identificar o esporte como meio de superação de limitações dos sujeitos.</w:t>
            </w:r>
          </w:p>
        </w:tc>
        <w:tc>
          <w:tcPr>
            <w:tcW w:w="4394" w:type="dxa"/>
            <w:shd w:val="clear" w:color="auto" w:fill="FBD4B4"/>
          </w:tcPr>
          <w:p w:rsidR="00265E08" w:rsidRPr="009A0268" w:rsidRDefault="00265E08" w:rsidP="00B65B15">
            <w:pPr>
              <w:spacing w:after="0" w:line="240" w:lineRule="auto"/>
              <w:jc w:val="both"/>
              <w:rPr>
                <w:rFonts w:ascii="Times New Roman" w:hAnsi="Times New Roman"/>
                <w:sz w:val="24"/>
                <w:szCs w:val="24"/>
              </w:rPr>
            </w:pPr>
            <w:r w:rsidRPr="009A0268">
              <w:rPr>
                <w:rFonts w:ascii="Times New Roman" w:hAnsi="Times New Roman"/>
                <w:sz w:val="24"/>
                <w:szCs w:val="24"/>
              </w:rPr>
              <w:t xml:space="preserve">Ao trabalhar essa habilidade os alunos devem ser estimulados a superar os limites pessoais e do coletivo, por exemplo: </w:t>
            </w:r>
            <w:r>
              <w:rPr>
                <w:rFonts w:ascii="Times New Roman" w:hAnsi="Times New Roman"/>
                <w:sz w:val="24"/>
                <w:szCs w:val="24"/>
              </w:rPr>
              <w:t xml:space="preserve">o aluno tímido, </w:t>
            </w:r>
            <w:proofErr w:type="spellStart"/>
            <w:r>
              <w:rPr>
                <w:rFonts w:ascii="Times New Roman" w:hAnsi="Times New Roman"/>
                <w:sz w:val="24"/>
                <w:szCs w:val="24"/>
              </w:rPr>
              <w:t>o“gordinho</w:t>
            </w:r>
            <w:proofErr w:type="spellEnd"/>
            <w:r>
              <w:rPr>
                <w:rFonts w:ascii="Times New Roman" w:hAnsi="Times New Roman"/>
                <w:sz w:val="24"/>
                <w:szCs w:val="24"/>
              </w:rPr>
              <w:t xml:space="preserve">”, o </w:t>
            </w:r>
            <w:r w:rsidRPr="009A0268">
              <w:rPr>
                <w:rFonts w:ascii="Times New Roman" w:hAnsi="Times New Roman"/>
                <w:sz w:val="24"/>
                <w:szCs w:val="24"/>
              </w:rPr>
              <w:t>“baixinho” e o “desengonçado”. As aulas de Educação Física devem se apresentar como um momento de superação de medos e barreiras, e não de fomentá-los. Esses exemplos devem ser encarados como desafio para os professores.</w:t>
            </w:r>
          </w:p>
        </w:tc>
        <w:tc>
          <w:tcPr>
            <w:tcW w:w="3260" w:type="dxa"/>
            <w:vMerge/>
            <w:shd w:val="clear" w:color="auto" w:fill="FABF8F"/>
          </w:tcPr>
          <w:p w:rsidR="00265E08" w:rsidRPr="009A0268" w:rsidRDefault="00265E08" w:rsidP="00B65B15">
            <w:pPr>
              <w:spacing w:after="0" w:line="240" w:lineRule="auto"/>
              <w:jc w:val="center"/>
              <w:rPr>
                <w:rFonts w:ascii="Times New Roman" w:hAnsi="Times New Roman"/>
                <w:sz w:val="24"/>
                <w:szCs w:val="24"/>
              </w:rPr>
            </w:pPr>
          </w:p>
        </w:tc>
        <w:tc>
          <w:tcPr>
            <w:tcW w:w="851" w:type="dxa"/>
            <w:shd w:val="clear" w:color="auto" w:fill="FABF8F"/>
          </w:tcPr>
          <w:p w:rsidR="00265E08" w:rsidRPr="009A0268" w:rsidRDefault="00265E08" w:rsidP="00B65B15">
            <w:pPr>
              <w:spacing w:after="0" w:line="240" w:lineRule="auto"/>
              <w:jc w:val="center"/>
              <w:rPr>
                <w:rFonts w:ascii="Times New Roman" w:hAnsi="Times New Roman"/>
                <w:sz w:val="24"/>
                <w:szCs w:val="24"/>
              </w:rPr>
            </w:pPr>
          </w:p>
        </w:tc>
        <w:tc>
          <w:tcPr>
            <w:tcW w:w="1276"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C</w:t>
            </w:r>
          </w:p>
        </w:tc>
        <w:tc>
          <w:tcPr>
            <w:tcW w:w="992" w:type="dxa"/>
            <w:shd w:val="clear" w:color="auto" w:fill="FABF8F"/>
          </w:tcPr>
          <w:p w:rsidR="00265E08" w:rsidRPr="009A0268" w:rsidRDefault="00265E08" w:rsidP="00B65B15">
            <w:pPr>
              <w:spacing w:after="0" w:line="240" w:lineRule="auto"/>
              <w:jc w:val="center"/>
              <w:rPr>
                <w:rFonts w:ascii="Times New Roman" w:hAnsi="Times New Roman"/>
                <w:sz w:val="24"/>
                <w:szCs w:val="24"/>
              </w:rPr>
            </w:pPr>
          </w:p>
        </w:tc>
        <w:tc>
          <w:tcPr>
            <w:tcW w:w="850" w:type="dxa"/>
            <w:shd w:val="clear" w:color="auto" w:fill="FABF8F"/>
          </w:tcPr>
          <w:p w:rsidR="00265E08" w:rsidRPr="009A0268" w:rsidRDefault="00265E08" w:rsidP="00B65B15">
            <w:pPr>
              <w:spacing w:after="0" w:line="240" w:lineRule="auto"/>
              <w:jc w:val="center"/>
              <w:rPr>
                <w:rFonts w:ascii="Times New Roman" w:hAnsi="Times New Roman"/>
                <w:sz w:val="24"/>
                <w:szCs w:val="24"/>
              </w:rPr>
            </w:pPr>
          </w:p>
        </w:tc>
      </w:tr>
      <w:tr w:rsidR="00265E08" w:rsidRPr="009A0268" w:rsidTr="00B65B15">
        <w:tc>
          <w:tcPr>
            <w:tcW w:w="568" w:type="dxa"/>
            <w:vMerge/>
            <w:shd w:val="clear" w:color="auto" w:fill="E36C0A"/>
          </w:tcPr>
          <w:p w:rsidR="00265E08" w:rsidRPr="009A0268" w:rsidRDefault="00265E08" w:rsidP="00B65B15">
            <w:pPr>
              <w:spacing w:after="0" w:line="240" w:lineRule="auto"/>
              <w:rPr>
                <w:rFonts w:ascii="Arial" w:hAnsi="Arial" w:cs="Arial"/>
                <w:sz w:val="20"/>
                <w:szCs w:val="20"/>
              </w:rPr>
            </w:pPr>
          </w:p>
        </w:tc>
        <w:tc>
          <w:tcPr>
            <w:tcW w:w="1559" w:type="dxa"/>
            <w:vMerge/>
            <w:shd w:val="clear" w:color="auto" w:fill="FBD4B4"/>
            <w:vAlign w:val="center"/>
          </w:tcPr>
          <w:p w:rsidR="00265E08" w:rsidRPr="009A0268" w:rsidRDefault="00265E08" w:rsidP="00B65B15">
            <w:pPr>
              <w:autoSpaceDE w:val="0"/>
              <w:autoSpaceDN w:val="0"/>
              <w:adjustRightInd w:val="0"/>
              <w:spacing w:after="0" w:line="240" w:lineRule="auto"/>
              <w:rPr>
                <w:rFonts w:ascii="Arial" w:hAnsi="Arial" w:cs="Arial"/>
                <w:sz w:val="20"/>
                <w:szCs w:val="20"/>
              </w:rPr>
            </w:pPr>
          </w:p>
        </w:tc>
        <w:tc>
          <w:tcPr>
            <w:tcW w:w="2410" w:type="dxa"/>
            <w:shd w:val="clear" w:color="auto" w:fill="FBD4B4"/>
          </w:tcPr>
          <w:p w:rsidR="00265E08" w:rsidRPr="009A0268" w:rsidRDefault="00265E08" w:rsidP="00B65B15">
            <w:pPr>
              <w:spacing w:after="0" w:line="240" w:lineRule="auto"/>
              <w:jc w:val="both"/>
              <w:rPr>
                <w:rFonts w:ascii="Times New Roman" w:hAnsi="Times New Roman"/>
                <w:sz w:val="24"/>
                <w:szCs w:val="24"/>
              </w:rPr>
            </w:pPr>
            <w:r w:rsidRPr="009A0268">
              <w:rPr>
                <w:rFonts w:ascii="Times New Roman" w:hAnsi="Times New Roman"/>
                <w:sz w:val="24"/>
                <w:szCs w:val="24"/>
              </w:rPr>
              <w:t xml:space="preserve">9.2. Reconhecer o potencial do esporte no desenvolvimento de atitudes e valores democráticos (solidariedade, </w:t>
            </w:r>
            <w:r w:rsidRPr="009A0268">
              <w:rPr>
                <w:rFonts w:ascii="Times New Roman" w:hAnsi="Times New Roman"/>
                <w:sz w:val="24"/>
                <w:szCs w:val="24"/>
              </w:rPr>
              <w:lastRenderedPageBreak/>
              <w:t xml:space="preserve">respeito, autonomia, confiança, liderança). </w:t>
            </w:r>
          </w:p>
        </w:tc>
        <w:tc>
          <w:tcPr>
            <w:tcW w:w="4394" w:type="dxa"/>
            <w:shd w:val="clear" w:color="auto" w:fill="FBD4B4"/>
          </w:tcPr>
          <w:p w:rsidR="00265E08" w:rsidRPr="00F15938" w:rsidRDefault="00265E08" w:rsidP="00B65B15">
            <w:pPr>
              <w:spacing w:after="0" w:line="240" w:lineRule="auto"/>
              <w:jc w:val="both"/>
              <w:rPr>
                <w:rFonts w:ascii="Times New Roman" w:hAnsi="Times New Roman"/>
              </w:rPr>
            </w:pPr>
            <w:r w:rsidRPr="009A0268">
              <w:rPr>
                <w:rFonts w:ascii="Times New Roman" w:hAnsi="Times New Roman"/>
                <w:sz w:val="24"/>
                <w:szCs w:val="24"/>
              </w:rPr>
              <w:lastRenderedPageBreak/>
              <w:t xml:space="preserve">Na referida habilidade, o aluno deve compreender que a prática esportiva pode ser um momento de exercício de hábitos e atitudes que contribuem, ou não, para sua formação enquanto cidadão. Nessa habilidade, o professor deve trabalhar </w:t>
            </w:r>
            <w:r w:rsidRPr="009A0268">
              <w:rPr>
                <w:rFonts w:ascii="Times New Roman" w:hAnsi="Times New Roman"/>
                <w:sz w:val="24"/>
                <w:szCs w:val="24"/>
              </w:rPr>
              <w:lastRenderedPageBreak/>
              <w:t xml:space="preserve">questões que norteiam a formação do indivíduo, pois cabe a este criar oportunidade para que adotem atitudes e/ou aproveitar situações ocorridas na própria aula para realizar intervenções que contribuirão para o crescimento pessoal dos alunos e o bem </w:t>
            </w:r>
            <w:proofErr w:type="gramStart"/>
            <w:r w:rsidRPr="009A0268">
              <w:rPr>
                <w:rFonts w:ascii="Times New Roman" w:hAnsi="Times New Roman"/>
                <w:sz w:val="24"/>
                <w:szCs w:val="24"/>
              </w:rPr>
              <w:t>estar</w:t>
            </w:r>
            <w:proofErr w:type="gramEnd"/>
            <w:r w:rsidRPr="009A0268">
              <w:rPr>
                <w:rFonts w:ascii="Times New Roman" w:hAnsi="Times New Roman"/>
                <w:sz w:val="24"/>
                <w:szCs w:val="24"/>
              </w:rPr>
              <w:t xml:space="preserve"> coletivo. A solidariedade, a confiança, a liderança, a disciplina, o respeito pelos colegas e pelo professor são valores a serem trabalhados em linhas gerais com o aluno através das vivências. Portanto, o professor poderá enfatizar na sua prática de sala de aula conteúdos atitudinais referentes aos valores éticos e morais apresentados. Num segundo momento, esses valores serão apresentados dentro da prática esportiva </w:t>
            </w:r>
            <w:r>
              <w:rPr>
                <w:rFonts w:ascii="Times New Roman" w:hAnsi="Times New Roman"/>
                <w:sz w:val="24"/>
                <w:szCs w:val="24"/>
              </w:rPr>
              <w:t>(</w:t>
            </w:r>
            <w:proofErr w:type="spellStart"/>
            <w:r w:rsidRPr="009A0268">
              <w:rPr>
                <w:rFonts w:ascii="Times New Roman" w:hAnsi="Times New Roman"/>
                <w:sz w:val="24"/>
                <w:szCs w:val="24"/>
              </w:rPr>
              <w:t>re</w:t>
            </w:r>
            <w:proofErr w:type="spellEnd"/>
            <w:r>
              <w:rPr>
                <w:rFonts w:ascii="Times New Roman" w:hAnsi="Times New Roman"/>
                <w:sz w:val="24"/>
                <w:szCs w:val="24"/>
              </w:rPr>
              <w:t>)</w:t>
            </w:r>
            <w:r w:rsidRPr="009A0268">
              <w:rPr>
                <w:rFonts w:ascii="Times New Roman" w:hAnsi="Times New Roman"/>
                <w:sz w:val="24"/>
                <w:szCs w:val="24"/>
              </w:rPr>
              <w:t>significando-os</w:t>
            </w:r>
            <w:r>
              <w:rPr>
                <w:rFonts w:ascii="Times New Roman" w:hAnsi="Times New Roman"/>
                <w:sz w:val="24"/>
                <w:szCs w:val="24"/>
              </w:rPr>
              <w:t xml:space="preserve"> </w:t>
            </w:r>
            <w:r w:rsidRPr="009A0268">
              <w:rPr>
                <w:rFonts w:ascii="Times New Roman" w:hAnsi="Times New Roman"/>
                <w:sz w:val="24"/>
                <w:szCs w:val="24"/>
              </w:rPr>
              <w:t>e ampliando-os, tanto</w:t>
            </w:r>
            <w:r>
              <w:rPr>
                <w:rFonts w:ascii="Times New Roman" w:hAnsi="Times New Roman"/>
                <w:sz w:val="24"/>
                <w:szCs w:val="24"/>
              </w:rPr>
              <w:t xml:space="preserve">           </w:t>
            </w:r>
            <w:r w:rsidRPr="00F15938">
              <w:rPr>
                <w:rFonts w:ascii="Times New Roman" w:hAnsi="Times New Roman"/>
              </w:rPr>
              <w:t>para a vida esportiva quanto na pessoal.</w:t>
            </w:r>
          </w:p>
        </w:tc>
        <w:tc>
          <w:tcPr>
            <w:tcW w:w="3260" w:type="dxa"/>
            <w:vMerge/>
            <w:shd w:val="clear" w:color="auto" w:fill="FABF8F"/>
          </w:tcPr>
          <w:p w:rsidR="00265E08" w:rsidRPr="009A0268" w:rsidRDefault="00265E08" w:rsidP="00B65B15">
            <w:pPr>
              <w:spacing w:after="0" w:line="240" w:lineRule="auto"/>
              <w:jc w:val="center"/>
              <w:rPr>
                <w:rFonts w:ascii="Times New Roman" w:hAnsi="Times New Roman"/>
                <w:sz w:val="24"/>
                <w:szCs w:val="24"/>
              </w:rPr>
            </w:pPr>
          </w:p>
        </w:tc>
        <w:tc>
          <w:tcPr>
            <w:tcW w:w="851"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1276"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992"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850"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A</w:t>
            </w:r>
          </w:p>
        </w:tc>
      </w:tr>
      <w:tr w:rsidR="00265E08" w:rsidRPr="009A0268" w:rsidTr="00B65B15">
        <w:trPr>
          <w:trHeight w:val="593"/>
        </w:trPr>
        <w:tc>
          <w:tcPr>
            <w:tcW w:w="568" w:type="dxa"/>
            <w:vMerge/>
            <w:shd w:val="clear" w:color="auto" w:fill="E36C0A"/>
          </w:tcPr>
          <w:p w:rsidR="00265E08" w:rsidRPr="009A0268" w:rsidRDefault="00265E08" w:rsidP="00B65B15">
            <w:pPr>
              <w:spacing w:after="0" w:line="240" w:lineRule="auto"/>
              <w:rPr>
                <w:rFonts w:ascii="Arial" w:hAnsi="Arial" w:cs="Arial"/>
                <w:sz w:val="20"/>
                <w:szCs w:val="20"/>
              </w:rPr>
            </w:pPr>
          </w:p>
        </w:tc>
        <w:tc>
          <w:tcPr>
            <w:tcW w:w="1559" w:type="dxa"/>
            <w:vMerge/>
            <w:shd w:val="clear" w:color="auto" w:fill="FBD4B4"/>
            <w:vAlign w:val="center"/>
          </w:tcPr>
          <w:p w:rsidR="00265E08" w:rsidRPr="009A0268" w:rsidRDefault="00265E08" w:rsidP="00B65B15">
            <w:pPr>
              <w:autoSpaceDE w:val="0"/>
              <w:autoSpaceDN w:val="0"/>
              <w:adjustRightInd w:val="0"/>
              <w:spacing w:after="0" w:line="240" w:lineRule="auto"/>
              <w:rPr>
                <w:rFonts w:ascii="Arial" w:hAnsi="Arial" w:cs="Arial"/>
                <w:sz w:val="20"/>
                <w:szCs w:val="20"/>
              </w:rPr>
            </w:pPr>
          </w:p>
        </w:tc>
        <w:tc>
          <w:tcPr>
            <w:tcW w:w="2410" w:type="dxa"/>
            <w:shd w:val="clear" w:color="auto" w:fill="FBD4B4"/>
            <w:vAlign w:val="center"/>
          </w:tcPr>
          <w:p w:rsidR="00265E08" w:rsidRPr="009A0268" w:rsidRDefault="00265E08" w:rsidP="00B65B15">
            <w:pPr>
              <w:spacing w:after="0" w:line="240" w:lineRule="auto"/>
              <w:jc w:val="both"/>
              <w:rPr>
                <w:rFonts w:ascii="Times New Roman" w:hAnsi="Times New Roman"/>
                <w:sz w:val="24"/>
                <w:szCs w:val="24"/>
              </w:rPr>
            </w:pPr>
            <w:r w:rsidRPr="009A0268">
              <w:rPr>
                <w:rFonts w:ascii="Times New Roman" w:hAnsi="Times New Roman"/>
                <w:sz w:val="24"/>
                <w:szCs w:val="24"/>
              </w:rPr>
              <w:t>9.3. Adotar atitudes éticas em qualquer situação de prática esportiva.</w:t>
            </w:r>
          </w:p>
          <w:p w:rsidR="00265E08" w:rsidRPr="009A0268" w:rsidRDefault="00265E08" w:rsidP="00B65B15">
            <w:pPr>
              <w:spacing w:after="0" w:line="240" w:lineRule="auto"/>
              <w:jc w:val="both"/>
              <w:rPr>
                <w:rFonts w:ascii="Times New Roman" w:hAnsi="Times New Roman"/>
                <w:sz w:val="24"/>
                <w:szCs w:val="24"/>
              </w:rPr>
            </w:pPr>
          </w:p>
        </w:tc>
        <w:tc>
          <w:tcPr>
            <w:tcW w:w="4394" w:type="dxa"/>
            <w:shd w:val="clear" w:color="auto" w:fill="FBD4B4"/>
          </w:tcPr>
          <w:p w:rsidR="00265E08" w:rsidRDefault="00265E08" w:rsidP="00B65B15">
            <w:pPr>
              <w:spacing w:after="0" w:line="240" w:lineRule="auto"/>
              <w:jc w:val="both"/>
              <w:rPr>
                <w:rFonts w:ascii="Times New Roman" w:hAnsi="Times New Roman"/>
                <w:sz w:val="24"/>
                <w:szCs w:val="24"/>
              </w:rPr>
            </w:pPr>
            <w:r w:rsidRPr="00883999">
              <w:rPr>
                <w:rFonts w:ascii="Times New Roman" w:hAnsi="Times New Roman"/>
                <w:sz w:val="24"/>
                <w:szCs w:val="24"/>
              </w:rPr>
              <w:t>O aluno deverá ser capaz de, durante a prática esportiva, optar pelas atitudes éticas. Praticar o FAIR PLAY. Para que os alunos possam desenvolver esta habilidade o professor poderá oportunizar a vivência das diversas modalidades esportivas, valorizando, mais do que o ganhar e perder, a participação pautada em atitudes de respeito, solidariedade e honestidade.</w:t>
            </w: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Pr="000424D5" w:rsidRDefault="00265E08" w:rsidP="00B65B15">
            <w:pPr>
              <w:spacing w:after="0" w:line="240" w:lineRule="auto"/>
              <w:jc w:val="both"/>
              <w:rPr>
                <w:rFonts w:ascii="Times New Roman" w:hAnsi="Times New Roman"/>
                <w:color w:val="FF0000"/>
                <w:sz w:val="24"/>
                <w:szCs w:val="24"/>
              </w:rPr>
            </w:pPr>
          </w:p>
        </w:tc>
        <w:tc>
          <w:tcPr>
            <w:tcW w:w="3260" w:type="dxa"/>
            <w:vMerge/>
            <w:shd w:val="clear" w:color="auto" w:fill="FABF8F"/>
          </w:tcPr>
          <w:p w:rsidR="00265E08" w:rsidRPr="009A0268" w:rsidRDefault="00265E08" w:rsidP="00B65B15">
            <w:pPr>
              <w:spacing w:after="0" w:line="240" w:lineRule="auto"/>
              <w:jc w:val="center"/>
              <w:rPr>
                <w:rFonts w:ascii="Times New Roman" w:hAnsi="Times New Roman"/>
                <w:sz w:val="24"/>
                <w:szCs w:val="24"/>
              </w:rPr>
            </w:pPr>
          </w:p>
        </w:tc>
        <w:tc>
          <w:tcPr>
            <w:tcW w:w="851"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1276"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992"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850"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A</w:t>
            </w:r>
          </w:p>
        </w:tc>
      </w:tr>
      <w:tr w:rsidR="00265E08" w:rsidRPr="009A0268" w:rsidTr="00B65B15">
        <w:trPr>
          <w:trHeight w:val="2634"/>
        </w:trPr>
        <w:tc>
          <w:tcPr>
            <w:tcW w:w="568" w:type="dxa"/>
            <w:vMerge/>
            <w:shd w:val="clear" w:color="auto" w:fill="E36C0A"/>
          </w:tcPr>
          <w:p w:rsidR="00265E08" w:rsidRPr="009A0268" w:rsidRDefault="00265E08" w:rsidP="00B65B15">
            <w:pPr>
              <w:spacing w:after="0" w:line="240" w:lineRule="auto"/>
              <w:rPr>
                <w:rFonts w:ascii="Arial" w:hAnsi="Arial" w:cs="Arial"/>
                <w:sz w:val="20"/>
                <w:szCs w:val="20"/>
              </w:rPr>
            </w:pPr>
          </w:p>
        </w:tc>
        <w:tc>
          <w:tcPr>
            <w:tcW w:w="1559" w:type="dxa"/>
            <w:vMerge w:val="restart"/>
            <w:shd w:val="clear" w:color="auto" w:fill="FBD4B4"/>
            <w:vAlign w:val="center"/>
          </w:tcPr>
          <w:p w:rsidR="00265E08" w:rsidRPr="009A0268" w:rsidRDefault="00265E08" w:rsidP="00B65B15">
            <w:pPr>
              <w:spacing w:after="0" w:line="240" w:lineRule="auto"/>
              <w:jc w:val="both"/>
              <w:rPr>
                <w:rFonts w:ascii="Times New Roman" w:hAnsi="Times New Roman"/>
                <w:sz w:val="24"/>
                <w:szCs w:val="24"/>
              </w:rPr>
            </w:pPr>
            <w:r w:rsidRPr="009A0268">
              <w:rPr>
                <w:rFonts w:ascii="Times New Roman" w:hAnsi="Times New Roman"/>
                <w:sz w:val="24"/>
                <w:szCs w:val="24"/>
              </w:rPr>
              <w:t xml:space="preserve">10. Os eventos esportivos: festivais escolares, olimpíadas, </w:t>
            </w:r>
          </w:p>
          <w:p w:rsidR="00265E08" w:rsidRPr="009A0268" w:rsidRDefault="00265E08" w:rsidP="00B65B15">
            <w:pPr>
              <w:spacing w:after="0" w:line="240" w:lineRule="auto"/>
              <w:jc w:val="both"/>
              <w:rPr>
                <w:rFonts w:ascii="Times New Roman" w:hAnsi="Times New Roman"/>
                <w:sz w:val="24"/>
                <w:szCs w:val="24"/>
              </w:rPr>
            </w:pPr>
            <w:proofErr w:type="gramStart"/>
            <w:r w:rsidRPr="009A0268">
              <w:rPr>
                <w:rFonts w:ascii="Times New Roman" w:hAnsi="Times New Roman"/>
                <w:sz w:val="24"/>
                <w:szCs w:val="24"/>
              </w:rPr>
              <w:t>campeonatos</w:t>
            </w:r>
            <w:proofErr w:type="gramEnd"/>
            <w:r w:rsidRPr="009A0268">
              <w:rPr>
                <w:rFonts w:ascii="Times New Roman" w:hAnsi="Times New Roman"/>
                <w:sz w:val="24"/>
                <w:szCs w:val="24"/>
              </w:rPr>
              <w:t xml:space="preserve">, copas, passeios ciclísticos, corridas rústicas,  caminhadas e </w:t>
            </w:r>
          </w:p>
          <w:p w:rsidR="00265E08" w:rsidRPr="009A0268" w:rsidRDefault="00265E08" w:rsidP="00B65B15">
            <w:pPr>
              <w:autoSpaceDE w:val="0"/>
              <w:autoSpaceDN w:val="0"/>
              <w:adjustRightInd w:val="0"/>
              <w:spacing w:after="0" w:line="240" w:lineRule="auto"/>
              <w:rPr>
                <w:rFonts w:ascii="Arial" w:hAnsi="Arial" w:cs="Arial"/>
                <w:sz w:val="20"/>
                <w:szCs w:val="20"/>
              </w:rPr>
            </w:pPr>
            <w:proofErr w:type="gramStart"/>
            <w:r w:rsidRPr="009A0268">
              <w:rPr>
                <w:rFonts w:ascii="Times New Roman" w:hAnsi="Times New Roman"/>
                <w:sz w:val="24"/>
                <w:szCs w:val="24"/>
              </w:rPr>
              <w:t>maratonas</w:t>
            </w:r>
            <w:proofErr w:type="gramEnd"/>
          </w:p>
        </w:tc>
        <w:tc>
          <w:tcPr>
            <w:tcW w:w="2410" w:type="dxa"/>
            <w:shd w:val="clear" w:color="auto" w:fill="FBD4B4"/>
          </w:tcPr>
          <w:p w:rsidR="00265E08" w:rsidRPr="009A0268" w:rsidRDefault="00265E08" w:rsidP="00B65B15">
            <w:pPr>
              <w:spacing w:after="0" w:line="240" w:lineRule="auto"/>
              <w:jc w:val="both"/>
              <w:rPr>
                <w:rFonts w:ascii="Times New Roman" w:hAnsi="Times New Roman"/>
                <w:sz w:val="24"/>
                <w:szCs w:val="24"/>
              </w:rPr>
            </w:pPr>
            <w:r w:rsidRPr="009A0268">
              <w:rPr>
                <w:rFonts w:ascii="Times New Roman" w:hAnsi="Times New Roman"/>
                <w:sz w:val="24"/>
                <w:szCs w:val="24"/>
              </w:rPr>
              <w:t xml:space="preserve">10.1. Compreender o significado de </w:t>
            </w:r>
            <w:proofErr w:type="spellStart"/>
            <w:r w:rsidRPr="009A0268">
              <w:rPr>
                <w:rFonts w:ascii="Times New Roman" w:hAnsi="Times New Roman"/>
                <w:sz w:val="24"/>
                <w:szCs w:val="24"/>
              </w:rPr>
              <w:t>Olimpismo</w:t>
            </w:r>
            <w:proofErr w:type="spellEnd"/>
            <w:r w:rsidRPr="009A0268">
              <w:rPr>
                <w:rFonts w:ascii="Times New Roman" w:hAnsi="Times New Roman"/>
                <w:sz w:val="24"/>
                <w:szCs w:val="24"/>
              </w:rPr>
              <w:t xml:space="preserve"> na prática esportiva.</w:t>
            </w:r>
          </w:p>
          <w:p w:rsidR="00265E08" w:rsidRPr="009A0268" w:rsidRDefault="00265E08" w:rsidP="00B65B15">
            <w:pPr>
              <w:spacing w:after="0" w:line="240" w:lineRule="auto"/>
              <w:jc w:val="both"/>
              <w:rPr>
                <w:rFonts w:ascii="Times New Roman" w:hAnsi="Times New Roman"/>
                <w:sz w:val="24"/>
                <w:szCs w:val="24"/>
              </w:rPr>
            </w:pPr>
          </w:p>
          <w:p w:rsidR="00265E08" w:rsidRPr="009A0268" w:rsidRDefault="00265E08" w:rsidP="00B65B15">
            <w:pPr>
              <w:spacing w:after="0" w:line="240" w:lineRule="auto"/>
              <w:jc w:val="both"/>
              <w:rPr>
                <w:rFonts w:ascii="Times New Roman" w:hAnsi="Times New Roman"/>
                <w:sz w:val="24"/>
                <w:szCs w:val="24"/>
              </w:rPr>
            </w:pPr>
          </w:p>
          <w:p w:rsidR="00265E08" w:rsidRPr="009A0268" w:rsidRDefault="00265E08" w:rsidP="00B65B15">
            <w:pPr>
              <w:spacing w:after="0" w:line="240" w:lineRule="auto"/>
              <w:jc w:val="both"/>
              <w:rPr>
                <w:rFonts w:ascii="Times New Roman" w:hAnsi="Times New Roman"/>
                <w:sz w:val="24"/>
                <w:szCs w:val="24"/>
              </w:rPr>
            </w:pPr>
          </w:p>
          <w:p w:rsidR="00265E08" w:rsidRPr="009A0268" w:rsidRDefault="00265E08" w:rsidP="00B65B15">
            <w:pPr>
              <w:spacing w:after="0" w:line="240" w:lineRule="auto"/>
              <w:jc w:val="both"/>
              <w:rPr>
                <w:rFonts w:ascii="Times New Roman" w:hAnsi="Times New Roman"/>
                <w:sz w:val="24"/>
                <w:szCs w:val="24"/>
              </w:rPr>
            </w:pPr>
          </w:p>
          <w:p w:rsidR="00265E08" w:rsidRPr="009A0268" w:rsidRDefault="00265E08" w:rsidP="00B65B15">
            <w:pPr>
              <w:spacing w:after="0" w:line="240" w:lineRule="auto"/>
              <w:jc w:val="both"/>
              <w:rPr>
                <w:rFonts w:ascii="Times New Roman" w:hAnsi="Times New Roman"/>
                <w:sz w:val="24"/>
                <w:szCs w:val="24"/>
              </w:rPr>
            </w:pPr>
          </w:p>
          <w:p w:rsidR="00265E08" w:rsidRPr="009A0268" w:rsidRDefault="00265E08" w:rsidP="00B65B15">
            <w:pPr>
              <w:spacing w:after="0" w:line="240" w:lineRule="auto"/>
              <w:jc w:val="both"/>
              <w:rPr>
                <w:rFonts w:ascii="Times New Roman" w:hAnsi="Times New Roman"/>
                <w:sz w:val="24"/>
                <w:szCs w:val="24"/>
              </w:rPr>
            </w:pPr>
          </w:p>
          <w:p w:rsidR="00265E08" w:rsidRPr="009A0268" w:rsidRDefault="00265E08" w:rsidP="00B65B15">
            <w:pPr>
              <w:spacing w:after="0" w:line="240" w:lineRule="auto"/>
              <w:jc w:val="both"/>
              <w:rPr>
                <w:rFonts w:ascii="Times New Roman" w:hAnsi="Times New Roman"/>
                <w:sz w:val="24"/>
                <w:szCs w:val="24"/>
              </w:rPr>
            </w:pPr>
          </w:p>
          <w:p w:rsidR="00265E08" w:rsidRPr="009A0268" w:rsidRDefault="00265E08" w:rsidP="00B65B15">
            <w:pPr>
              <w:spacing w:after="0" w:line="240" w:lineRule="auto"/>
              <w:jc w:val="both"/>
              <w:rPr>
                <w:rFonts w:ascii="Times New Roman" w:hAnsi="Times New Roman"/>
                <w:sz w:val="24"/>
                <w:szCs w:val="24"/>
              </w:rPr>
            </w:pPr>
          </w:p>
        </w:tc>
        <w:tc>
          <w:tcPr>
            <w:tcW w:w="4394" w:type="dxa"/>
            <w:shd w:val="clear" w:color="auto" w:fill="FBD4B4"/>
          </w:tcPr>
          <w:p w:rsidR="00265E08" w:rsidRDefault="00265E08" w:rsidP="00B65B15">
            <w:pPr>
              <w:spacing w:after="0" w:line="240" w:lineRule="auto"/>
              <w:jc w:val="both"/>
              <w:rPr>
                <w:rFonts w:ascii="Times New Roman" w:hAnsi="Times New Roman"/>
                <w:color w:val="FF0000"/>
                <w:sz w:val="24"/>
                <w:szCs w:val="24"/>
              </w:rPr>
            </w:pPr>
            <w:r w:rsidRPr="00883999">
              <w:rPr>
                <w:rFonts w:ascii="Times New Roman" w:hAnsi="Times New Roman"/>
                <w:sz w:val="24"/>
                <w:szCs w:val="24"/>
              </w:rPr>
              <w:t xml:space="preserve">O aluno deve ser capaz de entender que o OLIMPISMO é uma filosofia de vida, que entende a prática esportiva como instrumento para a promoção do aprimoramento da personalidade humana através de valores como solidariedade, tolerância, respeito mútuo e fair play. Para isso o professor poderá propor a vivência das diversas práticas esportivas valorizando atitudes pautadas nos valores acima. Poderá também propor uma pesquisa sobre as contribuições do Barão francês Pierre de </w:t>
            </w:r>
            <w:proofErr w:type="spellStart"/>
            <w:r w:rsidRPr="00883999">
              <w:rPr>
                <w:rFonts w:ascii="Times New Roman" w:hAnsi="Times New Roman"/>
                <w:sz w:val="24"/>
                <w:szCs w:val="24"/>
              </w:rPr>
              <w:t>Coubertin</w:t>
            </w:r>
            <w:proofErr w:type="spellEnd"/>
            <w:r w:rsidRPr="00883999">
              <w:rPr>
                <w:rFonts w:ascii="Times New Roman" w:hAnsi="Times New Roman"/>
                <w:sz w:val="24"/>
                <w:szCs w:val="24"/>
              </w:rPr>
              <w:t xml:space="preserve"> ao movimento olímpico e aos jogos olímpicos da Era Moderna</w:t>
            </w:r>
            <w:r>
              <w:rPr>
                <w:rFonts w:ascii="Times New Roman" w:hAnsi="Times New Roman"/>
                <w:color w:val="FF0000"/>
                <w:sz w:val="24"/>
                <w:szCs w:val="24"/>
              </w:rPr>
              <w:t>.</w:t>
            </w:r>
          </w:p>
          <w:p w:rsidR="00265E08" w:rsidRDefault="00265E08" w:rsidP="00B65B15">
            <w:pPr>
              <w:spacing w:after="0" w:line="240" w:lineRule="auto"/>
              <w:jc w:val="both"/>
              <w:rPr>
                <w:rFonts w:ascii="Times New Roman" w:hAnsi="Times New Roman"/>
                <w:color w:val="FF0000"/>
                <w:sz w:val="24"/>
                <w:szCs w:val="24"/>
              </w:rPr>
            </w:pPr>
          </w:p>
          <w:p w:rsidR="00265E08" w:rsidRDefault="00265E08" w:rsidP="00B65B15">
            <w:pPr>
              <w:spacing w:after="0" w:line="240" w:lineRule="auto"/>
              <w:jc w:val="both"/>
              <w:rPr>
                <w:rFonts w:ascii="Times New Roman" w:hAnsi="Times New Roman"/>
                <w:color w:val="FF0000"/>
                <w:sz w:val="24"/>
                <w:szCs w:val="24"/>
              </w:rPr>
            </w:pPr>
          </w:p>
          <w:p w:rsidR="00265E08" w:rsidRDefault="00265E08" w:rsidP="00B65B15">
            <w:pPr>
              <w:spacing w:after="0" w:line="240" w:lineRule="auto"/>
              <w:jc w:val="both"/>
              <w:rPr>
                <w:rFonts w:ascii="Times New Roman" w:hAnsi="Times New Roman"/>
                <w:color w:val="FF0000"/>
                <w:sz w:val="24"/>
                <w:szCs w:val="24"/>
              </w:rPr>
            </w:pPr>
          </w:p>
          <w:p w:rsidR="00265E08" w:rsidRPr="009A0268" w:rsidRDefault="00265E08" w:rsidP="00B65B15">
            <w:pPr>
              <w:spacing w:after="0" w:line="240" w:lineRule="auto"/>
              <w:jc w:val="both"/>
              <w:rPr>
                <w:rFonts w:ascii="Times New Roman" w:hAnsi="Times New Roman"/>
                <w:sz w:val="24"/>
                <w:szCs w:val="24"/>
              </w:rPr>
            </w:pPr>
          </w:p>
        </w:tc>
        <w:tc>
          <w:tcPr>
            <w:tcW w:w="3260" w:type="dxa"/>
            <w:vMerge/>
            <w:shd w:val="clear" w:color="auto" w:fill="FABF8F"/>
          </w:tcPr>
          <w:p w:rsidR="00265E08" w:rsidRPr="009A0268" w:rsidRDefault="00265E08" w:rsidP="00B65B15">
            <w:pPr>
              <w:spacing w:after="0" w:line="240" w:lineRule="auto"/>
              <w:jc w:val="center"/>
              <w:rPr>
                <w:rFonts w:ascii="Times New Roman" w:hAnsi="Times New Roman"/>
                <w:sz w:val="24"/>
                <w:szCs w:val="24"/>
              </w:rPr>
            </w:pPr>
          </w:p>
        </w:tc>
        <w:tc>
          <w:tcPr>
            <w:tcW w:w="851"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I</w:t>
            </w:r>
          </w:p>
        </w:tc>
        <w:tc>
          <w:tcPr>
            <w:tcW w:w="1276"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992"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850"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C</w:t>
            </w:r>
          </w:p>
        </w:tc>
      </w:tr>
      <w:tr w:rsidR="00265E08" w:rsidRPr="009A0268" w:rsidTr="00B65B15">
        <w:tc>
          <w:tcPr>
            <w:tcW w:w="568" w:type="dxa"/>
            <w:vMerge/>
            <w:shd w:val="clear" w:color="auto" w:fill="E36C0A"/>
          </w:tcPr>
          <w:p w:rsidR="00265E08" w:rsidRPr="009A0268" w:rsidRDefault="00265E08" w:rsidP="00B65B15">
            <w:pPr>
              <w:spacing w:after="0" w:line="240" w:lineRule="auto"/>
              <w:rPr>
                <w:rFonts w:ascii="Arial" w:hAnsi="Arial" w:cs="Arial"/>
                <w:sz w:val="20"/>
                <w:szCs w:val="20"/>
              </w:rPr>
            </w:pPr>
          </w:p>
        </w:tc>
        <w:tc>
          <w:tcPr>
            <w:tcW w:w="1559" w:type="dxa"/>
            <w:vMerge/>
            <w:shd w:val="clear" w:color="auto" w:fill="FBD4B4"/>
            <w:vAlign w:val="center"/>
          </w:tcPr>
          <w:p w:rsidR="00265E08" w:rsidRPr="009A0268" w:rsidRDefault="00265E08" w:rsidP="00B65B15">
            <w:pPr>
              <w:autoSpaceDE w:val="0"/>
              <w:autoSpaceDN w:val="0"/>
              <w:adjustRightInd w:val="0"/>
              <w:spacing w:after="0" w:line="240" w:lineRule="auto"/>
              <w:rPr>
                <w:rFonts w:ascii="Arial" w:hAnsi="Arial" w:cs="Arial"/>
                <w:sz w:val="20"/>
                <w:szCs w:val="20"/>
              </w:rPr>
            </w:pPr>
          </w:p>
        </w:tc>
        <w:tc>
          <w:tcPr>
            <w:tcW w:w="2410" w:type="dxa"/>
            <w:shd w:val="clear" w:color="auto" w:fill="FBD4B4"/>
          </w:tcPr>
          <w:p w:rsidR="00265E08" w:rsidRPr="009A0268" w:rsidRDefault="00265E08" w:rsidP="00B65B15">
            <w:pPr>
              <w:spacing w:after="0" w:line="240" w:lineRule="auto"/>
              <w:jc w:val="both"/>
              <w:rPr>
                <w:rFonts w:ascii="Times New Roman" w:hAnsi="Times New Roman"/>
                <w:sz w:val="24"/>
                <w:szCs w:val="24"/>
              </w:rPr>
            </w:pPr>
            <w:r w:rsidRPr="009A0268">
              <w:rPr>
                <w:rFonts w:ascii="Times New Roman" w:hAnsi="Times New Roman"/>
                <w:sz w:val="24"/>
                <w:szCs w:val="24"/>
              </w:rPr>
              <w:t xml:space="preserve">10.2. Identificar os objetivos dos eventos esportivos. </w:t>
            </w:r>
          </w:p>
          <w:p w:rsidR="00265E08" w:rsidRPr="009A0268" w:rsidRDefault="00265E08" w:rsidP="00B65B15">
            <w:pPr>
              <w:spacing w:after="0" w:line="240" w:lineRule="auto"/>
              <w:jc w:val="both"/>
              <w:rPr>
                <w:rFonts w:ascii="Times New Roman" w:hAnsi="Times New Roman"/>
                <w:sz w:val="24"/>
                <w:szCs w:val="24"/>
              </w:rPr>
            </w:pPr>
          </w:p>
        </w:tc>
        <w:tc>
          <w:tcPr>
            <w:tcW w:w="4394" w:type="dxa"/>
            <w:shd w:val="clear" w:color="auto" w:fill="FBD4B4"/>
          </w:tcPr>
          <w:p w:rsidR="00265E08" w:rsidRPr="000B4FCF" w:rsidRDefault="00265E08" w:rsidP="00B65B15">
            <w:pPr>
              <w:spacing w:after="0" w:line="240" w:lineRule="auto"/>
              <w:jc w:val="both"/>
              <w:rPr>
                <w:rFonts w:ascii="Times New Roman" w:hAnsi="Times New Roman"/>
                <w:sz w:val="24"/>
                <w:szCs w:val="24"/>
              </w:rPr>
            </w:pPr>
            <w:r w:rsidRPr="000B4FCF">
              <w:rPr>
                <w:rFonts w:ascii="Times New Roman" w:hAnsi="Times New Roman"/>
                <w:sz w:val="24"/>
                <w:szCs w:val="24"/>
              </w:rPr>
              <w:t xml:space="preserve">O aluno deverá ser capaz de identificar em cada evento esportivo os objetivos que permeiam a sua criação e execução possibilitando-lhes uma atuação crítico/criativa como espectador ou participante.  Como sugestão para o desenvolvimento desta habilidade o professor poderá promover a exibição de filmes e documentário sobre os diversos eventos esportivos e fomentar com os alunos a análise e a reflexão para identificação dos objetivos que permeiam a execução de cada um. </w:t>
            </w:r>
          </w:p>
          <w:p w:rsidR="00265E08" w:rsidRPr="000424D5" w:rsidRDefault="00265E08" w:rsidP="00B65B15">
            <w:pPr>
              <w:spacing w:after="0" w:line="240" w:lineRule="auto"/>
              <w:jc w:val="both"/>
              <w:rPr>
                <w:rFonts w:ascii="Times New Roman" w:hAnsi="Times New Roman"/>
                <w:color w:val="FF0000"/>
                <w:sz w:val="24"/>
                <w:szCs w:val="24"/>
              </w:rPr>
            </w:pPr>
          </w:p>
        </w:tc>
        <w:tc>
          <w:tcPr>
            <w:tcW w:w="3260" w:type="dxa"/>
            <w:vMerge/>
            <w:shd w:val="clear" w:color="auto" w:fill="FABF8F"/>
          </w:tcPr>
          <w:p w:rsidR="00265E08" w:rsidRPr="009A0268" w:rsidRDefault="00265E08" w:rsidP="00B65B15">
            <w:pPr>
              <w:spacing w:after="0" w:line="240" w:lineRule="auto"/>
              <w:jc w:val="center"/>
              <w:rPr>
                <w:rFonts w:ascii="Times New Roman" w:hAnsi="Times New Roman"/>
                <w:sz w:val="24"/>
                <w:szCs w:val="24"/>
              </w:rPr>
            </w:pPr>
          </w:p>
        </w:tc>
        <w:tc>
          <w:tcPr>
            <w:tcW w:w="851"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I</w:t>
            </w:r>
          </w:p>
        </w:tc>
        <w:tc>
          <w:tcPr>
            <w:tcW w:w="1276"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992"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850"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C</w:t>
            </w:r>
          </w:p>
        </w:tc>
      </w:tr>
      <w:tr w:rsidR="00265E08" w:rsidRPr="009A0268" w:rsidTr="00B65B15">
        <w:tc>
          <w:tcPr>
            <w:tcW w:w="568" w:type="dxa"/>
            <w:vMerge/>
            <w:shd w:val="clear" w:color="auto" w:fill="E36C0A"/>
          </w:tcPr>
          <w:p w:rsidR="00265E08" w:rsidRPr="009A0268" w:rsidRDefault="00265E08" w:rsidP="00B65B15">
            <w:pPr>
              <w:spacing w:after="0" w:line="240" w:lineRule="auto"/>
              <w:rPr>
                <w:rFonts w:ascii="Arial" w:hAnsi="Arial" w:cs="Arial"/>
                <w:sz w:val="20"/>
                <w:szCs w:val="20"/>
              </w:rPr>
            </w:pPr>
          </w:p>
        </w:tc>
        <w:tc>
          <w:tcPr>
            <w:tcW w:w="1559" w:type="dxa"/>
            <w:vMerge/>
            <w:shd w:val="clear" w:color="auto" w:fill="FBD4B4"/>
            <w:vAlign w:val="center"/>
          </w:tcPr>
          <w:p w:rsidR="00265E08" w:rsidRPr="009A0268" w:rsidRDefault="00265E08" w:rsidP="00B65B15">
            <w:pPr>
              <w:autoSpaceDE w:val="0"/>
              <w:autoSpaceDN w:val="0"/>
              <w:adjustRightInd w:val="0"/>
              <w:spacing w:after="0" w:line="240" w:lineRule="auto"/>
              <w:rPr>
                <w:rFonts w:ascii="Arial" w:hAnsi="Arial" w:cs="Arial"/>
                <w:sz w:val="20"/>
                <w:szCs w:val="20"/>
              </w:rPr>
            </w:pPr>
          </w:p>
        </w:tc>
        <w:tc>
          <w:tcPr>
            <w:tcW w:w="2410" w:type="dxa"/>
            <w:shd w:val="clear" w:color="auto" w:fill="FBD4B4"/>
          </w:tcPr>
          <w:p w:rsidR="00265E08" w:rsidRPr="009A0268" w:rsidRDefault="00265E08" w:rsidP="00B65B15">
            <w:pPr>
              <w:spacing w:after="0" w:line="240" w:lineRule="auto"/>
              <w:jc w:val="both"/>
              <w:rPr>
                <w:rFonts w:ascii="Times New Roman" w:hAnsi="Times New Roman"/>
                <w:sz w:val="24"/>
                <w:szCs w:val="24"/>
              </w:rPr>
            </w:pPr>
            <w:r w:rsidRPr="009A0268">
              <w:rPr>
                <w:rFonts w:ascii="Times New Roman" w:hAnsi="Times New Roman"/>
                <w:sz w:val="24"/>
                <w:szCs w:val="24"/>
              </w:rPr>
              <w:t xml:space="preserve">10.3. Compreender o significado dos eventos esportivos </w:t>
            </w:r>
            <w:r w:rsidRPr="009A0268">
              <w:rPr>
                <w:rFonts w:ascii="Times New Roman" w:hAnsi="Times New Roman"/>
                <w:sz w:val="24"/>
                <w:szCs w:val="24"/>
              </w:rPr>
              <w:lastRenderedPageBreak/>
              <w:t>escolares.</w:t>
            </w:r>
          </w:p>
        </w:tc>
        <w:tc>
          <w:tcPr>
            <w:tcW w:w="4394" w:type="dxa"/>
            <w:shd w:val="clear" w:color="auto" w:fill="FBD4B4"/>
          </w:tcPr>
          <w:p w:rsidR="00265E08" w:rsidRPr="000424D5" w:rsidRDefault="00265E08" w:rsidP="00B65B15">
            <w:pPr>
              <w:spacing w:after="0" w:line="240" w:lineRule="auto"/>
              <w:jc w:val="both"/>
              <w:rPr>
                <w:rFonts w:ascii="Times New Roman" w:hAnsi="Times New Roman"/>
                <w:color w:val="FF0000"/>
                <w:sz w:val="24"/>
                <w:szCs w:val="24"/>
              </w:rPr>
            </w:pPr>
            <w:r w:rsidRPr="00163469">
              <w:rPr>
                <w:rFonts w:ascii="Times New Roman" w:hAnsi="Times New Roman"/>
                <w:sz w:val="24"/>
                <w:szCs w:val="24"/>
              </w:rPr>
              <w:lastRenderedPageBreak/>
              <w:t>Compreender o significado que</w:t>
            </w:r>
            <w:r>
              <w:rPr>
                <w:rFonts w:ascii="Times New Roman" w:hAnsi="Times New Roman"/>
                <w:sz w:val="24"/>
                <w:szCs w:val="24"/>
              </w:rPr>
              <w:t xml:space="preserve"> os eventos esportivos</w:t>
            </w:r>
            <w:proofErr w:type="gramStart"/>
            <w:r>
              <w:rPr>
                <w:rFonts w:ascii="Times New Roman" w:hAnsi="Times New Roman"/>
                <w:sz w:val="24"/>
                <w:szCs w:val="24"/>
              </w:rPr>
              <w:t xml:space="preserve"> </w:t>
            </w:r>
            <w:r w:rsidRPr="00163469">
              <w:rPr>
                <w:rFonts w:ascii="Times New Roman" w:hAnsi="Times New Roman"/>
                <w:sz w:val="24"/>
                <w:szCs w:val="24"/>
              </w:rPr>
              <w:t xml:space="preserve"> </w:t>
            </w:r>
            <w:proofErr w:type="gramEnd"/>
            <w:r w:rsidRPr="00163469">
              <w:rPr>
                <w:rFonts w:ascii="Times New Roman" w:hAnsi="Times New Roman"/>
                <w:sz w:val="24"/>
                <w:szCs w:val="24"/>
              </w:rPr>
              <w:t xml:space="preserve">tem em seus contextos. Dentro da escola ele aparece como um evento de </w:t>
            </w:r>
            <w:r w:rsidRPr="00163469">
              <w:rPr>
                <w:rFonts w:ascii="Times New Roman" w:hAnsi="Times New Roman"/>
                <w:sz w:val="24"/>
                <w:szCs w:val="24"/>
              </w:rPr>
              <w:lastRenderedPageBreak/>
              <w:t>inclusão, onde cada um dos alunos será protagonista do processo. Para o desenvolvimento desta habilidade o professor poderá promover com os alunos a con</w:t>
            </w:r>
            <w:r>
              <w:rPr>
                <w:rFonts w:ascii="Times New Roman" w:hAnsi="Times New Roman"/>
                <w:sz w:val="24"/>
                <w:szCs w:val="24"/>
              </w:rPr>
              <w:t>s</w:t>
            </w:r>
            <w:r w:rsidRPr="00163469">
              <w:rPr>
                <w:rFonts w:ascii="Times New Roman" w:hAnsi="Times New Roman"/>
                <w:sz w:val="24"/>
                <w:szCs w:val="24"/>
              </w:rPr>
              <w:t xml:space="preserve">trução de campeonatos e festivais esportivos, garantindo o envolvimento e a participação de todos durante todos os processos: construção, montagem e divulgação dos regulamentos, eleição de comissões de arbitragem, de premiação, </w:t>
            </w:r>
            <w:proofErr w:type="spellStart"/>
            <w:r w:rsidRPr="00163469">
              <w:rPr>
                <w:rFonts w:ascii="Times New Roman" w:hAnsi="Times New Roman"/>
                <w:sz w:val="24"/>
                <w:szCs w:val="24"/>
              </w:rPr>
              <w:t>etc</w:t>
            </w:r>
            <w:proofErr w:type="spellEnd"/>
            <w:r w:rsidRPr="00163469">
              <w:rPr>
                <w:rFonts w:ascii="Times New Roman" w:hAnsi="Times New Roman"/>
                <w:sz w:val="24"/>
                <w:szCs w:val="24"/>
              </w:rPr>
              <w:t>, organização da logística para realização (tempos e espaços) e montagem das equipes e chaves de disputa</w:t>
            </w:r>
            <w:r>
              <w:rPr>
                <w:rFonts w:ascii="Times New Roman" w:hAnsi="Times New Roman"/>
                <w:color w:val="FF0000"/>
                <w:sz w:val="24"/>
                <w:szCs w:val="24"/>
              </w:rPr>
              <w:t xml:space="preserve">. </w:t>
            </w:r>
          </w:p>
          <w:p w:rsidR="00265E08" w:rsidRDefault="00265E08" w:rsidP="00B65B15">
            <w:pPr>
              <w:spacing w:after="0" w:line="240" w:lineRule="auto"/>
              <w:jc w:val="both"/>
              <w:rPr>
                <w:rFonts w:ascii="Times New Roman" w:hAnsi="Times New Roman"/>
                <w:color w:val="FF0000"/>
                <w:sz w:val="24"/>
                <w:szCs w:val="24"/>
              </w:rPr>
            </w:pPr>
          </w:p>
          <w:p w:rsidR="00265E08" w:rsidRDefault="00265E08" w:rsidP="00B65B15">
            <w:pPr>
              <w:spacing w:after="0" w:line="240" w:lineRule="auto"/>
              <w:jc w:val="both"/>
              <w:rPr>
                <w:rFonts w:ascii="Times New Roman" w:hAnsi="Times New Roman"/>
                <w:color w:val="FF0000"/>
                <w:sz w:val="24"/>
                <w:szCs w:val="24"/>
              </w:rPr>
            </w:pPr>
          </w:p>
          <w:p w:rsidR="00265E08" w:rsidRDefault="00265E08" w:rsidP="00B65B15">
            <w:pPr>
              <w:spacing w:after="0" w:line="240" w:lineRule="auto"/>
              <w:jc w:val="both"/>
              <w:rPr>
                <w:rFonts w:ascii="Times New Roman" w:hAnsi="Times New Roman"/>
                <w:color w:val="FF0000"/>
                <w:sz w:val="24"/>
                <w:szCs w:val="24"/>
              </w:rPr>
            </w:pPr>
          </w:p>
          <w:p w:rsidR="00265E08" w:rsidRDefault="00265E08" w:rsidP="00B65B15">
            <w:pPr>
              <w:spacing w:after="0" w:line="240" w:lineRule="auto"/>
              <w:jc w:val="both"/>
              <w:rPr>
                <w:rFonts w:ascii="Times New Roman" w:hAnsi="Times New Roman"/>
                <w:color w:val="FF0000"/>
                <w:sz w:val="24"/>
                <w:szCs w:val="24"/>
              </w:rPr>
            </w:pPr>
          </w:p>
          <w:p w:rsidR="00265E08" w:rsidRPr="000424D5" w:rsidRDefault="00265E08" w:rsidP="00B65B15">
            <w:pPr>
              <w:spacing w:after="0" w:line="240" w:lineRule="auto"/>
              <w:jc w:val="both"/>
              <w:rPr>
                <w:rFonts w:ascii="Times New Roman" w:hAnsi="Times New Roman"/>
                <w:color w:val="FF0000"/>
                <w:sz w:val="24"/>
                <w:szCs w:val="24"/>
              </w:rPr>
            </w:pPr>
          </w:p>
          <w:p w:rsidR="00265E08" w:rsidRPr="000424D5" w:rsidRDefault="00265E08" w:rsidP="00B65B15">
            <w:pPr>
              <w:spacing w:after="0" w:line="240" w:lineRule="auto"/>
              <w:jc w:val="both"/>
              <w:rPr>
                <w:rFonts w:ascii="Times New Roman" w:hAnsi="Times New Roman"/>
                <w:color w:val="FF0000"/>
                <w:sz w:val="24"/>
                <w:szCs w:val="24"/>
              </w:rPr>
            </w:pPr>
          </w:p>
        </w:tc>
        <w:tc>
          <w:tcPr>
            <w:tcW w:w="3260" w:type="dxa"/>
            <w:vMerge/>
            <w:shd w:val="clear" w:color="auto" w:fill="FABF8F"/>
          </w:tcPr>
          <w:p w:rsidR="00265E08" w:rsidRPr="009A0268" w:rsidRDefault="00265E08" w:rsidP="00B65B15">
            <w:pPr>
              <w:spacing w:after="0" w:line="240" w:lineRule="auto"/>
              <w:jc w:val="center"/>
              <w:rPr>
                <w:rFonts w:ascii="Times New Roman" w:hAnsi="Times New Roman"/>
                <w:sz w:val="24"/>
                <w:szCs w:val="24"/>
              </w:rPr>
            </w:pPr>
          </w:p>
        </w:tc>
        <w:tc>
          <w:tcPr>
            <w:tcW w:w="851"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I</w:t>
            </w:r>
          </w:p>
        </w:tc>
        <w:tc>
          <w:tcPr>
            <w:tcW w:w="1276"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992"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850"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C</w:t>
            </w:r>
          </w:p>
        </w:tc>
      </w:tr>
      <w:tr w:rsidR="00265E08" w:rsidRPr="009A0268" w:rsidTr="00B65B15">
        <w:tc>
          <w:tcPr>
            <w:tcW w:w="568" w:type="dxa"/>
            <w:vMerge/>
            <w:shd w:val="clear" w:color="auto" w:fill="E36C0A"/>
          </w:tcPr>
          <w:p w:rsidR="00265E08" w:rsidRPr="009A0268" w:rsidRDefault="00265E08" w:rsidP="00B65B15">
            <w:pPr>
              <w:spacing w:after="0" w:line="240" w:lineRule="auto"/>
              <w:rPr>
                <w:rFonts w:ascii="Arial" w:hAnsi="Arial" w:cs="Arial"/>
                <w:sz w:val="20"/>
                <w:szCs w:val="20"/>
              </w:rPr>
            </w:pPr>
          </w:p>
        </w:tc>
        <w:tc>
          <w:tcPr>
            <w:tcW w:w="1559" w:type="dxa"/>
            <w:vMerge w:val="restart"/>
            <w:shd w:val="clear" w:color="auto" w:fill="FBD4B4"/>
            <w:vAlign w:val="center"/>
          </w:tcPr>
          <w:p w:rsidR="00265E08" w:rsidRPr="009A0268" w:rsidRDefault="00265E08" w:rsidP="00B65B15">
            <w:pPr>
              <w:autoSpaceDE w:val="0"/>
              <w:autoSpaceDN w:val="0"/>
              <w:adjustRightInd w:val="0"/>
              <w:spacing w:after="0" w:line="240" w:lineRule="auto"/>
              <w:rPr>
                <w:rFonts w:ascii="Arial" w:hAnsi="Arial" w:cs="Arial"/>
                <w:sz w:val="20"/>
                <w:szCs w:val="20"/>
              </w:rPr>
            </w:pPr>
            <w:r w:rsidRPr="009A0268">
              <w:rPr>
                <w:rFonts w:ascii="Arial" w:hAnsi="Arial" w:cs="Arial"/>
                <w:sz w:val="20"/>
                <w:szCs w:val="20"/>
              </w:rPr>
              <w:t>11. Lutas</w:t>
            </w:r>
          </w:p>
        </w:tc>
        <w:tc>
          <w:tcPr>
            <w:tcW w:w="2410" w:type="dxa"/>
            <w:shd w:val="clear" w:color="auto" w:fill="FBD4B4"/>
          </w:tcPr>
          <w:p w:rsidR="00265E08" w:rsidRPr="009A0268" w:rsidRDefault="00265E08" w:rsidP="00B65B15">
            <w:pPr>
              <w:spacing w:after="0" w:line="240" w:lineRule="auto"/>
              <w:jc w:val="both"/>
              <w:rPr>
                <w:rFonts w:ascii="Times New Roman" w:hAnsi="Times New Roman"/>
                <w:sz w:val="24"/>
                <w:szCs w:val="24"/>
              </w:rPr>
            </w:pPr>
            <w:r w:rsidRPr="009A0268">
              <w:rPr>
                <w:rFonts w:ascii="Times New Roman" w:hAnsi="Times New Roman"/>
                <w:sz w:val="24"/>
                <w:szCs w:val="24"/>
              </w:rPr>
              <w:t xml:space="preserve">11.1. Identificar </w:t>
            </w:r>
            <w:r>
              <w:rPr>
                <w:rFonts w:ascii="Times New Roman" w:hAnsi="Times New Roman"/>
                <w:sz w:val="24"/>
                <w:szCs w:val="24"/>
              </w:rPr>
              <w:t>as modalidades de lutas.</w:t>
            </w:r>
          </w:p>
        </w:tc>
        <w:tc>
          <w:tcPr>
            <w:tcW w:w="4394" w:type="dxa"/>
            <w:shd w:val="clear" w:color="auto" w:fill="FBD4B4"/>
          </w:tcPr>
          <w:p w:rsidR="00265E08" w:rsidRDefault="00265E08" w:rsidP="00B65B15">
            <w:pPr>
              <w:spacing w:after="0" w:line="240" w:lineRule="auto"/>
              <w:jc w:val="both"/>
              <w:rPr>
                <w:rFonts w:ascii="Times New Roman" w:hAnsi="Times New Roman"/>
                <w:sz w:val="24"/>
                <w:szCs w:val="24"/>
              </w:rPr>
            </w:pPr>
            <w:r w:rsidRPr="00A61303">
              <w:rPr>
                <w:rFonts w:ascii="Times New Roman" w:hAnsi="Times New Roman"/>
                <w:sz w:val="24"/>
                <w:szCs w:val="24"/>
              </w:rPr>
              <w:t>O aluno deverá identificar as práticas corporais das lutas. Para isso o professor poderá promover sessões de exibição de vídeos e documentários que deverão ser posteriormente discutidos com os alunos. Ele deve explorar a identificação dos movimentos que especificam cada modalidade de luta, a vestimenta dos praticantes, seu sentido e sua funcionalidade e os principais desdobramentos da aplicação das regras.</w:t>
            </w: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Pr="000424D5" w:rsidRDefault="00265E08" w:rsidP="00B65B15">
            <w:pPr>
              <w:spacing w:after="0" w:line="240" w:lineRule="auto"/>
              <w:jc w:val="both"/>
              <w:rPr>
                <w:rFonts w:ascii="Times New Roman" w:hAnsi="Times New Roman"/>
                <w:color w:val="FF0000"/>
                <w:sz w:val="24"/>
                <w:szCs w:val="24"/>
              </w:rPr>
            </w:pPr>
          </w:p>
        </w:tc>
        <w:tc>
          <w:tcPr>
            <w:tcW w:w="3260" w:type="dxa"/>
            <w:vMerge/>
            <w:shd w:val="clear" w:color="auto" w:fill="FABF8F"/>
          </w:tcPr>
          <w:p w:rsidR="00265E08" w:rsidRPr="009A0268" w:rsidRDefault="00265E08" w:rsidP="00B65B15">
            <w:pPr>
              <w:spacing w:after="0" w:line="240" w:lineRule="auto"/>
              <w:jc w:val="center"/>
              <w:rPr>
                <w:rFonts w:ascii="Times New Roman" w:hAnsi="Times New Roman"/>
                <w:sz w:val="24"/>
                <w:szCs w:val="24"/>
              </w:rPr>
            </w:pPr>
          </w:p>
        </w:tc>
        <w:tc>
          <w:tcPr>
            <w:tcW w:w="851" w:type="dxa"/>
            <w:shd w:val="clear" w:color="auto" w:fill="FABF8F"/>
          </w:tcPr>
          <w:p w:rsidR="00265E08" w:rsidRPr="009A0268" w:rsidRDefault="00265E08" w:rsidP="00B65B15">
            <w:pPr>
              <w:spacing w:after="0" w:line="240" w:lineRule="auto"/>
              <w:jc w:val="center"/>
              <w:rPr>
                <w:rFonts w:ascii="Times New Roman" w:hAnsi="Times New Roman"/>
                <w:sz w:val="24"/>
                <w:szCs w:val="24"/>
              </w:rPr>
            </w:pPr>
            <w:r w:rsidRPr="009A0268">
              <w:rPr>
                <w:rFonts w:ascii="Times New Roman" w:hAnsi="Times New Roman"/>
                <w:sz w:val="24"/>
                <w:szCs w:val="24"/>
              </w:rPr>
              <w:t>I/A/C</w:t>
            </w:r>
          </w:p>
        </w:tc>
        <w:tc>
          <w:tcPr>
            <w:tcW w:w="1276" w:type="dxa"/>
            <w:shd w:val="clear" w:color="auto" w:fill="FABF8F"/>
          </w:tcPr>
          <w:p w:rsidR="00265E08" w:rsidRPr="009A0268" w:rsidRDefault="00265E08" w:rsidP="00B65B15">
            <w:pPr>
              <w:spacing w:after="0" w:line="240" w:lineRule="auto"/>
            </w:pPr>
            <w:r w:rsidRPr="009A0268">
              <w:rPr>
                <w:rFonts w:ascii="Times New Roman" w:hAnsi="Times New Roman"/>
                <w:sz w:val="24"/>
                <w:szCs w:val="24"/>
              </w:rPr>
              <w:t>I/A/C</w:t>
            </w:r>
          </w:p>
        </w:tc>
        <w:tc>
          <w:tcPr>
            <w:tcW w:w="992" w:type="dxa"/>
            <w:shd w:val="clear" w:color="auto" w:fill="FABF8F"/>
          </w:tcPr>
          <w:p w:rsidR="00265E08" w:rsidRPr="009A0268" w:rsidRDefault="00265E08" w:rsidP="00B65B15">
            <w:pPr>
              <w:spacing w:after="0" w:line="240" w:lineRule="auto"/>
            </w:pPr>
            <w:r w:rsidRPr="009A0268">
              <w:rPr>
                <w:rFonts w:ascii="Times New Roman" w:hAnsi="Times New Roman"/>
                <w:sz w:val="24"/>
                <w:szCs w:val="24"/>
              </w:rPr>
              <w:t>I/A/C</w:t>
            </w:r>
          </w:p>
        </w:tc>
        <w:tc>
          <w:tcPr>
            <w:tcW w:w="850" w:type="dxa"/>
            <w:shd w:val="clear" w:color="auto" w:fill="FABF8F"/>
          </w:tcPr>
          <w:p w:rsidR="00265E08" w:rsidRPr="009A0268" w:rsidRDefault="00265E08" w:rsidP="00B65B15">
            <w:pPr>
              <w:spacing w:after="0" w:line="240" w:lineRule="auto"/>
            </w:pPr>
            <w:r w:rsidRPr="009A0268">
              <w:rPr>
                <w:rFonts w:ascii="Times New Roman" w:hAnsi="Times New Roman"/>
                <w:sz w:val="24"/>
                <w:szCs w:val="24"/>
              </w:rPr>
              <w:t>I/A/C</w:t>
            </w:r>
          </w:p>
        </w:tc>
      </w:tr>
      <w:tr w:rsidR="00265E08" w:rsidRPr="009A0268" w:rsidTr="00B65B15">
        <w:tc>
          <w:tcPr>
            <w:tcW w:w="568" w:type="dxa"/>
            <w:vMerge/>
            <w:shd w:val="clear" w:color="auto" w:fill="E36C0A"/>
          </w:tcPr>
          <w:p w:rsidR="00265E08" w:rsidRPr="009A0268" w:rsidRDefault="00265E08" w:rsidP="00B65B15">
            <w:pPr>
              <w:spacing w:after="0" w:line="240" w:lineRule="auto"/>
              <w:rPr>
                <w:rFonts w:ascii="Arial" w:hAnsi="Arial" w:cs="Arial"/>
                <w:sz w:val="20"/>
                <w:szCs w:val="20"/>
              </w:rPr>
            </w:pPr>
          </w:p>
        </w:tc>
        <w:tc>
          <w:tcPr>
            <w:tcW w:w="1559" w:type="dxa"/>
            <w:vMerge/>
            <w:shd w:val="clear" w:color="auto" w:fill="FBD4B4"/>
            <w:vAlign w:val="center"/>
          </w:tcPr>
          <w:p w:rsidR="00265E08" w:rsidRPr="009A0268" w:rsidRDefault="00265E08" w:rsidP="00B65B15">
            <w:pPr>
              <w:autoSpaceDE w:val="0"/>
              <w:autoSpaceDN w:val="0"/>
              <w:adjustRightInd w:val="0"/>
              <w:spacing w:after="0" w:line="240" w:lineRule="auto"/>
              <w:rPr>
                <w:rFonts w:ascii="Arial" w:hAnsi="Arial" w:cs="Arial"/>
                <w:sz w:val="20"/>
                <w:szCs w:val="20"/>
              </w:rPr>
            </w:pPr>
          </w:p>
        </w:tc>
        <w:tc>
          <w:tcPr>
            <w:tcW w:w="2410" w:type="dxa"/>
            <w:shd w:val="clear" w:color="auto" w:fill="FBD4B4"/>
          </w:tcPr>
          <w:p w:rsidR="00265E08" w:rsidRPr="009A0268" w:rsidRDefault="00265E08" w:rsidP="00B65B15">
            <w:pPr>
              <w:spacing w:after="0" w:line="240" w:lineRule="auto"/>
              <w:jc w:val="both"/>
              <w:rPr>
                <w:rFonts w:ascii="Times New Roman" w:hAnsi="Times New Roman"/>
                <w:color w:val="000000"/>
                <w:sz w:val="24"/>
                <w:szCs w:val="24"/>
              </w:rPr>
            </w:pPr>
            <w:r w:rsidRPr="009A0268">
              <w:rPr>
                <w:rFonts w:ascii="Times New Roman" w:hAnsi="Times New Roman"/>
                <w:color w:val="000000"/>
                <w:sz w:val="24"/>
                <w:szCs w:val="24"/>
              </w:rPr>
              <w:t>11.2. Viven</w:t>
            </w:r>
            <w:r>
              <w:rPr>
                <w:rFonts w:ascii="Times New Roman" w:hAnsi="Times New Roman"/>
                <w:color w:val="000000"/>
                <w:sz w:val="24"/>
                <w:szCs w:val="24"/>
              </w:rPr>
              <w:t xml:space="preserve">ciar os fundamentos básicos das </w:t>
            </w:r>
            <w:r w:rsidRPr="009A0268">
              <w:rPr>
                <w:rFonts w:ascii="Times New Roman" w:hAnsi="Times New Roman"/>
                <w:sz w:val="24"/>
                <w:szCs w:val="24"/>
              </w:rPr>
              <w:t xml:space="preserve"> práticas corporais </w:t>
            </w:r>
            <w:r w:rsidRPr="009A0268">
              <w:rPr>
                <w:rFonts w:ascii="Times New Roman" w:hAnsi="Times New Roman"/>
                <w:sz w:val="24"/>
                <w:szCs w:val="24"/>
              </w:rPr>
              <w:lastRenderedPageBreak/>
              <w:t>denominadas lutas no ambiente escolar.</w:t>
            </w:r>
          </w:p>
        </w:tc>
        <w:tc>
          <w:tcPr>
            <w:tcW w:w="4394" w:type="dxa"/>
            <w:shd w:val="clear" w:color="auto" w:fill="FBD4B4"/>
          </w:tcPr>
          <w:p w:rsidR="00265E08" w:rsidRPr="00A61303" w:rsidRDefault="00265E08" w:rsidP="00B65B15">
            <w:pPr>
              <w:spacing w:after="0" w:line="240" w:lineRule="auto"/>
              <w:jc w:val="both"/>
              <w:rPr>
                <w:rFonts w:ascii="Times New Roman" w:hAnsi="Times New Roman"/>
                <w:sz w:val="24"/>
                <w:szCs w:val="24"/>
              </w:rPr>
            </w:pPr>
            <w:r w:rsidRPr="00A61303">
              <w:rPr>
                <w:rFonts w:ascii="Times New Roman" w:hAnsi="Times New Roman"/>
                <w:sz w:val="24"/>
                <w:szCs w:val="24"/>
              </w:rPr>
              <w:lastRenderedPageBreak/>
              <w:t>O professor deverá proporcionar ao aluno momentos de práticas dos fundamentos básicos do tipo de luta que será trabalhada.</w:t>
            </w:r>
          </w:p>
          <w:p w:rsidR="00265E08" w:rsidRDefault="00265E08" w:rsidP="00B65B15">
            <w:pPr>
              <w:spacing w:after="0" w:line="240" w:lineRule="auto"/>
              <w:jc w:val="both"/>
              <w:rPr>
                <w:rFonts w:ascii="Times New Roman" w:hAnsi="Times New Roman"/>
                <w:sz w:val="24"/>
                <w:szCs w:val="24"/>
              </w:rPr>
            </w:pPr>
            <w:r w:rsidRPr="00A61303">
              <w:rPr>
                <w:rFonts w:ascii="Times New Roman" w:hAnsi="Times New Roman"/>
                <w:sz w:val="24"/>
                <w:szCs w:val="24"/>
              </w:rPr>
              <w:lastRenderedPageBreak/>
              <w:t>Para isso o professor poderá organizar</w:t>
            </w:r>
            <w:proofErr w:type="gramStart"/>
            <w:r w:rsidRPr="00A61303">
              <w:rPr>
                <w:rFonts w:ascii="Times New Roman" w:hAnsi="Times New Roman"/>
                <w:sz w:val="24"/>
                <w:szCs w:val="24"/>
              </w:rPr>
              <w:t xml:space="preserve">  </w:t>
            </w:r>
            <w:proofErr w:type="gramEnd"/>
            <w:r w:rsidRPr="00A61303">
              <w:rPr>
                <w:rFonts w:ascii="Times New Roman" w:hAnsi="Times New Roman"/>
                <w:sz w:val="24"/>
                <w:szCs w:val="24"/>
              </w:rPr>
              <w:t>visitas à academias de artes marciais com a vivência de oficinas onde seja oportunizado aos alunos à vivência de fundamentos básicos destas práticas ou convidar professores e mestres para trabalhar com os alunos no espaço da escola. Poderá também pesquisar na turma se existe algum aluno que pratique determinada modalidade de luta e propor que este socialize os fundamentos desta.</w:t>
            </w: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Default="00265E08" w:rsidP="00B65B15">
            <w:pPr>
              <w:spacing w:after="0" w:line="240" w:lineRule="auto"/>
              <w:jc w:val="both"/>
              <w:rPr>
                <w:rFonts w:ascii="Times New Roman" w:hAnsi="Times New Roman"/>
                <w:sz w:val="24"/>
                <w:szCs w:val="24"/>
              </w:rPr>
            </w:pPr>
          </w:p>
          <w:p w:rsidR="00265E08" w:rsidRPr="000424D5" w:rsidRDefault="00265E08" w:rsidP="00B65B15">
            <w:pPr>
              <w:spacing w:after="0" w:line="240" w:lineRule="auto"/>
              <w:jc w:val="both"/>
              <w:rPr>
                <w:rFonts w:ascii="Times New Roman" w:hAnsi="Times New Roman"/>
                <w:color w:val="FF0000"/>
                <w:sz w:val="24"/>
                <w:szCs w:val="24"/>
              </w:rPr>
            </w:pPr>
          </w:p>
        </w:tc>
        <w:tc>
          <w:tcPr>
            <w:tcW w:w="3260" w:type="dxa"/>
            <w:vMerge/>
            <w:shd w:val="clear" w:color="auto" w:fill="FABF8F"/>
          </w:tcPr>
          <w:p w:rsidR="00265E08" w:rsidRPr="009A0268" w:rsidRDefault="00265E08" w:rsidP="00B65B15">
            <w:pPr>
              <w:spacing w:after="0" w:line="240" w:lineRule="auto"/>
              <w:rPr>
                <w:rFonts w:ascii="Times New Roman" w:hAnsi="Times New Roman"/>
                <w:sz w:val="24"/>
                <w:szCs w:val="24"/>
              </w:rPr>
            </w:pPr>
          </w:p>
        </w:tc>
        <w:tc>
          <w:tcPr>
            <w:tcW w:w="851" w:type="dxa"/>
            <w:shd w:val="clear" w:color="auto" w:fill="FABF8F"/>
          </w:tcPr>
          <w:p w:rsidR="00265E08" w:rsidRPr="009A0268" w:rsidRDefault="00265E08" w:rsidP="00B65B15">
            <w:pPr>
              <w:spacing w:after="0" w:line="240" w:lineRule="auto"/>
            </w:pPr>
            <w:r w:rsidRPr="009A0268">
              <w:rPr>
                <w:rFonts w:ascii="Times New Roman" w:hAnsi="Times New Roman"/>
                <w:sz w:val="24"/>
                <w:szCs w:val="24"/>
              </w:rPr>
              <w:t>I/A/C</w:t>
            </w:r>
          </w:p>
        </w:tc>
        <w:tc>
          <w:tcPr>
            <w:tcW w:w="1276" w:type="dxa"/>
            <w:shd w:val="clear" w:color="auto" w:fill="FABF8F"/>
          </w:tcPr>
          <w:p w:rsidR="00265E08" w:rsidRPr="009A0268" w:rsidRDefault="00265E08" w:rsidP="00B65B15">
            <w:pPr>
              <w:spacing w:after="0" w:line="240" w:lineRule="auto"/>
            </w:pPr>
            <w:r w:rsidRPr="009A0268">
              <w:rPr>
                <w:rFonts w:ascii="Times New Roman" w:hAnsi="Times New Roman"/>
                <w:sz w:val="24"/>
                <w:szCs w:val="24"/>
              </w:rPr>
              <w:t>I/A/C</w:t>
            </w:r>
          </w:p>
        </w:tc>
        <w:tc>
          <w:tcPr>
            <w:tcW w:w="992" w:type="dxa"/>
            <w:shd w:val="clear" w:color="auto" w:fill="FABF8F"/>
          </w:tcPr>
          <w:p w:rsidR="00265E08" w:rsidRPr="009A0268" w:rsidRDefault="00265E08" w:rsidP="00B65B15">
            <w:pPr>
              <w:spacing w:after="0" w:line="240" w:lineRule="auto"/>
            </w:pPr>
            <w:r w:rsidRPr="009A0268">
              <w:rPr>
                <w:rFonts w:ascii="Times New Roman" w:hAnsi="Times New Roman"/>
                <w:sz w:val="24"/>
                <w:szCs w:val="24"/>
              </w:rPr>
              <w:t>I/A/C</w:t>
            </w:r>
          </w:p>
        </w:tc>
        <w:tc>
          <w:tcPr>
            <w:tcW w:w="850" w:type="dxa"/>
            <w:shd w:val="clear" w:color="auto" w:fill="FABF8F"/>
          </w:tcPr>
          <w:p w:rsidR="00265E08" w:rsidRPr="009A0268" w:rsidRDefault="00265E08" w:rsidP="00B65B15">
            <w:pPr>
              <w:spacing w:after="0" w:line="240" w:lineRule="auto"/>
            </w:pPr>
            <w:r w:rsidRPr="009A0268">
              <w:rPr>
                <w:rFonts w:ascii="Times New Roman" w:hAnsi="Times New Roman"/>
                <w:sz w:val="24"/>
                <w:szCs w:val="24"/>
              </w:rPr>
              <w:t>I/A/C</w:t>
            </w:r>
          </w:p>
        </w:tc>
      </w:tr>
      <w:tr w:rsidR="00265E08" w:rsidRPr="009A0268" w:rsidTr="00B65B15">
        <w:tc>
          <w:tcPr>
            <w:tcW w:w="568" w:type="dxa"/>
            <w:vMerge/>
            <w:shd w:val="clear" w:color="auto" w:fill="E36C0A"/>
          </w:tcPr>
          <w:p w:rsidR="00265E08" w:rsidRPr="009A0268" w:rsidRDefault="00265E08" w:rsidP="00B65B15">
            <w:pPr>
              <w:spacing w:after="0" w:line="240" w:lineRule="auto"/>
              <w:rPr>
                <w:rFonts w:ascii="Arial" w:hAnsi="Arial" w:cs="Arial"/>
                <w:sz w:val="20"/>
                <w:szCs w:val="20"/>
              </w:rPr>
            </w:pPr>
          </w:p>
        </w:tc>
        <w:tc>
          <w:tcPr>
            <w:tcW w:w="1559" w:type="dxa"/>
            <w:vMerge/>
            <w:shd w:val="clear" w:color="auto" w:fill="FBD4B4"/>
            <w:vAlign w:val="center"/>
          </w:tcPr>
          <w:p w:rsidR="00265E08" w:rsidRPr="009A0268" w:rsidRDefault="00265E08" w:rsidP="00B65B15">
            <w:pPr>
              <w:autoSpaceDE w:val="0"/>
              <w:autoSpaceDN w:val="0"/>
              <w:adjustRightInd w:val="0"/>
              <w:spacing w:after="0" w:line="240" w:lineRule="auto"/>
              <w:rPr>
                <w:rFonts w:ascii="Arial" w:hAnsi="Arial" w:cs="Arial"/>
                <w:sz w:val="20"/>
                <w:szCs w:val="20"/>
              </w:rPr>
            </w:pPr>
          </w:p>
        </w:tc>
        <w:tc>
          <w:tcPr>
            <w:tcW w:w="2410" w:type="dxa"/>
            <w:shd w:val="clear" w:color="auto" w:fill="FBD4B4"/>
            <w:vAlign w:val="center"/>
          </w:tcPr>
          <w:p w:rsidR="00265E08" w:rsidRPr="009A0268" w:rsidRDefault="00265E08" w:rsidP="00B65B15">
            <w:pPr>
              <w:spacing w:after="0" w:line="240" w:lineRule="auto"/>
              <w:jc w:val="both"/>
              <w:rPr>
                <w:rFonts w:ascii="Times New Roman" w:hAnsi="Times New Roman"/>
                <w:sz w:val="24"/>
                <w:szCs w:val="24"/>
              </w:rPr>
            </w:pPr>
            <w:r w:rsidRPr="009A0268">
              <w:rPr>
                <w:rFonts w:ascii="Times New Roman" w:hAnsi="Times New Roman"/>
                <w:sz w:val="24"/>
                <w:szCs w:val="24"/>
              </w:rPr>
              <w:t xml:space="preserve">11.3. Compreender o processo de </w:t>
            </w:r>
            <w:proofErr w:type="spellStart"/>
            <w:r w:rsidRPr="009A0268">
              <w:rPr>
                <w:rFonts w:ascii="Times New Roman" w:hAnsi="Times New Roman"/>
                <w:sz w:val="24"/>
                <w:szCs w:val="24"/>
              </w:rPr>
              <w:t>esportivização</w:t>
            </w:r>
            <w:proofErr w:type="spellEnd"/>
            <w:r w:rsidRPr="009A0268">
              <w:rPr>
                <w:rFonts w:ascii="Times New Roman" w:hAnsi="Times New Roman"/>
                <w:sz w:val="24"/>
                <w:szCs w:val="24"/>
              </w:rPr>
              <w:t xml:space="preserve"> das práticas corporais denominadas lutas no ambiente escolar.</w:t>
            </w:r>
          </w:p>
        </w:tc>
        <w:tc>
          <w:tcPr>
            <w:tcW w:w="4394" w:type="dxa"/>
            <w:shd w:val="clear" w:color="auto" w:fill="FBD4B4"/>
          </w:tcPr>
          <w:p w:rsidR="00265E08" w:rsidRPr="00AA4D62" w:rsidRDefault="00265E08" w:rsidP="00B65B15">
            <w:pPr>
              <w:spacing w:after="0" w:line="240" w:lineRule="auto"/>
              <w:jc w:val="both"/>
              <w:rPr>
                <w:rFonts w:ascii="Times New Roman" w:hAnsi="Times New Roman"/>
                <w:sz w:val="24"/>
                <w:szCs w:val="24"/>
              </w:rPr>
            </w:pPr>
            <w:r w:rsidRPr="00AA4D62">
              <w:rPr>
                <w:rFonts w:ascii="Times New Roman" w:hAnsi="Times New Roman"/>
                <w:sz w:val="24"/>
                <w:szCs w:val="24"/>
              </w:rPr>
              <w:t xml:space="preserve">O aluno deverá identificar o processo histórico cultural pelo qual passaram as práticas corporais orientais denominadas lutas desde sua origem como prática/ação de defesa e filosofia que fundamentava relações sociais até a atualidade como prática esportiva subordinada a regras oficiais. Para isso o professor poderá propor um trabalho interdisciplinar com o conteúdo de história e pesquisar os desdobramentos ocorridos na chegada das práticas orientais no ocidente. Explorar como a filosofia das diversas artes marciais subsidiou a construção de regras pertinentes a uma modelo esportivo das práticas ocidentais de luta, como o judô, o </w:t>
            </w:r>
            <w:proofErr w:type="spellStart"/>
            <w:r w:rsidRPr="00AA4D62">
              <w:rPr>
                <w:rFonts w:ascii="Times New Roman" w:hAnsi="Times New Roman"/>
                <w:sz w:val="24"/>
                <w:szCs w:val="24"/>
              </w:rPr>
              <w:t>tae</w:t>
            </w:r>
            <w:proofErr w:type="spellEnd"/>
            <w:r w:rsidRPr="00AA4D62">
              <w:rPr>
                <w:rFonts w:ascii="Times New Roman" w:hAnsi="Times New Roman"/>
                <w:sz w:val="24"/>
                <w:szCs w:val="24"/>
              </w:rPr>
              <w:t xml:space="preserve"> </w:t>
            </w:r>
            <w:proofErr w:type="spellStart"/>
            <w:r w:rsidRPr="00AA4D62">
              <w:rPr>
                <w:rFonts w:ascii="Times New Roman" w:hAnsi="Times New Roman"/>
                <w:sz w:val="24"/>
                <w:szCs w:val="24"/>
              </w:rPr>
              <w:t>kow</w:t>
            </w:r>
            <w:proofErr w:type="spellEnd"/>
            <w:r w:rsidRPr="00AA4D62">
              <w:rPr>
                <w:rFonts w:ascii="Times New Roman" w:hAnsi="Times New Roman"/>
                <w:sz w:val="24"/>
                <w:szCs w:val="24"/>
              </w:rPr>
              <w:t xml:space="preserve"> do, o karatê, etc.</w:t>
            </w:r>
          </w:p>
          <w:p w:rsidR="00265E08" w:rsidRPr="000424D5" w:rsidRDefault="00265E08" w:rsidP="00B65B15">
            <w:pPr>
              <w:spacing w:after="0" w:line="240" w:lineRule="auto"/>
              <w:jc w:val="both"/>
              <w:rPr>
                <w:rFonts w:ascii="Times New Roman" w:hAnsi="Times New Roman"/>
                <w:color w:val="FF0000"/>
                <w:sz w:val="24"/>
                <w:szCs w:val="24"/>
              </w:rPr>
            </w:pPr>
          </w:p>
        </w:tc>
        <w:tc>
          <w:tcPr>
            <w:tcW w:w="3260" w:type="dxa"/>
            <w:vMerge/>
            <w:shd w:val="clear" w:color="auto" w:fill="FABF8F"/>
          </w:tcPr>
          <w:p w:rsidR="00265E08" w:rsidRPr="009A0268" w:rsidRDefault="00265E08" w:rsidP="00B65B15">
            <w:pPr>
              <w:spacing w:after="0" w:line="240" w:lineRule="auto"/>
              <w:jc w:val="center"/>
              <w:rPr>
                <w:rFonts w:ascii="Times New Roman" w:hAnsi="Times New Roman"/>
                <w:sz w:val="24"/>
                <w:szCs w:val="24"/>
              </w:rPr>
            </w:pPr>
          </w:p>
        </w:tc>
        <w:tc>
          <w:tcPr>
            <w:tcW w:w="851" w:type="dxa"/>
            <w:shd w:val="clear" w:color="auto" w:fill="FABF8F"/>
          </w:tcPr>
          <w:p w:rsidR="00265E08" w:rsidRPr="009A0268" w:rsidRDefault="00265E08" w:rsidP="00B65B15">
            <w:pPr>
              <w:spacing w:after="0" w:line="240" w:lineRule="auto"/>
              <w:jc w:val="center"/>
              <w:rPr>
                <w:rFonts w:ascii="Times New Roman" w:hAnsi="Times New Roman"/>
                <w:sz w:val="24"/>
                <w:szCs w:val="24"/>
              </w:rPr>
            </w:pPr>
          </w:p>
          <w:p w:rsidR="00265E08" w:rsidRPr="009A0268" w:rsidRDefault="00265E08" w:rsidP="00B65B15">
            <w:pPr>
              <w:spacing w:after="0" w:line="240" w:lineRule="auto"/>
              <w:rPr>
                <w:rFonts w:ascii="Times New Roman" w:hAnsi="Times New Roman"/>
                <w:sz w:val="24"/>
                <w:szCs w:val="24"/>
              </w:rPr>
            </w:pPr>
            <w:r w:rsidRPr="009A0268">
              <w:rPr>
                <w:rFonts w:ascii="Times New Roman" w:hAnsi="Times New Roman"/>
                <w:sz w:val="24"/>
                <w:szCs w:val="24"/>
              </w:rPr>
              <w:t>I/A/C</w:t>
            </w:r>
          </w:p>
        </w:tc>
        <w:tc>
          <w:tcPr>
            <w:tcW w:w="1276" w:type="dxa"/>
            <w:shd w:val="clear" w:color="auto" w:fill="FABF8F"/>
            <w:vAlign w:val="center"/>
          </w:tcPr>
          <w:p w:rsidR="00265E08" w:rsidRPr="009A0268" w:rsidRDefault="00265E08" w:rsidP="00B65B15">
            <w:pPr>
              <w:pStyle w:val="SemEspaamento"/>
              <w:rPr>
                <w:rFonts w:ascii="Arial" w:hAnsi="Arial" w:cs="Arial"/>
                <w:sz w:val="20"/>
                <w:szCs w:val="20"/>
              </w:rPr>
            </w:pPr>
            <w:r w:rsidRPr="009A0268">
              <w:rPr>
                <w:rFonts w:ascii="Times New Roman" w:hAnsi="Times New Roman"/>
                <w:sz w:val="24"/>
                <w:szCs w:val="24"/>
              </w:rPr>
              <w:t>I/A/C</w:t>
            </w:r>
          </w:p>
        </w:tc>
        <w:tc>
          <w:tcPr>
            <w:tcW w:w="992" w:type="dxa"/>
            <w:shd w:val="clear" w:color="auto" w:fill="FABF8F"/>
            <w:vAlign w:val="center"/>
          </w:tcPr>
          <w:p w:rsidR="00265E08" w:rsidRPr="009A0268" w:rsidRDefault="00265E08" w:rsidP="00B65B15">
            <w:pPr>
              <w:pStyle w:val="SemEspaamento"/>
              <w:jc w:val="center"/>
              <w:rPr>
                <w:rFonts w:ascii="Arial" w:hAnsi="Arial" w:cs="Arial"/>
                <w:sz w:val="20"/>
                <w:szCs w:val="20"/>
              </w:rPr>
            </w:pPr>
            <w:r w:rsidRPr="009A0268">
              <w:rPr>
                <w:rFonts w:ascii="Times New Roman" w:hAnsi="Times New Roman"/>
                <w:sz w:val="24"/>
                <w:szCs w:val="24"/>
              </w:rPr>
              <w:t>I/A/C</w:t>
            </w:r>
          </w:p>
        </w:tc>
        <w:tc>
          <w:tcPr>
            <w:tcW w:w="850" w:type="dxa"/>
            <w:shd w:val="clear" w:color="auto" w:fill="FABF8F"/>
            <w:vAlign w:val="center"/>
          </w:tcPr>
          <w:p w:rsidR="00265E08" w:rsidRPr="009A0268" w:rsidRDefault="00265E08" w:rsidP="00B65B15">
            <w:pPr>
              <w:pStyle w:val="SemEspaamento"/>
              <w:jc w:val="center"/>
              <w:rPr>
                <w:rFonts w:ascii="Arial" w:hAnsi="Arial" w:cs="Arial"/>
                <w:sz w:val="20"/>
                <w:szCs w:val="20"/>
              </w:rPr>
            </w:pPr>
            <w:r w:rsidRPr="009A0268">
              <w:rPr>
                <w:rFonts w:ascii="Times New Roman" w:hAnsi="Times New Roman"/>
                <w:sz w:val="24"/>
                <w:szCs w:val="24"/>
              </w:rPr>
              <w:t>I/A/C</w:t>
            </w:r>
          </w:p>
        </w:tc>
      </w:tr>
      <w:tr w:rsidR="00265E08" w:rsidRPr="009A0268" w:rsidTr="00B65B15">
        <w:trPr>
          <w:trHeight w:val="1905"/>
        </w:trPr>
        <w:tc>
          <w:tcPr>
            <w:tcW w:w="568" w:type="dxa"/>
            <w:vMerge/>
            <w:shd w:val="clear" w:color="auto" w:fill="E36C0A"/>
          </w:tcPr>
          <w:p w:rsidR="00265E08" w:rsidRPr="009A0268" w:rsidRDefault="00265E08" w:rsidP="00B65B15">
            <w:pPr>
              <w:spacing w:after="0" w:line="240" w:lineRule="auto"/>
              <w:rPr>
                <w:rFonts w:ascii="Arial" w:hAnsi="Arial" w:cs="Arial"/>
                <w:sz w:val="20"/>
                <w:szCs w:val="20"/>
              </w:rPr>
            </w:pPr>
          </w:p>
        </w:tc>
        <w:tc>
          <w:tcPr>
            <w:tcW w:w="1559" w:type="dxa"/>
            <w:shd w:val="clear" w:color="auto" w:fill="FBD4B4"/>
          </w:tcPr>
          <w:p w:rsidR="00265E08" w:rsidRPr="009A0268" w:rsidRDefault="00265E08" w:rsidP="00B65B15">
            <w:pPr>
              <w:spacing w:after="0" w:line="240" w:lineRule="auto"/>
              <w:jc w:val="both"/>
              <w:rPr>
                <w:rFonts w:ascii="Times New Roman" w:hAnsi="Times New Roman"/>
                <w:sz w:val="24"/>
                <w:szCs w:val="24"/>
              </w:rPr>
            </w:pPr>
            <w:r>
              <w:rPr>
                <w:rFonts w:ascii="Times New Roman" w:hAnsi="Times New Roman"/>
                <w:sz w:val="24"/>
                <w:szCs w:val="24"/>
              </w:rPr>
              <w:t>I-</w:t>
            </w:r>
            <w:r w:rsidRPr="009A0268">
              <w:rPr>
                <w:rFonts w:ascii="Times New Roman" w:hAnsi="Times New Roman"/>
                <w:sz w:val="24"/>
                <w:szCs w:val="24"/>
              </w:rPr>
              <w:t xml:space="preserve">Práticas esportivas </w:t>
            </w:r>
          </w:p>
          <w:p w:rsidR="00265E08" w:rsidRPr="009A0268" w:rsidRDefault="00265E08" w:rsidP="00B65B15">
            <w:pPr>
              <w:spacing w:after="0" w:line="240" w:lineRule="auto"/>
              <w:jc w:val="both"/>
              <w:rPr>
                <w:rFonts w:ascii="Times New Roman" w:hAnsi="Times New Roman"/>
                <w:sz w:val="24"/>
                <w:szCs w:val="24"/>
              </w:rPr>
            </w:pPr>
            <w:proofErr w:type="gramStart"/>
            <w:r w:rsidRPr="009A0268">
              <w:rPr>
                <w:rFonts w:ascii="Times New Roman" w:hAnsi="Times New Roman"/>
                <w:sz w:val="24"/>
                <w:szCs w:val="24"/>
              </w:rPr>
              <w:t>vivenciadas</w:t>
            </w:r>
            <w:proofErr w:type="gramEnd"/>
            <w:r w:rsidRPr="009A0268">
              <w:rPr>
                <w:rFonts w:ascii="Times New Roman" w:hAnsi="Times New Roman"/>
                <w:sz w:val="24"/>
                <w:szCs w:val="24"/>
              </w:rPr>
              <w:t xml:space="preserve"> na comunidade e em outras culturas</w:t>
            </w:r>
          </w:p>
        </w:tc>
        <w:tc>
          <w:tcPr>
            <w:tcW w:w="2410" w:type="dxa"/>
            <w:shd w:val="clear" w:color="auto" w:fill="FBD4B4"/>
          </w:tcPr>
          <w:p w:rsidR="00265E08" w:rsidRPr="009A0268" w:rsidRDefault="00265E08" w:rsidP="00B65B15">
            <w:pPr>
              <w:spacing w:after="0" w:line="240" w:lineRule="auto"/>
              <w:jc w:val="both"/>
              <w:rPr>
                <w:rFonts w:ascii="Times New Roman" w:hAnsi="Times New Roman"/>
                <w:sz w:val="24"/>
                <w:szCs w:val="24"/>
              </w:rPr>
            </w:pPr>
            <w:r w:rsidRPr="009A0268">
              <w:rPr>
                <w:rFonts w:ascii="Times New Roman" w:hAnsi="Times New Roman"/>
                <w:sz w:val="24"/>
                <w:szCs w:val="24"/>
              </w:rPr>
              <w:t xml:space="preserve">• Identificar as práticas esportivas </w:t>
            </w:r>
          </w:p>
          <w:p w:rsidR="00265E08" w:rsidRPr="009A0268" w:rsidRDefault="00265E08" w:rsidP="00B65B15">
            <w:pPr>
              <w:spacing w:after="0" w:line="240" w:lineRule="auto"/>
              <w:jc w:val="both"/>
              <w:rPr>
                <w:rFonts w:ascii="Times New Roman" w:hAnsi="Times New Roman"/>
                <w:sz w:val="24"/>
                <w:szCs w:val="24"/>
              </w:rPr>
            </w:pPr>
            <w:proofErr w:type="gramStart"/>
            <w:r w:rsidRPr="009A0268">
              <w:rPr>
                <w:rFonts w:ascii="Times New Roman" w:hAnsi="Times New Roman"/>
                <w:sz w:val="24"/>
                <w:szCs w:val="24"/>
              </w:rPr>
              <w:t>presentes</w:t>
            </w:r>
            <w:proofErr w:type="gramEnd"/>
            <w:r w:rsidRPr="009A0268">
              <w:rPr>
                <w:rFonts w:ascii="Times New Roman" w:hAnsi="Times New Roman"/>
                <w:sz w:val="24"/>
                <w:szCs w:val="24"/>
              </w:rPr>
              <w:t xml:space="preserve"> em sua comunidade.</w:t>
            </w:r>
          </w:p>
        </w:tc>
        <w:tc>
          <w:tcPr>
            <w:tcW w:w="4394" w:type="dxa"/>
            <w:shd w:val="clear" w:color="auto" w:fill="FBD4B4"/>
          </w:tcPr>
          <w:p w:rsidR="00265E08" w:rsidRPr="00887356" w:rsidRDefault="00265E08" w:rsidP="00B65B15">
            <w:pPr>
              <w:spacing w:after="0" w:line="240" w:lineRule="auto"/>
              <w:jc w:val="both"/>
              <w:rPr>
                <w:rFonts w:ascii="Times New Roman" w:hAnsi="Times New Roman"/>
                <w:sz w:val="24"/>
                <w:szCs w:val="24"/>
              </w:rPr>
            </w:pPr>
            <w:r w:rsidRPr="00887356">
              <w:rPr>
                <w:rFonts w:ascii="Times New Roman" w:hAnsi="Times New Roman"/>
                <w:sz w:val="24"/>
                <w:szCs w:val="24"/>
              </w:rPr>
              <w:t xml:space="preserve">O aluno deverá ser capaz de reconhecer o contexto das práticas corporais que pertencem ao meio em que ele vive. Para o desenvolvimento desta habilidade o professor poderá pesquisar e explorar com os alunos os espaços públicos disponíveis para a prática esportiva existentes na comunidade e as principais modalidades esportivas praticadas. </w:t>
            </w:r>
          </w:p>
          <w:p w:rsidR="00265E08" w:rsidRPr="000424D5" w:rsidRDefault="00265E08" w:rsidP="00B65B15">
            <w:pPr>
              <w:spacing w:after="0" w:line="240" w:lineRule="auto"/>
              <w:jc w:val="both"/>
              <w:rPr>
                <w:rFonts w:ascii="Times New Roman" w:hAnsi="Times New Roman"/>
                <w:color w:val="FF0000"/>
                <w:sz w:val="24"/>
                <w:szCs w:val="24"/>
              </w:rPr>
            </w:pPr>
          </w:p>
        </w:tc>
        <w:tc>
          <w:tcPr>
            <w:tcW w:w="3260" w:type="dxa"/>
            <w:vMerge/>
            <w:shd w:val="clear" w:color="auto" w:fill="FABF8F"/>
          </w:tcPr>
          <w:p w:rsidR="00265E08" w:rsidRPr="009A0268" w:rsidRDefault="00265E08" w:rsidP="00B65B15">
            <w:pPr>
              <w:spacing w:after="0" w:line="240" w:lineRule="auto"/>
              <w:jc w:val="center"/>
              <w:rPr>
                <w:rFonts w:ascii="Times New Roman" w:hAnsi="Times New Roman"/>
                <w:sz w:val="24"/>
                <w:szCs w:val="24"/>
              </w:rPr>
            </w:pPr>
          </w:p>
        </w:tc>
        <w:tc>
          <w:tcPr>
            <w:tcW w:w="851" w:type="dxa"/>
            <w:shd w:val="clear" w:color="auto" w:fill="FABF8F"/>
          </w:tcPr>
          <w:p w:rsidR="00265E08" w:rsidRPr="009A0268" w:rsidRDefault="00265E08" w:rsidP="00B65B15">
            <w:pPr>
              <w:spacing w:after="0" w:line="240" w:lineRule="auto"/>
              <w:jc w:val="center"/>
              <w:rPr>
                <w:rFonts w:ascii="Times New Roman" w:hAnsi="Times New Roman"/>
                <w:sz w:val="24"/>
                <w:szCs w:val="24"/>
              </w:rPr>
            </w:pPr>
          </w:p>
        </w:tc>
        <w:tc>
          <w:tcPr>
            <w:tcW w:w="1276" w:type="dxa"/>
            <w:shd w:val="clear" w:color="auto" w:fill="FABF8F"/>
            <w:vAlign w:val="center"/>
          </w:tcPr>
          <w:p w:rsidR="00265E08" w:rsidRPr="009A0268" w:rsidRDefault="00265E08" w:rsidP="00B65B15">
            <w:pPr>
              <w:pStyle w:val="SemEspaamento"/>
              <w:jc w:val="center"/>
              <w:rPr>
                <w:rFonts w:ascii="Arial" w:hAnsi="Arial" w:cs="Arial"/>
                <w:sz w:val="20"/>
                <w:szCs w:val="20"/>
              </w:rPr>
            </w:pPr>
          </w:p>
        </w:tc>
        <w:tc>
          <w:tcPr>
            <w:tcW w:w="992" w:type="dxa"/>
            <w:shd w:val="clear" w:color="auto" w:fill="FABF8F"/>
            <w:vAlign w:val="center"/>
          </w:tcPr>
          <w:p w:rsidR="00265E08" w:rsidRPr="009A0268" w:rsidRDefault="00265E08" w:rsidP="00B65B15">
            <w:pPr>
              <w:pStyle w:val="SemEspaamento"/>
              <w:jc w:val="center"/>
              <w:rPr>
                <w:rFonts w:ascii="Arial" w:hAnsi="Arial" w:cs="Arial"/>
                <w:sz w:val="20"/>
                <w:szCs w:val="20"/>
              </w:rPr>
            </w:pPr>
          </w:p>
        </w:tc>
        <w:tc>
          <w:tcPr>
            <w:tcW w:w="850" w:type="dxa"/>
            <w:shd w:val="clear" w:color="auto" w:fill="FABF8F"/>
            <w:vAlign w:val="center"/>
          </w:tcPr>
          <w:p w:rsidR="00265E08" w:rsidRPr="009A0268" w:rsidRDefault="00265E08" w:rsidP="00B65B15">
            <w:pPr>
              <w:pStyle w:val="SemEspaamento"/>
              <w:jc w:val="center"/>
              <w:rPr>
                <w:rFonts w:ascii="Arial" w:hAnsi="Arial" w:cs="Arial"/>
                <w:sz w:val="20"/>
                <w:szCs w:val="20"/>
              </w:rPr>
            </w:pPr>
          </w:p>
        </w:tc>
      </w:tr>
    </w:tbl>
    <w:p w:rsidR="00BE25AA" w:rsidRDefault="00BE25AA" w:rsidP="00BE25AA">
      <w:pPr>
        <w:autoSpaceDE w:val="0"/>
        <w:autoSpaceDN w:val="0"/>
        <w:adjustRightInd w:val="0"/>
        <w:spacing w:after="0" w:line="240" w:lineRule="auto"/>
        <w:rPr>
          <w:rFonts w:ascii="Arial" w:hAnsi="Arial" w:cs="Arial"/>
          <w:sz w:val="20"/>
          <w:szCs w:val="20"/>
        </w:rPr>
      </w:pPr>
    </w:p>
    <w:p w:rsidR="00265E08" w:rsidRDefault="00265E08" w:rsidP="00BE25AA">
      <w:pPr>
        <w:autoSpaceDE w:val="0"/>
        <w:autoSpaceDN w:val="0"/>
        <w:adjustRightInd w:val="0"/>
        <w:spacing w:after="0" w:line="240" w:lineRule="auto"/>
        <w:rPr>
          <w:rFonts w:ascii="Arial" w:hAnsi="Arial" w:cs="Arial"/>
          <w:sz w:val="20"/>
          <w:szCs w:val="20"/>
        </w:rPr>
      </w:pPr>
    </w:p>
    <w:p w:rsidR="00265E08" w:rsidRDefault="00265E08" w:rsidP="00BE25AA">
      <w:pPr>
        <w:autoSpaceDE w:val="0"/>
        <w:autoSpaceDN w:val="0"/>
        <w:adjustRightInd w:val="0"/>
        <w:spacing w:after="0" w:line="240" w:lineRule="auto"/>
        <w:rPr>
          <w:rFonts w:ascii="Arial" w:hAnsi="Arial" w:cs="Arial"/>
          <w:sz w:val="20"/>
          <w:szCs w:val="20"/>
        </w:rPr>
      </w:pPr>
    </w:p>
    <w:p w:rsidR="00265E08" w:rsidRDefault="00265E08" w:rsidP="00BE25AA">
      <w:pPr>
        <w:autoSpaceDE w:val="0"/>
        <w:autoSpaceDN w:val="0"/>
        <w:adjustRightInd w:val="0"/>
        <w:spacing w:after="0" w:line="240" w:lineRule="auto"/>
        <w:rPr>
          <w:rFonts w:ascii="Arial" w:hAnsi="Arial" w:cs="Arial"/>
          <w:sz w:val="20"/>
          <w:szCs w:val="20"/>
        </w:rPr>
      </w:pPr>
    </w:p>
    <w:p w:rsidR="00265E08" w:rsidRDefault="00265E08" w:rsidP="00BE25AA">
      <w:pPr>
        <w:autoSpaceDE w:val="0"/>
        <w:autoSpaceDN w:val="0"/>
        <w:adjustRightInd w:val="0"/>
        <w:spacing w:after="0" w:line="240" w:lineRule="auto"/>
        <w:rPr>
          <w:rFonts w:ascii="Arial" w:hAnsi="Arial" w:cs="Arial"/>
          <w:sz w:val="20"/>
          <w:szCs w:val="20"/>
        </w:rPr>
      </w:pPr>
    </w:p>
    <w:p w:rsidR="00265E08" w:rsidRDefault="00265E08" w:rsidP="00BE25AA">
      <w:pPr>
        <w:autoSpaceDE w:val="0"/>
        <w:autoSpaceDN w:val="0"/>
        <w:adjustRightInd w:val="0"/>
        <w:spacing w:after="0" w:line="240" w:lineRule="auto"/>
        <w:rPr>
          <w:rFonts w:ascii="Arial" w:hAnsi="Arial" w:cs="Arial"/>
          <w:sz w:val="20"/>
          <w:szCs w:val="20"/>
        </w:rPr>
      </w:pPr>
    </w:p>
    <w:p w:rsidR="00265E08" w:rsidRDefault="00265E08" w:rsidP="00BE25AA">
      <w:pPr>
        <w:autoSpaceDE w:val="0"/>
        <w:autoSpaceDN w:val="0"/>
        <w:adjustRightInd w:val="0"/>
        <w:spacing w:after="0" w:line="240" w:lineRule="auto"/>
        <w:rPr>
          <w:rFonts w:ascii="Arial" w:hAnsi="Arial" w:cs="Arial"/>
          <w:sz w:val="20"/>
          <w:szCs w:val="20"/>
        </w:rPr>
      </w:pPr>
    </w:p>
    <w:p w:rsidR="00265E08" w:rsidRDefault="00265E08" w:rsidP="00BE25AA">
      <w:pPr>
        <w:autoSpaceDE w:val="0"/>
        <w:autoSpaceDN w:val="0"/>
        <w:adjustRightInd w:val="0"/>
        <w:spacing w:after="0" w:line="240" w:lineRule="auto"/>
        <w:rPr>
          <w:rFonts w:ascii="Arial" w:hAnsi="Arial" w:cs="Arial"/>
          <w:sz w:val="20"/>
          <w:szCs w:val="20"/>
        </w:rPr>
      </w:pPr>
    </w:p>
    <w:p w:rsidR="00265E08" w:rsidRDefault="00265E08" w:rsidP="00BE25AA">
      <w:pPr>
        <w:autoSpaceDE w:val="0"/>
        <w:autoSpaceDN w:val="0"/>
        <w:adjustRightInd w:val="0"/>
        <w:spacing w:after="0" w:line="240" w:lineRule="auto"/>
        <w:rPr>
          <w:rFonts w:ascii="Arial" w:hAnsi="Arial" w:cs="Arial"/>
          <w:sz w:val="20"/>
          <w:szCs w:val="20"/>
        </w:rPr>
      </w:pPr>
    </w:p>
    <w:p w:rsidR="00265E08" w:rsidRPr="00590F1F" w:rsidRDefault="00265E08" w:rsidP="00BE25AA">
      <w:pPr>
        <w:autoSpaceDE w:val="0"/>
        <w:autoSpaceDN w:val="0"/>
        <w:adjustRightInd w:val="0"/>
        <w:spacing w:after="0" w:line="240" w:lineRule="auto"/>
        <w:rPr>
          <w:rFonts w:ascii="Arial" w:hAnsi="Arial" w:cs="Arial"/>
          <w:sz w:val="20"/>
          <w:szCs w:val="20"/>
        </w:rPr>
      </w:pPr>
    </w:p>
    <w:tbl>
      <w:tblPr>
        <w:tblW w:w="16618"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585"/>
        <w:gridCol w:w="1457"/>
        <w:gridCol w:w="2624"/>
        <w:gridCol w:w="4228"/>
        <w:gridCol w:w="3935"/>
        <w:gridCol w:w="874"/>
        <w:gridCol w:w="1021"/>
        <w:gridCol w:w="1020"/>
        <w:gridCol w:w="874"/>
      </w:tblGrid>
      <w:tr w:rsidR="00BE25AA" w:rsidRPr="009A0268" w:rsidTr="00DC4FDB">
        <w:tc>
          <w:tcPr>
            <w:tcW w:w="568" w:type="dxa"/>
            <w:vMerge w:val="restart"/>
            <w:shd w:val="clear" w:color="auto" w:fill="E36C0A"/>
          </w:tcPr>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AB6A77" w:rsidRDefault="00AB6A77" w:rsidP="00CD730A">
            <w:pPr>
              <w:spacing w:after="0" w:line="240" w:lineRule="auto"/>
              <w:ind w:left="113" w:right="113"/>
              <w:jc w:val="center"/>
              <w:rPr>
                <w:rFonts w:ascii="Arial" w:hAnsi="Arial" w:cs="Arial"/>
                <w:sz w:val="20"/>
                <w:szCs w:val="20"/>
              </w:rPr>
            </w:pPr>
          </w:p>
          <w:p w:rsidR="00AB6A77" w:rsidRDefault="00AB6A77" w:rsidP="00CD730A">
            <w:pPr>
              <w:spacing w:after="0" w:line="240" w:lineRule="auto"/>
              <w:ind w:left="113" w:right="113"/>
              <w:jc w:val="center"/>
              <w:rPr>
                <w:rFonts w:ascii="Arial" w:hAnsi="Arial" w:cs="Arial"/>
                <w:sz w:val="20"/>
                <w:szCs w:val="20"/>
              </w:rPr>
            </w:pPr>
          </w:p>
          <w:p w:rsidR="00AB6A77" w:rsidRDefault="00D1581B" w:rsidP="00CD730A">
            <w:pPr>
              <w:spacing w:after="0" w:line="240" w:lineRule="auto"/>
              <w:ind w:left="113" w:right="113"/>
              <w:jc w:val="center"/>
              <w:rPr>
                <w:rFonts w:ascii="Arial" w:hAnsi="Arial" w:cs="Arial"/>
                <w:sz w:val="20"/>
                <w:szCs w:val="20"/>
              </w:rPr>
            </w:pPr>
            <w:r>
              <w:rPr>
                <w:rFonts w:ascii="Arial" w:hAnsi="Arial" w:cs="Arial"/>
                <w:sz w:val="20"/>
                <w:szCs w:val="20"/>
              </w:rPr>
              <w:t>II</w:t>
            </w:r>
          </w:p>
          <w:p w:rsidR="00AB6A77" w:rsidRDefault="00AB6A77"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Pr="00AB6A77" w:rsidRDefault="00BE25AA" w:rsidP="00CD730A">
            <w:pPr>
              <w:spacing w:after="0" w:line="240" w:lineRule="auto"/>
              <w:ind w:left="113" w:right="113"/>
              <w:jc w:val="center"/>
              <w:rPr>
                <w:rFonts w:ascii="Arial" w:hAnsi="Arial" w:cs="Arial"/>
                <w:b/>
                <w:sz w:val="20"/>
                <w:szCs w:val="20"/>
              </w:rPr>
            </w:pPr>
            <w:r w:rsidRPr="00AB6A77">
              <w:rPr>
                <w:rFonts w:ascii="Arial" w:hAnsi="Arial" w:cs="Arial"/>
                <w:b/>
                <w:sz w:val="20"/>
                <w:szCs w:val="20"/>
              </w:rPr>
              <w:t>EIXO</w:t>
            </w:r>
          </w:p>
          <w:p w:rsidR="00BE25AA" w:rsidRPr="00AB6A77" w:rsidRDefault="00BE25AA" w:rsidP="00CD730A">
            <w:pPr>
              <w:spacing w:after="0" w:line="240" w:lineRule="auto"/>
              <w:ind w:left="113" w:right="113"/>
              <w:jc w:val="center"/>
              <w:rPr>
                <w:rFonts w:ascii="Arial" w:hAnsi="Arial" w:cs="Arial"/>
                <w:b/>
                <w:sz w:val="20"/>
                <w:szCs w:val="20"/>
              </w:rPr>
            </w:pPr>
          </w:p>
          <w:p w:rsidR="00BE25AA" w:rsidRPr="00AB6A77" w:rsidRDefault="00BE25AA" w:rsidP="00CD730A">
            <w:pPr>
              <w:spacing w:after="0" w:line="240" w:lineRule="auto"/>
              <w:ind w:left="113" w:right="113"/>
              <w:jc w:val="center"/>
              <w:rPr>
                <w:rFonts w:ascii="Arial" w:hAnsi="Arial" w:cs="Arial"/>
                <w:b/>
                <w:sz w:val="20"/>
                <w:szCs w:val="20"/>
              </w:rPr>
            </w:pPr>
          </w:p>
          <w:p w:rsidR="00BE25AA" w:rsidRPr="00AB6A77" w:rsidRDefault="00BE25AA" w:rsidP="00CD730A">
            <w:pPr>
              <w:spacing w:after="0" w:line="240" w:lineRule="auto"/>
              <w:ind w:left="113" w:right="113"/>
              <w:jc w:val="center"/>
              <w:rPr>
                <w:rFonts w:ascii="Arial" w:hAnsi="Arial" w:cs="Arial"/>
                <w:b/>
                <w:sz w:val="20"/>
                <w:szCs w:val="20"/>
              </w:rPr>
            </w:pPr>
          </w:p>
          <w:p w:rsidR="00BE25AA" w:rsidRPr="00AB6A77" w:rsidRDefault="00BE25AA" w:rsidP="00CD730A">
            <w:pPr>
              <w:spacing w:after="0" w:line="240" w:lineRule="auto"/>
              <w:ind w:left="113" w:right="113"/>
              <w:jc w:val="center"/>
              <w:rPr>
                <w:rFonts w:ascii="Arial" w:hAnsi="Arial" w:cs="Arial"/>
                <w:b/>
                <w:sz w:val="20"/>
                <w:szCs w:val="20"/>
              </w:rPr>
            </w:pPr>
            <w:r w:rsidRPr="00AB6A77">
              <w:rPr>
                <w:rFonts w:ascii="Arial" w:hAnsi="Arial" w:cs="Arial"/>
                <w:b/>
                <w:sz w:val="20"/>
                <w:szCs w:val="20"/>
              </w:rPr>
              <w:t>JOG</w:t>
            </w:r>
            <w:r w:rsidRPr="00AB6A77">
              <w:rPr>
                <w:rFonts w:ascii="Arial" w:hAnsi="Arial" w:cs="Arial"/>
                <w:b/>
                <w:sz w:val="20"/>
                <w:szCs w:val="20"/>
              </w:rPr>
              <w:lastRenderedPageBreak/>
              <w:t xml:space="preserve">OS E </w:t>
            </w:r>
          </w:p>
          <w:p w:rsidR="00BE25AA" w:rsidRPr="00AB6A77" w:rsidRDefault="00BE25AA" w:rsidP="00CD730A">
            <w:pPr>
              <w:spacing w:after="0" w:line="240" w:lineRule="auto"/>
              <w:ind w:left="113" w:right="113"/>
              <w:jc w:val="center"/>
              <w:rPr>
                <w:rFonts w:ascii="Arial" w:hAnsi="Arial" w:cs="Arial"/>
                <w:b/>
                <w:sz w:val="20"/>
                <w:szCs w:val="20"/>
              </w:rPr>
            </w:pPr>
            <w:r w:rsidRPr="00AB6A77">
              <w:rPr>
                <w:rFonts w:ascii="Arial" w:hAnsi="Arial" w:cs="Arial"/>
                <w:b/>
                <w:sz w:val="20"/>
                <w:szCs w:val="20"/>
              </w:rPr>
              <w:t>BRINCADEIRA</w:t>
            </w:r>
          </w:p>
          <w:p w:rsidR="00BE25AA" w:rsidRPr="00AB6A77" w:rsidRDefault="00BE25AA" w:rsidP="00CD730A">
            <w:pPr>
              <w:spacing w:after="0" w:line="240" w:lineRule="auto"/>
              <w:ind w:left="113" w:right="113"/>
              <w:jc w:val="center"/>
              <w:rPr>
                <w:rFonts w:ascii="Arial" w:hAnsi="Arial" w:cs="Arial"/>
                <w:b/>
                <w:sz w:val="20"/>
                <w:szCs w:val="20"/>
              </w:rPr>
            </w:pPr>
            <w:r w:rsidRPr="00AB6A77">
              <w:rPr>
                <w:rFonts w:ascii="Arial" w:hAnsi="Arial" w:cs="Arial"/>
                <w:b/>
                <w:sz w:val="20"/>
                <w:szCs w:val="20"/>
              </w:rPr>
              <w:t>S</w:t>
            </w: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Default="00BE25AA" w:rsidP="00443C8A">
            <w:pPr>
              <w:spacing w:after="0" w:line="240" w:lineRule="auto"/>
              <w:ind w:right="113"/>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Default="00D1581B" w:rsidP="00CD730A">
            <w:pPr>
              <w:spacing w:after="0" w:line="240" w:lineRule="auto"/>
              <w:ind w:left="113" w:right="113"/>
              <w:jc w:val="center"/>
              <w:rPr>
                <w:rFonts w:ascii="Arial" w:hAnsi="Arial" w:cs="Arial"/>
                <w:sz w:val="20"/>
                <w:szCs w:val="20"/>
              </w:rPr>
            </w:pPr>
            <w:r>
              <w:rPr>
                <w:rFonts w:ascii="Arial" w:hAnsi="Arial" w:cs="Arial"/>
                <w:sz w:val="20"/>
                <w:szCs w:val="20"/>
              </w:rPr>
              <w:t>II</w:t>
            </w: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Pr="00AB6A77" w:rsidRDefault="00BE25AA" w:rsidP="00CD730A">
            <w:pPr>
              <w:spacing w:after="0" w:line="240" w:lineRule="auto"/>
              <w:ind w:left="113" w:right="113"/>
              <w:jc w:val="center"/>
              <w:rPr>
                <w:rFonts w:ascii="Arial" w:hAnsi="Arial" w:cs="Arial"/>
                <w:b/>
                <w:sz w:val="20"/>
                <w:szCs w:val="20"/>
              </w:rPr>
            </w:pPr>
            <w:r w:rsidRPr="00AB6A77">
              <w:rPr>
                <w:rFonts w:ascii="Arial" w:hAnsi="Arial" w:cs="Arial"/>
                <w:b/>
                <w:sz w:val="20"/>
                <w:szCs w:val="20"/>
              </w:rPr>
              <w:t>EIXO</w:t>
            </w:r>
          </w:p>
          <w:p w:rsidR="00BE25AA" w:rsidRPr="00AB6A77" w:rsidRDefault="00BE25AA" w:rsidP="00AB6A77">
            <w:pPr>
              <w:spacing w:after="0" w:line="240" w:lineRule="auto"/>
              <w:ind w:right="113"/>
              <w:rPr>
                <w:rFonts w:ascii="Arial" w:hAnsi="Arial" w:cs="Arial"/>
                <w:b/>
                <w:sz w:val="20"/>
                <w:szCs w:val="20"/>
              </w:rPr>
            </w:pPr>
          </w:p>
          <w:p w:rsidR="00BE25AA" w:rsidRPr="00AB6A77" w:rsidRDefault="00BE25AA" w:rsidP="00CD730A">
            <w:pPr>
              <w:spacing w:after="0" w:line="240" w:lineRule="auto"/>
              <w:ind w:left="113" w:right="113"/>
              <w:jc w:val="center"/>
              <w:rPr>
                <w:rFonts w:ascii="Arial" w:hAnsi="Arial" w:cs="Arial"/>
                <w:b/>
                <w:sz w:val="20"/>
                <w:szCs w:val="20"/>
              </w:rPr>
            </w:pPr>
            <w:r w:rsidRPr="00AB6A77">
              <w:rPr>
                <w:rFonts w:ascii="Arial" w:hAnsi="Arial" w:cs="Arial"/>
                <w:b/>
                <w:sz w:val="20"/>
                <w:szCs w:val="20"/>
              </w:rPr>
              <w:t xml:space="preserve">JOGOS E </w:t>
            </w:r>
          </w:p>
          <w:p w:rsidR="00BE25AA" w:rsidRPr="00AB6A77" w:rsidRDefault="00BE25AA" w:rsidP="00CD730A">
            <w:pPr>
              <w:spacing w:after="0" w:line="240" w:lineRule="auto"/>
              <w:ind w:left="113" w:right="113"/>
              <w:jc w:val="center"/>
              <w:rPr>
                <w:rFonts w:ascii="Arial" w:hAnsi="Arial" w:cs="Arial"/>
                <w:b/>
                <w:sz w:val="20"/>
                <w:szCs w:val="20"/>
              </w:rPr>
            </w:pPr>
            <w:r w:rsidRPr="00AB6A77">
              <w:rPr>
                <w:rFonts w:ascii="Arial" w:hAnsi="Arial" w:cs="Arial"/>
                <w:b/>
                <w:sz w:val="20"/>
                <w:szCs w:val="20"/>
              </w:rPr>
              <w:t>BRIN</w:t>
            </w:r>
            <w:r w:rsidRPr="00AB6A77">
              <w:rPr>
                <w:rFonts w:ascii="Arial" w:hAnsi="Arial" w:cs="Arial"/>
                <w:b/>
                <w:sz w:val="20"/>
                <w:szCs w:val="20"/>
              </w:rPr>
              <w:lastRenderedPageBreak/>
              <w:t>CADEIRAS</w:t>
            </w: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443C8A" w:rsidRDefault="00443C8A" w:rsidP="00CD730A">
            <w:pPr>
              <w:spacing w:after="0" w:line="240" w:lineRule="auto"/>
              <w:ind w:left="113" w:right="113"/>
              <w:jc w:val="center"/>
              <w:rPr>
                <w:rFonts w:ascii="Arial" w:hAnsi="Arial" w:cs="Arial"/>
                <w:sz w:val="20"/>
                <w:szCs w:val="20"/>
              </w:rPr>
            </w:pPr>
          </w:p>
          <w:p w:rsidR="00443C8A" w:rsidRDefault="00443C8A" w:rsidP="00CD730A">
            <w:pPr>
              <w:spacing w:after="0" w:line="240" w:lineRule="auto"/>
              <w:ind w:left="113" w:right="113"/>
              <w:jc w:val="center"/>
              <w:rPr>
                <w:rFonts w:ascii="Arial" w:hAnsi="Arial" w:cs="Arial"/>
                <w:sz w:val="20"/>
                <w:szCs w:val="20"/>
              </w:rPr>
            </w:pPr>
          </w:p>
          <w:p w:rsidR="00443C8A" w:rsidRDefault="00443C8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Default="00443C8A" w:rsidP="00CD730A">
            <w:pPr>
              <w:spacing w:after="0" w:line="240" w:lineRule="auto"/>
              <w:ind w:left="113" w:right="113"/>
              <w:jc w:val="center"/>
              <w:rPr>
                <w:rFonts w:ascii="Arial" w:hAnsi="Arial" w:cs="Arial"/>
                <w:sz w:val="20"/>
                <w:szCs w:val="20"/>
              </w:rPr>
            </w:pPr>
            <w:r>
              <w:rPr>
                <w:rFonts w:ascii="Arial" w:hAnsi="Arial" w:cs="Arial"/>
                <w:sz w:val="20"/>
                <w:szCs w:val="20"/>
              </w:rPr>
              <w:t>II</w:t>
            </w:r>
          </w:p>
          <w:p w:rsidR="00BE25AA" w:rsidRDefault="00BE25AA" w:rsidP="00CD730A">
            <w:pPr>
              <w:spacing w:after="0" w:line="240" w:lineRule="auto"/>
              <w:ind w:right="113"/>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Pr="00AB6A77" w:rsidRDefault="00BE25AA" w:rsidP="00AB6A77">
            <w:pPr>
              <w:spacing w:after="0" w:line="240" w:lineRule="auto"/>
              <w:ind w:left="113" w:right="113"/>
              <w:jc w:val="center"/>
              <w:rPr>
                <w:rFonts w:ascii="Arial" w:hAnsi="Arial" w:cs="Arial"/>
                <w:b/>
                <w:sz w:val="20"/>
                <w:szCs w:val="20"/>
              </w:rPr>
            </w:pPr>
            <w:r w:rsidRPr="00AB6A77">
              <w:rPr>
                <w:rFonts w:ascii="Arial" w:hAnsi="Arial" w:cs="Arial"/>
                <w:b/>
                <w:sz w:val="20"/>
                <w:szCs w:val="20"/>
              </w:rPr>
              <w:t>EIXO</w:t>
            </w:r>
          </w:p>
          <w:p w:rsidR="00BE25AA" w:rsidRPr="00AB6A77" w:rsidRDefault="00BE25AA" w:rsidP="00CD730A">
            <w:pPr>
              <w:spacing w:after="0" w:line="240" w:lineRule="auto"/>
              <w:ind w:left="113" w:right="113"/>
              <w:jc w:val="center"/>
              <w:rPr>
                <w:rFonts w:ascii="Arial" w:hAnsi="Arial" w:cs="Arial"/>
                <w:b/>
                <w:sz w:val="20"/>
                <w:szCs w:val="20"/>
              </w:rPr>
            </w:pPr>
          </w:p>
          <w:p w:rsidR="00BE25AA" w:rsidRPr="00AB6A77" w:rsidRDefault="00BE25AA" w:rsidP="00CD730A">
            <w:pPr>
              <w:spacing w:after="0" w:line="240" w:lineRule="auto"/>
              <w:ind w:left="113" w:right="113"/>
              <w:jc w:val="center"/>
              <w:rPr>
                <w:rFonts w:ascii="Arial" w:hAnsi="Arial" w:cs="Arial"/>
                <w:b/>
                <w:sz w:val="20"/>
                <w:szCs w:val="20"/>
              </w:rPr>
            </w:pPr>
          </w:p>
          <w:p w:rsidR="00BE25AA" w:rsidRPr="00AB6A77" w:rsidRDefault="00BE25AA" w:rsidP="00CD730A">
            <w:pPr>
              <w:spacing w:after="0" w:line="240" w:lineRule="auto"/>
              <w:ind w:left="113" w:right="113"/>
              <w:jc w:val="center"/>
              <w:rPr>
                <w:rFonts w:ascii="Arial" w:hAnsi="Arial" w:cs="Arial"/>
                <w:b/>
                <w:sz w:val="20"/>
                <w:szCs w:val="20"/>
              </w:rPr>
            </w:pPr>
            <w:r w:rsidRPr="00AB6A77">
              <w:rPr>
                <w:rFonts w:ascii="Arial" w:hAnsi="Arial" w:cs="Arial"/>
                <w:b/>
                <w:sz w:val="20"/>
                <w:szCs w:val="20"/>
              </w:rPr>
              <w:t xml:space="preserve">JOGOS E </w:t>
            </w:r>
          </w:p>
          <w:p w:rsidR="00BE25AA" w:rsidRDefault="00BE25AA" w:rsidP="00CD730A">
            <w:pPr>
              <w:spacing w:after="0" w:line="240" w:lineRule="auto"/>
              <w:ind w:left="113" w:right="113"/>
              <w:jc w:val="center"/>
              <w:rPr>
                <w:rFonts w:ascii="Arial" w:hAnsi="Arial" w:cs="Arial"/>
                <w:sz w:val="20"/>
                <w:szCs w:val="20"/>
              </w:rPr>
            </w:pPr>
            <w:r w:rsidRPr="00AB6A77">
              <w:rPr>
                <w:rFonts w:ascii="Arial" w:hAnsi="Arial" w:cs="Arial"/>
                <w:b/>
                <w:sz w:val="20"/>
                <w:szCs w:val="20"/>
              </w:rPr>
              <w:t>BRINCA</w:t>
            </w:r>
            <w:r w:rsidRPr="00AB6A77">
              <w:rPr>
                <w:rFonts w:ascii="Arial" w:hAnsi="Arial" w:cs="Arial"/>
                <w:b/>
                <w:sz w:val="20"/>
                <w:szCs w:val="20"/>
              </w:rPr>
              <w:lastRenderedPageBreak/>
              <w:t>DEIRAS</w:t>
            </w: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AB6A77" w:rsidRDefault="00AB6A77" w:rsidP="00CD730A">
            <w:pPr>
              <w:spacing w:after="0" w:line="240" w:lineRule="auto"/>
              <w:ind w:left="113" w:right="113"/>
              <w:jc w:val="center"/>
              <w:rPr>
                <w:rFonts w:ascii="Arial" w:hAnsi="Arial" w:cs="Arial"/>
                <w:sz w:val="20"/>
                <w:szCs w:val="20"/>
              </w:rPr>
            </w:pPr>
          </w:p>
          <w:p w:rsidR="00AB6A77" w:rsidRDefault="00443C8A" w:rsidP="00CD730A">
            <w:pPr>
              <w:spacing w:after="0" w:line="240" w:lineRule="auto"/>
              <w:ind w:left="113" w:right="113"/>
              <w:jc w:val="center"/>
              <w:rPr>
                <w:rFonts w:ascii="Arial" w:hAnsi="Arial" w:cs="Arial"/>
                <w:sz w:val="20"/>
                <w:szCs w:val="20"/>
              </w:rPr>
            </w:pPr>
            <w:r>
              <w:rPr>
                <w:rFonts w:ascii="Arial" w:hAnsi="Arial" w:cs="Arial"/>
                <w:sz w:val="20"/>
                <w:szCs w:val="20"/>
              </w:rPr>
              <w:t>II</w:t>
            </w:r>
          </w:p>
          <w:p w:rsidR="00AB6A77" w:rsidRDefault="00AB6A77" w:rsidP="00CD730A">
            <w:pPr>
              <w:spacing w:after="0" w:line="240" w:lineRule="auto"/>
              <w:ind w:left="113" w:right="113"/>
              <w:jc w:val="center"/>
              <w:rPr>
                <w:rFonts w:ascii="Arial" w:hAnsi="Arial" w:cs="Arial"/>
                <w:sz w:val="20"/>
                <w:szCs w:val="20"/>
              </w:rPr>
            </w:pPr>
          </w:p>
          <w:p w:rsidR="00AB6A77" w:rsidRDefault="00AB6A77" w:rsidP="00AB6A77">
            <w:pPr>
              <w:spacing w:after="0" w:line="240" w:lineRule="auto"/>
              <w:ind w:left="113" w:right="113"/>
              <w:rPr>
                <w:rFonts w:ascii="Arial" w:hAnsi="Arial" w:cs="Arial"/>
                <w:sz w:val="20"/>
                <w:szCs w:val="20"/>
              </w:rPr>
            </w:pPr>
          </w:p>
          <w:p w:rsidR="00BE25AA" w:rsidRPr="00AB6A77" w:rsidRDefault="00BE25AA" w:rsidP="00AB6A77">
            <w:pPr>
              <w:spacing w:after="0" w:line="240" w:lineRule="auto"/>
              <w:ind w:left="113" w:right="113"/>
              <w:rPr>
                <w:rFonts w:ascii="Arial" w:hAnsi="Arial" w:cs="Arial"/>
                <w:b/>
                <w:sz w:val="20"/>
                <w:szCs w:val="20"/>
              </w:rPr>
            </w:pPr>
            <w:r w:rsidRPr="00AB6A77">
              <w:rPr>
                <w:rFonts w:ascii="Arial" w:hAnsi="Arial" w:cs="Arial"/>
                <w:b/>
                <w:sz w:val="20"/>
                <w:szCs w:val="20"/>
              </w:rPr>
              <w:t>EIXO</w:t>
            </w:r>
          </w:p>
          <w:p w:rsidR="00BE25AA" w:rsidRPr="00AB6A77" w:rsidRDefault="00BE25AA" w:rsidP="00AB6A77">
            <w:pPr>
              <w:spacing w:after="0" w:line="240" w:lineRule="auto"/>
              <w:ind w:right="113"/>
              <w:rPr>
                <w:rFonts w:ascii="Arial" w:hAnsi="Arial" w:cs="Arial"/>
                <w:b/>
                <w:sz w:val="20"/>
                <w:szCs w:val="20"/>
              </w:rPr>
            </w:pPr>
          </w:p>
          <w:p w:rsidR="00BE25AA" w:rsidRPr="00AB6A77" w:rsidRDefault="00BE25AA" w:rsidP="00CD730A">
            <w:pPr>
              <w:spacing w:after="0" w:line="240" w:lineRule="auto"/>
              <w:ind w:left="113" w:right="113"/>
              <w:jc w:val="center"/>
              <w:rPr>
                <w:rFonts w:ascii="Arial" w:hAnsi="Arial" w:cs="Arial"/>
                <w:b/>
                <w:sz w:val="20"/>
                <w:szCs w:val="20"/>
              </w:rPr>
            </w:pPr>
            <w:r w:rsidRPr="00AB6A77">
              <w:rPr>
                <w:rFonts w:ascii="Arial" w:hAnsi="Arial" w:cs="Arial"/>
                <w:b/>
                <w:sz w:val="20"/>
                <w:szCs w:val="20"/>
              </w:rPr>
              <w:t xml:space="preserve">JOGOS E </w:t>
            </w:r>
          </w:p>
          <w:p w:rsidR="00BE25AA" w:rsidRPr="00AB6A77" w:rsidRDefault="00BE25AA" w:rsidP="00CD730A">
            <w:pPr>
              <w:spacing w:after="0" w:line="240" w:lineRule="auto"/>
              <w:ind w:left="113" w:right="113"/>
              <w:jc w:val="center"/>
              <w:rPr>
                <w:rFonts w:ascii="Arial" w:hAnsi="Arial" w:cs="Arial"/>
                <w:b/>
                <w:sz w:val="20"/>
                <w:szCs w:val="20"/>
              </w:rPr>
            </w:pPr>
            <w:r w:rsidRPr="00AB6A77">
              <w:rPr>
                <w:rFonts w:ascii="Arial" w:hAnsi="Arial" w:cs="Arial"/>
                <w:b/>
                <w:sz w:val="20"/>
                <w:szCs w:val="20"/>
              </w:rPr>
              <w:t>BRINCADEIR</w:t>
            </w:r>
            <w:r w:rsidRPr="00AB6A77">
              <w:rPr>
                <w:rFonts w:ascii="Arial" w:hAnsi="Arial" w:cs="Arial"/>
                <w:b/>
                <w:sz w:val="20"/>
                <w:szCs w:val="20"/>
              </w:rPr>
              <w:lastRenderedPageBreak/>
              <w:t>AS</w:t>
            </w: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right="113"/>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AB6A77" w:rsidRDefault="00443C8A" w:rsidP="00CD730A">
            <w:pPr>
              <w:spacing w:after="0" w:line="240" w:lineRule="auto"/>
              <w:ind w:left="113" w:right="113"/>
              <w:jc w:val="center"/>
              <w:rPr>
                <w:rFonts w:ascii="Arial" w:hAnsi="Arial" w:cs="Arial"/>
                <w:sz w:val="20"/>
                <w:szCs w:val="20"/>
              </w:rPr>
            </w:pPr>
            <w:r>
              <w:rPr>
                <w:rFonts w:ascii="Arial" w:hAnsi="Arial" w:cs="Arial"/>
                <w:sz w:val="20"/>
                <w:szCs w:val="20"/>
              </w:rPr>
              <w:t>II</w:t>
            </w:r>
          </w:p>
          <w:p w:rsidR="00AB6A77" w:rsidRDefault="00AB6A77" w:rsidP="00CD730A">
            <w:pPr>
              <w:spacing w:after="0" w:line="240" w:lineRule="auto"/>
              <w:ind w:left="113" w:right="113"/>
              <w:jc w:val="center"/>
              <w:rPr>
                <w:rFonts w:ascii="Arial" w:hAnsi="Arial" w:cs="Arial"/>
                <w:sz w:val="20"/>
                <w:szCs w:val="20"/>
              </w:rPr>
            </w:pPr>
          </w:p>
          <w:p w:rsidR="00AB6A77" w:rsidRDefault="00AB6A77" w:rsidP="00CD730A">
            <w:pPr>
              <w:spacing w:after="0" w:line="240" w:lineRule="auto"/>
              <w:ind w:left="113" w:right="113"/>
              <w:jc w:val="center"/>
              <w:rPr>
                <w:rFonts w:ascii="Arial" w:hAnsi="Arial" w:cs="Arial"/>
                <w:sz w:val="20"/>
                <w:szCs w:val="20"/>
              </w:rPr>
            </w:pPr>
          </w:p>
          <w:p w:rsidR="00BE25AA" w:rsidRPr="00AB6A77" w:rsidRDefault="00BE25AA" w:rsidP="00CD730A">
            <w:pPr>
              <w:spacing w:after="0" w:line="240" w:lineRule="auto"/>
              <w:ind w:left="113" w:right="113"/>
              <w:jc w:val="center"/>
              <w:rPr>
                <w:rFonts w:ascii="Arial" w:hAnsi="Arial" w:cs="Arial"/>
                <w:b/>
                <w:sz w:val="20"/>
                <w:szCs w:val="20"/>
              </w:rPr>
            </w:pPr>
            <w:r w:rsidRPr="00AB6A77">
              <w:rPr>
                <w:rFonts w:ascii="Arial" w:hAnsi="Arial" w:cs="Arial"/>
                <w:b/>
                <w:sz w:val="20"/>
                <w:szCs w:val="20"/>
              </w:rPr>
              <w:t>EIX</w:t>
            </w:r>
          </w:p>
          <w:p w:rsidR="00BE25AA" w:rsidRPr="00AB6A77" w:rsidRDefault="00BE25AA" w:rsidP="00CD730A">
            <w:pPr>
              <w:spacing w:after="0" w:line="240" w:lineRule="auto"/>
              <w:ind w:left="113" w:right="113"/>
              <w:jc w:val="center"/>
              <w:rPr>
                <w:rFonts w:ascii="Arial" w:hAnsi="Arial" w:cs="Arial"/>
                <w:b/>
                <w:sz w:val="20"/>
                <w:szCs w:val="20"/>
              </w:rPr>
            </w:pPr>
            <w:r w:rsidRPr="00AB6A77">
              <w:rPr>
                <w:rFonts w:ascii="Arial" w:hAnsi="Arial" w:cs="Arial"/>
                <w:b/>
                <w:sz w:val="20"/>
                <w:szCs w:val="20"/>
              </w:rPr>
              <w:t>O</w:t>
            </w:r>
          </w:p>
          <w:p w:rsidR="00BE25AA" w:rsidRPr="00AB6A77" w:rsidRDefault="00BE25AA" w:rsidP="00CD730A">
            <w:pPr>
              <w:spacing w:after="0" w:line="240" w:lineRule="auto"/>
              <w:ind w:left="113" w:right="113"/>
              <w:jc w:val="center"/>
              <w:rPr>
                <w:rFonts w:ascii="Arial" w:hAnsi="Arial" w:cs="Arial"/>
                <w:b/>
                <w:sz w:val="20"/>
                <w:szCs w:val="20"/>
              </w:rPr>
            </w:pPr>
          </w:p>
          <w:p w:rsidR="00BE25AA" w:rsidRPr="00AB6A77" w:rsidRDefault="00BE25AA" w:rsidP="00CD730A">
            <w:pPr>
              <w:spacing w:after="0" w:line="240" w:lineRule="auto"/>
              <w:ind w:left="113" w:right="113"/>
              <w:jc w:val="center"/>
              <w:rPr>
                <w:rFonts w:ascii="Arial" w:hAnsi="Arial" w:cs="Arial"/>
                <w:b/>
                <w:sz w:val="20"/>
                <w:szCs w:val="20"/>
              </w:rPr>
            </w:pPr>
          </w:p>
          <w:p w:rsidR="00BE25AA" w:rsidRPr="00AB6A77" w:rsidRDefault="00BE25AA" w:rsidP="00CD730A">
            <w:pPr>
              <w:spacing w:after="0" w:line="240" w:lineRule="auto"/>
              <w:ind w:left="113" w:right="113"/>
              <w:jc w:val="center"/>
              <w:rPr>
                <w:rFonts w:ascii="Arial" w:hAnsi="Arial" w:cs="Arial"/>
                <w:b/>
                <w:sz w:val="20"/>
                <w:szCs w:val="20"/>
              </w:rPr>
            </w:pPr>
            <w:r w:rsidRPr="00AB6A77">
              <w:rPr>
                <w:rFonts w:ascii="Arial" w:hAnsi="Arial" w:cs="Arial"/>
                <w:b/>
                <w:sz w:val="20"/>
                <w:szCs w:val="20"/>
              </w:rPr>
              <w:t xml:space="preserve">JOGOS E </w:t>
            </w:r>
          </w:p>
          <w:p w:rsidR="00BE25AA" w:rsidRPr="00AB6A77" w:rsidRDefault="00BE25AA" w:rsidP="00CD730A">
            <w:pPr>
              <w:spacing w:after="0" w:line="240" w:lineRule="auto"/>
              <w:ind w:left="113" w:right="113"/>
              <w:jc w:val="center"/>
              <w:rPr>
                <w:rFonts w:ascii="Arial" w:hAnsi="Arial" w:cs="Arial"/>
                <w:b/>
                <w:sz w:val="20"/>
                <w:szCs w:val="20"/>
              </w:rPr>
            </w:pPr>
            <w:r w:rsidRPr="00AB6A77">
              <w:rPr>
                <w:rFonts w:ascii="Arial" w:hAnsi="Arial" w:cs="Arial"/>
                <w:b/>
                <w:sz w:val="20"/>
                <w:szCs w:val="20"/>
              </w:rPr>
              <w:t>BRINCADEIRA</w:t>
            </w:r>
            <w:r w:rsidRPr="00AB6A77">
              <w:rPr>
                <w:rFonts w:ascii="Arial" w:hAnsi="Arial" w:cs="Arial"/>
                <w:b/>
                <w:sz w:val="20"/>
                <w:szCs w:val="20"/>
              </w:rPr>
              <w:lastRenderedPageBreak/>
              <w:t>S</w:t>
            </w: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Default="00BE25AA" w:rsidP="00CD730A">
            <w:pPr>
              <w:spacing w:after="0" w:line="240" w:lineRule="auto"/>
              <w:ind w:left="113" w:right="113"/>
              <w:jc w:val="center"/>
              <w:rPr>
                <w:rFonts w:ascii="Arial" w:hAnsi="Arial" w:cs="Arial"/>
                <w:sz w:val="20"/>
                <w:szCs w:val="20"/>
              </w:rPr>
            </w:pPr>
          </w:p>
          <w:p w:rsidR="00BE25AA" w:rsidRDefault="00BE25AA" w:rsidP="00F903E3">
            <w:pPr>
              <w:spacing w:after="0" w:line="240" w:lineRule="auto"/>
              <w:ind w:right="113"/>
              <w:rPr>
                <w:rFonts w:ascii="Arial" w:hAnsi="Arial" w:cs="Arial"/>
                <w:sz w:val="20"/>
                <w:szCs w:val="20"/>
              </w:rPr>
            </w:pPr>
          </w:p>
          <w:p w:rsidR="00BE25AA" w:rsidRPr="009A0268" w:rsidRDefault="00BE25AA" w:rsidP="00CD730A">
            <w:pPr>
              <w:spacing w:after="0" w:line="240" w:lineRule="auto"/>
              <w:ind w:right="113"/>
              <w:rPr>
                <w:rFonts w:ascii="Arial" w:hAnsi="Arial" w:cs="Arial"/>
                <w:sz w:val="20"/>
                <w:szCs w:val="20"/>
              </w:rPr>
            </w:pPr>
          </w:p>
        </w:tc>
        <w:tc>
          <w:tcPr>
            <w:tcW w:w="15592" w:type="dxa"/>
            <w:gridSpan w:val="8"/>
            <w:shd w:val="clear" w:color="auto" w:fill="E36C0A"/>
            <w:vAlign w:val="center"/>
          </w:tcPr>
          <w:p w:rsidR="00BE25AA" w:rsidRPr="00F903E3" w:rsidRDefault="00BE25AA" w:rsidP="00CD730A">
            <w:pPr>
              <w:spacing w:after="0" w:line="240" w:lineRule="auto"/>
              <w:jc w:val="center"/>
              <w:rPr>
                <w:rFonts w:ascii="Arial" w:hAnsi="Arial" w:cs="Arial"/>
                <w:b/>
                <w:sz w:val="18"/>
                <w:szCs w:val="18"/>
              </w:rPr>
            </w:pPr>
            <w:r w:rsidRPr="00F903E3">
              <w:rPr>
                <w:rFonts w:ascii="Arial" w:hAnsi="Arial" w:cs="Arial"/>
                <w:b/>
                <w:sz w:val="18"/>
                <w:szCs w:val="18"/>
              </w:rPr>
              <w:lastRenderedPageBreak/>
              <w:t>EIXO TEMÁTICO I I– JOGOS E BRINCADEIRAS</w:t>
            </w:r>
          </w:p>
        </w:tc>
      </w:tr>
      <w:tr w:rsidR="00F903E3" w:rsidRPr="009A0268" w:rsidTr="00DC4FDB">
        <w:tc>
          <w:tcPr>
            <w:tcW w:w="568" w:type="dxa"/>
            <w:vMerge/>
            <w:shd w:val="clear" w:color="auto" w:fill="E36C0A"/>
          </w:tcPr>
          <w:p w:rsidR="00F903E3" w:rsidRPr="009A0268" w:rsidRDefault="00F903E3" w:rsidP="00CD730A">
            <w:pPr>
              <w:spacing w:after="0" w:line="240" w:lineRule="auto"/>
              <w:ind w:left="113" w:right="113"/>
              <w:jc w:val="center"/>
              <w:rPr>
                <w:rFonts w:ascii="Arial" w:hAnsi="Arial" w:cs="Arial"/>
                <w:sz w:val="20"/>
                <w:szCs w:val="20"/>
              </w:rPr>
            </w:pPr>
          </w:p>
        </w:tc>
        <w:tc>
          <w:tcPr>
            <w:tcW w:w="11907" w:type="dxa"/>
            <w:gridSpan w:val="4"/>
            <w:vMerge w:val="restart"/>
            <w:shd w:val="clear" w:color="auto" w:fill="E36C0A"/>
          </w:tcPr>
          <w:p w:rsidR="00F903E3" w:rsidRDefault="00F903E3" w:rsidP="00F903E3">
            <w:pPr>
              <w:spacing w:after="0" w:line="240" w:lineRule="auto"/>
              <w:rPr>
                <w:rFonts w:ascii="Arial" w:hAnsi="Arial" w:cs="Arial"/>
                <w:sz w:val="18"/>
                <w:szCs w:val="18"/>
              </w:rPr>
            </w:pPr>
            <w:r w:rsidRPr="00F903E3">
              <w:rPr>
                <w:rFonts w:ascii="Arial" w:hAnsi="Arial" w:cs="Arial"/>
                <w:b/>
                <w:sz w:val="18"/>
                <w:szCs w:val="18"/>
              </w:rPr>
              <w:t>TEMAS:</w:t>
            </w:r>
            <w:r w:rsidRPr="00F903E3">
              <w:rPr>
                <w:rFonts w:ascii="Arial" w:hAnsi="Arial" w:cs="Arial"/>
                <w:sz w:val="18"/>
                <w:szCs w:val="18"/>
              </w:rPr>
              <w:t xml:space="preserve"> Jogos Populares, Jogos de Raquete. Jogos de Tabuleiro, Jogos Cooperativos e Capoeira</w:t>
            </w:r>
            <w:r w:rsidR="00EF5756">
              <w:rPr>
                <w:rFonts w:ascii="Arial" w:hAnsi="Arial" w:cs="Arial"/>
                <w:sz w:val="18"/>
                <w:szCs w:val="18"/>
              </w:rPr>
              <w:t>.</w:t>
            </w:r>
          </w:p>
          <w:p w:rsidR="00F903E3" w:rsidRDefault="00F903E3" w:rsidP="00F903E3">
            <w:pPr>
              <w:spacing w:after="0" w:line="240" w:lineRule="auto"/>
              <w:rPr>
                <w:rFonts w:ascii="Arial" w:hAnsi="Arial" w:cs="Arial"/>
                <w:bCs/>
                <w:color w:val="000000"/>
                <w:sz w:val="18"/>
                <w:szCs w:val="18"/>
              </w:rPr>
            </w:pPr>
            <w:r w:rsidRPr="00F903E3">
              <w:rPr>
                <w:rFonts w:ascii="Arial" w:hAnsi="Arial" w:cs="Arial"/>
                <w:b/>
                <w:sz w:val="18"/>
                <w:szCs w:val="18"/>
              </w:rPr>
              <w:t xml:space="preserve">SUBTEMAS: JOGOS POPULARES: </w:t>
            </w:r>
            <w:r w:rsidRPr="00F903E3">
              <w:rPr>
                <w:rFonts w:ascii="Arial" w:hAnsi="Arial" w:cs="Arial"/>
                <w:bCs/>
                <w:color w:val="000000"/>
                <w:sz w:val="18"/>
                <w:szCs w:val="18"/>
              </w:rPr>
              <w:t xml:space="preserve">amarelinha; elástico; 5 </w:t>
            </w:r>
            <w:proofErr w:type="spellStart"/>
            <w:r w:rsidRPr="00F903E3">
              <w:rPr>
                <w:rFonts w:ascii="Arial" w:hAnsi="Arial" w:cs="Arial"/>
                <w:bCs/>
                <w:color w:val="000000"/>
                <w:sz w:val="18"/>
                <w:szCs w:val="18"/>
              </w:rPr>
              <w:t>marias</w:t>
            </w:r>
            <w:proofErr w:type="spellEnd"/>
            <w:r w:rsidRPr="00F903E3">
              <w:rPr>
                <w:rFonts w:ascii="Arial" w:hAnsi="Arial" w:cs="Arial"/>
                <w:bCs/>
                <w:color w:val="000000"/>
                <w:sz w:val="18"/>
                <w:szCs w:val="18"/>
              </w:rPr>
              <w:t>; caiu no poç</w:t>
            </w:r>
            <w:r w:rsidR="0012323D">
              <w:rPr>
                <w:rFonts w:ascii="Arial" w:hAnsi="Arial" w:cs="Arial"/>
                <w:bCs/>
                <w:color w:val="000000"/>
                <w:sz w:val="18"/>
                <w:szCs w:val="18"/>
              </w:rPr>
              <w:t xml:space="preserve">o; mãe pega; stop;  </w:t>
            </w:r>
            <w:proofErr w:type="spellStart"/>
            <w:r w:rsidR="0012323D">
              <w:rPr>
                <w:rFonts w:ascii="Arial" w:hAnsi="Arial" w:cs="Arial"/>
                <w:bCs/>
                <w:color w:val="000000"/>
                <w:sz w:val="18"/>
                <w:szCs w:val="18"/>
              </w:rPr>
              <w:t>bet</w:t>
            </w:r>
            <w:proofErr w:type="spellEnd"/>
            <w:r w:rsidRPr="00F903E3">
              <w:rPr>
                <w:rFonts w:ascii="Arial" w:hAnsi="Arial" w:cs="Arial"/>
                <w:bCs/>
                <w:color w:val="000000"/>
                <w:sz w:val="18"/>
                <w:szCs w:val="18"/>
              </w:rPr>
              <w:t xml:space="preserve">; fito; </w:t>
            </w:r>
            <w:proofErr w:type="spellStart"/>
            <w:r w:rsidRPr="00F903E3">
              <w:rPr>
                <w:rFonts w:ascii="Arial" w:hAnsi="Arial" w:cs="Arial"/>
                <w:bCs/>
                <w:color w:val="000000"/>
                <w:sz w:val="18"/>
                <w:szCs w:val="18"/>
              </w:rPr>
              <w:t>raiola</w:t>
            </w:r>
            <w:proofErr w:type="spellEnd"/>
            <w:r w:rsidRPr="00F903E3">
              <w:rPr>
                <w:rFonts w:ascii="Arial" w:hAnsi="Arial" w:cs="Arial"/>
                <w:bCs/>
                <w:color w:val="000000"/>
                <w:sz w:val="18"/>
                <w:szCs w:val="18"/>
              </w:rPr>
              <w:t>; relha; corrida de sacos; pau ensebado; paulada ao cântaro; jogo do pião; jogo dos paus; queimada; policia e ladrão e outros.</w:t>
            </w:r>
          </w:p>
          <w:p w:rsidR="00F903E3" w:rsidRDefault="00F903E3" w:rsidP="00F903E3">
            <w:pPr>
              <w:spacing w:after="0" w:line="240" w:lineRule="auto"/>
              <w:rPr>
                <w:rFonts w:ascii="Arial" w:hAnsi="Arial" w:cs="Arial"/>
                <w:color w:val="000000"/>
                <w:sz w:val="18"/>
                <w:szCs w:val="18"/>
              </w:rPr>
            </w:pPr>
            <w:r w:rsidRPr="00F903E3">
              <w:rPr>
                <w:rFonts w:ascii="Arial" w:hAnsi="Arial" w:cs="Arial"/>
                <w:b/>
                <w:bCs/>
                <w:color w:val="000000"/>
                <w:sz w:val="18"/>
                <w:szCs w:val="18"/>
              </w:rPr>
              <w:t>JOGOS DE RAQUETE:</w:t>
            </w:r>
            <w:r w:rsidRPr="00F903E3">
              <w:rPr>
                <w:rFonts w:ascii="Arial" w:hAnsi="Arial" w:cs="Arial"/>
                <w:bCs/>
                <w:color w:val="000000"/>
                <w:sz w:val="18"/>
                <w:szCs w:val="18"/>
              </w:rPr>
              <w:t xml:space="preserve"> </w:t>
            </w:r>
            <w:r w:rsidR="00177A5C">
              <w:rPr>
                <w:rFonts w:ascii="Arial" w:hAnsi="Arial" w:cs="Arial"/>
                <w:color w:val="000000"/>
                <w:sz w:val="18"/>
                <w:szCs w:val="18"/>
              </w:rPr>
              <w:t xml:space="preserve">tênis, </w:t>
            </w:r>
            <w:proofErr w:type="spellStart"/>
            <w:r w:rsidR="00177A5C">
              <w:rPr>
                <w:rFonts w:ascii="Arial" w:hAnsi="Arial" w:cs="Arial"/>
                <w:color w:val="000000"/>
                <w:sz w:val="18"/>
                <w:szCs w:val="18"/>
              </w:rPr>
              <w:t>ping</w:t>
            </w:r>
            <w:proofErr w:type="spellEnd"/>
            <w:r w:rsidR="00177A5C">
              <w:rPr>
                <w:rFonts w:ascii="Arial" w:hAnsi="Arial" w:cs="Arial"/>
                <w:color w:val="000000"/>
                <w:sz w:val="18"/>
                <w:szCs w:val="18"/>
              </w:rPr>
              <w:t xml:space="preserve"> </w:t>
            </w:r>
            <w:proofErr w:type="spellStart"/>
            <w:r w:rsidR="00177A5C">
              <w:rPr>
                <w:rFonts w:ascii="Arial" w:hAnsi="Arial" w:cs="Arial"/>
                <w:color w:val="000000"/>
                <w:sz w:val="18"/>
                <w:szCs w:val="18"/>
              </w:rPr>
              <w:t>pong</w:t>
            </w:r>
            <w:proofErr w:type="spellEnd"/>
            <w:r w:rsidR="00177A5C">
              <w:rPr>
                <w:rFonts w:ascii="Arial" w:hAnsi="Arial" w:cs="Arial"/>
                <w:color w:val="000000"/>
                <w:sz w:val="18"/>
                <w:szCs w:val="18"/>
              </w:rPr>
              <w:t xml:space="preserve">, frescobol e </w:t>
            </w:r>
            <w:r w:rsidRPr="00F903E3">
              <w:rPr>
                <w:rFonts w:ascii="Arial" w:hAnsi="Arial" w:cs="Arial"/>
                <w:color w:val="000000"/>
                <w:sz w:val="18"/>
                <w:szCs w:val="18"/>
              </w:rPr>
              <w:t>outros.</w:t>
            </w:r>
          </w:p>
          <w:p w:rsidR="00F903E3" w:rsidRDefault="001164F1" w:rsidP="00F903E3">
            <w:pPr>
              <w:spacing w:after="0" w:line="240" w:lineRule="auto"/>
              <w:rPr>
                <w:rFonts w:ascii="Arial" w:hAnsi="Arial" w:cs="Arial"/>
                <w:bCs/>
                <w:color w:val="000000"/>
                <w:sz w:val="18"/>
                <w:szCs w:val="18"/>
              </w:rPr>
            </w:pPr>
            <w:r>
              <w:rPr>
                <w:rFonts w:ascii="Arial" w:hAnsi="Arial" w:cs="Arial"/>
                <w:b/>
                <w:bCs/>
                <w:color w:val="000000"/>
                <w:sz w:val="18"/>
                <w:szCs w:val="18"/>
              </w:rPr>
              <w:t>JOGOS DE TABU</w:t>
            </w:r>
            <w:r w:rsidR="00F903E3" w:rsidRPr="00F903E3">
              <w:rPr>
                <w:rFonts w:ascii="Arial" w:hAnsi="Arial" w:cs="Arial"/>
                <w:b/>
                <w:bCs/>
                <w:color w:val="000000"/>
                <w:sz w:val="18"/>
                <w:szCs w:val="18"/>
              </w:rPr>
              <w:t>LEIRO</w:t>
            </w:r>
            <w:r w:rsidR="00F903E3" w:rsidRPr="00F903E3">
              <w:rPr>
                <w:rFonts w:ascii="Arial" w:hAnsi="Arial" w:cs="Arial"/>
                <w:bCs/>
                <w:color w:val="000000"/>
                <w:sz w:val="18"/>
                <w:szCs w:val="18"/>
              </w:rPr>
              <w:t>: dama; trilha; resta um; xadrez e outros.</w:t>
            </w:r>
          </w:p>
          <w:p w:rsidR="00F903E3" w:rsidRPr="00F903E3" w:rsidRDefault="00F903E3" w:rsidP="00F903E3">
            <w:pPr>
              <w:spacing w:after="0" w:line="240" w:lineRule="auto"/>
              <w:rPr>
                <w:rFonts w:ascii="Arial" w:hAnsi="Arial" w:cs="Arial"/>
                <w:sz w:val="18"/>
                <w:szCs w:val="18"/>
              </w:rPr>
            </w:pPr>
            <w:r w:rsidRPr="00F903E3">
              <w:rPr>
                <w:rFonts w:ascii="Arial" w:hAnsi="Arial" w:cs="Arial"/>
                <w:b/>
                <w:sz w:val="18"/>
                <w:szCs w:val="18"/>
              </w:rPr>
              <w:t>JOGOS COOPERATIVOS:</w:t>
            </w:r>
            <w:r w:rsidRPr="00F903E3">
              <w:rPr>
                <w:rFonts w:ascii="Arial" w:hAnsi="Arial" w:cs="Arial"/>
                <w:sz w:val="18"/>
                <w:szCs w:val="18"/>
              </w:rPr>
              <w:t xml:space="preserve"> </w:t>
            </w:r>
            <w:proofErr w:type="spellStart"/>
            <w:r w:rsidRPr="00F903E3">
              <w:rPr>
                <w:rFonts w:ascii="Arial" w:hAnsi="Arial" w:cs="Arial"/>
                <w:bCs/>
                <w:color w:val="000000"/>
                <w:sz w:val="18"/>
                <w:szCs w:val="18"/>
              </w:rPr>
              <w:t>futpar</w:t>
            </w:r>
            <w:proofErr w:type="spellEnd"/>
            <w:r w:rsidRPr="00F903E3">
              <w:rPr>
                <w:rFonts w:ascii="Arial" w:hAnsi="Arial" w:cs="Arial"/>
                <w:bCs/>
                <w:color w:val="000000"/>
                <w:sz w:val="18"/>
                <w:szCs w:val="18"/>
              </w:rPr>
              <w:t xml:space="preserve">; </w:t>
            </w:r>
            <w:proofErr w:type="spellStart"/>
            <w:r w:rsidRPr="00F903E3">
              <w:rPr>
                <w:rFonts w:ascii="Arial" w:hAnsi="Arial" w:cs="Arial"/>
                <w:bCs/>
                <w:color w:val="000000"/>
                <w:sz w:val="18"/>
                <w:szCs w:val="18"/>
              </w:rPr>
              <w:t>volençol</w:t>
            </w:r>
            <w:proofErr w:type="spellEnd"/>
            <w:r w:rsidRPr="00F903E3">
              <w:rPr>
                <w:rFonts w:ascii="Arial" w:hAnsi="Arial" w:cs="Arial"/>
                <w:bCs/>
                <w:color w:val="000000"/>
                <w:sz w:val="18"/>
                <w:szCs w:val="18"/>
              </w:rPr>
              <w:t xml:space="preserve">; </w:t>
            </w:r>
            <w:proofErr w:type="spellStart"/>
            <w:r w:rsidRPr="00F903E3">
              <w:rPr>
                <w:rFonts w:ascii="Arial" w:hAnsi="Arial" w:cs="Arial"/>
                <w:bCs/>
                <w:color w:val="000000"/>
                <w:sz w:val="18"/>
                <w:szCs w:val="18"/>
              </w:rPr>
              <w:t>eco-nome</w:t>
            </w:r>
            <w:proofErr w:type="spellEnd"/>
            <w:r w:rsidRPr="00F903E3">
              <w:rPr>
                <w:rFonts w:ascii="Arial" w:hAnsi="Arial" w:cs="Arial"/>
                <w:bCs/>
                <w:color w:val="000000"/>
                <w:sz w:val="18"/>
                <w:szCs w:val="18"/>
              </w:rPr>
              <w:t>; tato contato; olhos de águia; cadeira livre; dança das cadeiras cooperativas; salve-se com um abraço e outros.</w:t>
            </w:r>
          </w:p>
          <w:p w:rsidR="00F903E3" w:rsidRPr="009A0268" w:rsidRDefault="00F903E3" w:rsidP="00300C48">
            <w:pPr>
              <w:spacing w:after="0" w:line="240" w:lineRule="auto"/>
              <w:rPr>
                <w:rFonts w:ascii="Arial" w:hAnsi="Arial" w:cs="Arial"/>
                <w:sz w:val="20"/>
                <w:szCs w:val="20"/>
              </w:rPr>
            </w:pPr>
            <w:r w:rsidRPr="00F903E3">
              <w:rPr>
                <w:rFonts w:ascii="Arial" w:hAnsi="Arial" w:cs="Arial"/>
                <w:b/>
                <w:bCs/>
                <w:color w:val="000000"/>
                <w:sz w:val="18"/>
                <w:szCs w:val="18"/>
              </w:rPr>
              <w:t xml:space="preserve">CAPOEIRA: </w:t>
            </w:r>
            <w:r w:rsidRPr="00F903E3">
              <w:rPr>
                <w:rFonts w:ascii="Arial" w:hAnsi="Arial" w:cs="Arial"/>
                <w:bCs/>
                <w:color w:val="000000"/>
                <w:sz w:val="18"/>
                <w:szCs w:val="18"/>
                <w:bdr w:val="none" w:sz="0" w:space="0" w:color="auto" w:frame="1"/>
              </w:rPr>
              <w:t>angola; regional.</w:t>
            </w:r>
          </w:p>
        </w:tc>
        <w:tc>
          <w:tcPr>
            <w:tcW w:w="3685" w:type="dxa"/>
            <w:gridSpan w:val="4"/>
            <w:shd w:val="clear" w:color="auto" w:fill="E36C0A"/>
            <w:vAlign w:val="center"/>
          </w:tcPr>
          <w:p w:rsidR="00F903E3" w:rsidRPr="00F903E3" w:rsidRDefault="00F903E3" w:rsidP="00CD730A">
            <w:pPr>
              <w:spacing w:after="0" w:line="240" w:lineRule="auto"/>
              <w:jc w:val="center"/>
              <w:rPr>
                <w:rFonts w:ascii="Arial" w:hAnsi="Arial" w:cs="Arial"/>
                <w:b/>
                <w:sz w:val="16"/>
                <w:szCs w:val="16"/>
              </w:rPr>
            </w:pPr>
            <w:r w:rsidRPr="00F903E3">
              <w:rPr>
                <w:rFonts w:ascii="Arial" w:hAnsi="Arial" w:cs="Arial"/>
                <w:b/>
                <w:sz w:val="16"/>
                <w:szCs w:val="16"/>
              </w:rPr>
              <w:t>CICLOS</w:t>
            </w:r>
          </w:p>
        </w:tc>
      </w:tr>
      <w:tr w:rsidR="00F903E3" w:rsidRPr="009A0268" w:rsidTr="00DC4FDB">
        <w:tc>
          <w:tcPr>
            <w:tcW w:w="568" w:type="dxa"/>
            <w:vMerge/>
            <w:shd w:val="clear" w:color="auto" w:fill="E36C0A"/>
          </w:tcPr>
          <w:p w:rsidR="00F903E3" w:rsidRPr="009A0268" w:rsidRDefault="00F903E3" w:rsidP="00CD730A">
            <w:pPr>
              <w:spacing w:after="0" w:line="240" w:lineRule="auto"/>
              <w:ind w:left="113" w:right="113"/>
              <w:jc w:val="center"/>
              <w:rPr>
                <w:rFonts w:ascii="Arial" w:hAnsi="Arial" w:cs="Arial"/>
                <w:sz w:val="20"/>
                <w:szCs w:val="20"/>
              </w:rPr>
            </w:pPr>
          </w:p>
        </w:tc>
        <w:tc>
          <w:tcPr>
            <w:tcW w:w="11907" w:type="dxa"/>
            <w:gridSpan w:val="4"/>
            <w:vMerge/>
            <w:shd w:val="clear" w:color="auto" w:fill="E36C0A"/>
            <w:vAlign w:val="center"/>
          </w:tcPr>
          <w:p w:rsidR="00F903E3" w:rsidRPr="00AB6A77" w:rsidRDefault="00F903E3" w:rsidP="00CD730A">
            <w:pPr>
              <w:pStyle w:val="contedodatabela"/>
              <w:snapToGrid w:val="0"/>
              <w:spacing w:before="0" w:beforeAutospacing="0" w:after="0"/>
              <w:rPr>
                <w:rFonts w:ascii="Arial" w:hAnsi="Arial" w:cs="Arial"/>
                <w:b/>
                <w:sz w:val="20"/>
                <w:szCs w:val="20"/>
              </w:rPr>
            </w:pPr>
          </w:p>
        </w:tc>
        <w:tc>
          <w:tcPr>
            <w:tcW w:w="1843" w:type="dxa"/>
            <w:gridSpan w:val="2"/>
            <w:shd w:val="clear" w:color="auto" w:fill="E36C0A"/>
            <w:vAlign w:val="center"/>
          </w:tcPr>
          <w:p w:rsidR="00F903E3" w:rsidRPr="00F903E3" w:rsidRDefault="00F903E3" w:rsidP="00CD730A">
            <w:pPr>
              <w:spacing w:after="0" w:line="240" w:lineRule="auto"/>
              <w:rPr>
                <w:rFonts w:ascii="Arial" w:hAnsi="Arial" w:cs="Arial"/>
                <w:b/>
                <w:sz w:val="16"/>
                <w:szCs w:val="16"/>
              </w:rPr>
            </w:pPr>
            <w:r w:rsidRPr="00F903E3">
              <w:rPr>
                <w:rFonts w:ascii="Arial" w:hAnsi="Arial" w:cs="Arial"/>
                <w:b/>
                <w:sz w:val="16"/>
                <w:szCs w:val="16"/>
              </w:rPr>
              <w:t>INTERMEDIÁRIO</w:t>
            </w:r>
          </w:p>
        </w:tc>
        <w:tc>
          <w:tcPr>
            <w:tcW w:w="1842" w:type="dxa"/>
            <w:gridSpan w:val="2"/>
            <w:shd w:val="clear" w:color="auto" w:fill="E36C0A"/>
            <w:vAlign w:val="center"/>
          </w:tcPr>
          <w:p w:rsidR="00F903E3" w:rsidRPr="00F903E3" w:rsidRDefault="00F903E3" w:rsidP="00CD730A">
            <w:pPr>
              <w:spacing w:after="0" w:line="240" w:lineRule="auto"/>
              <w:jc w:val="center"/>
              <w:rPr>
                <w:rFonts w:ascii="Arial" w:hAnsi="Arial" w:cs="Arial"/>
                <w:b/>
                <w:sz w:val="16"/>
                <w:szCs w:val="16"/>
              </w:rPr>
            </w:pPr>
            <w:r w:rsidRPr="00F903E3">
              <w:rPr>
                <w:rFonts w:ascii="Arial" w:hAnsi="Arial" w:cs="Arial"/>
                <w:b/>
                <w:sz w:val="16"/>
                <w:szCs w:val="16"/>
              </w:rPr>
              <w:t>CONSOLIDADO</w:t>
            </w:r>
          </w:p>
        </w:tc>
      </w:tr>
      <w:tr w:rsidR="00BE25AA" w:rsidRPr="009A0268" w:rsidTr="00DC4FDB">
        <w:tc>
          <w:tcPr>
            <w:tcW w:w="568" w:type="dxa"/>
            <w:vMerge/>
            <w:shd w:val="clear" w:color="auto" w:fill="E36C0A"/>
          </w:tcPr>
          <w:p w:rsidR="00BE25AA" w:rsidRPr="009A0268" w:rsidRDefault="00BE25AA" w:rsidP="00CD730A">
            <w:pPr>
              <w:spacing w:after="0" w:line="240" w:lineRule="auto"/>
              <w:ind w:left="113" w:right="113"/>
              <w:jc w:val="center"/>
              <w:rPr>
                <w:rFonts w:ascii="Arial" w:hAnsi="Arial" w:cs="Arial"/>
                <w:sz w:val="20"/>
                <w:szCs w:val="20"/>
              </w:rPr>
            </w:pPr>
          </w:p>
        </w:tc>
        <w:tc>
          <w:tcPr>
            <w:tcW w:w="1417" w:type="dxa"/>
            <w:shd w:val="clear" w:color="auto" w:fill="E36C0A"/>
            <w:vAlign w:val="center"/>
          </w:tcPr>
          <w:p w:rsidR="00BE25AA" w:rsidRPr="00F903E3" w:rsidRDefault="00BE25AA" w:rsidP="00CD730A">
            <w:pPr>
              <w:spacing w:after="0" w:line="240" w:lineRule="auto"/>
              <w:jc w:val="center"/>
              <w:rPr>
                <w:rFonts w:ascii="Arial" w:hAnsi="Arial" w:cs="Arial"/>
                <w:b/>
                <w:sz w:val="16"/>
                <w:szCs w:val="16"/>
              </w:rPr>
            </w:pPr>
            <w:r w:rsidRPr="00F903E3">
              <w:rPr>
                <w:rFonts w:ascii="Arial" w:hAnsi="Arial" w:cs="Arial"/>
                <w:b/>
                <w:sz w:val="16"/>
                <w:szCs w:val="16"/>
              </w:rPr>
              <w:t>TÓPICO</w:t>
            </w:r>
          </w:p>
          <w:p w:rsidR="00BE25AA" w:rsidRPr="00F903E3" w:rsidRDefault="00BE25AA" w:rsidP="00CD730A">
            <w:pPr>
              <w:spacing w:after="0" w:line="240" w:lineRule="auto"/>
              <w:jc w:val="center"/>
              <w:rPr>
                <w:rFonts w:ascii="Arial" w:hAnsi="Arial" w:cs="Arial"/>
                <w:b/>
                <w:sz w:val="16"/>
                <w:szCs w:val="16"/>
              </w:rPr>
            </w:pPr>
          </w:p>
        </w:tc>
        <w:tc>
          <w:tcPr>
            <w:tcW w:w="2552" w:type="dxa"/>
            <w:shd w:val="clear" w:color="auto" w:fill="E36C0A"/>
            <w:vAlign w:val="center"/>
          </w:tcPr>
          <w:p w:rsidR="00BE25AA" w:rsidRPr="00F903E3" w:rsidRDefault="00BE25AA" w:rsidP="00CD730A">
            <w:pPr>
              <w:spacing w:after="0" w:line="240" w:lineRule="auto"/>
              <w:jc w:val="center"/>
              <w:rPr>
                <w:rFonts w:ascii="Arial" w:hAnsi="Arial" w:cs="Arial"/>
                <w:b/>
                <w:sz w:val="16"/>
                <w:szCs w:val="16"/>
              </w:rPr>
            </w:pPr>
            <w:r w:rsidRPr="00F903E3">
              <w:rPr>
                <w:rFonts w:ascii="Arial" w:hAnsi="Arial" w:cs="Arial"/>
                <w:b/>
                <w:sz w:val="16"/>
                <w:szCs w:val="16"/>
              </w:rPr>
              <w:t>HABILIDADE</w:t>
            </w:r>
          </w:p>
        </w:tc>
        <w:tc>
          <w:tcPr>
            <w:tcW w:w="4111" w:type="dxa"/>
            <w:shd w:val="clear" w:color="auto" w:fill="E36C0A"/>
            <w:vAlign w:val="center"/>
          </w:tcPr>
          <w:p w:rsidR="00BE25AA" w:rsidRPr="00F903E3" w:rsidRDefault="0099364B" w:rsidP="00CD730A">
            <w:pPr>
              <w:spacing w:after="0" w:line="240" w:lineRule="auto"/>
              <w:jc w:val="center"/>
              <w:rPr>
                <w:rFonts w:ascii="Arial" w:hAnsi="Arial" w:cs="Arial"/>
                <w:b/>
                <w:sz w:val="16"/>
                <w:szCs w:val="16"/>
              </w:rPr>
            </w:pPr>
            <w:r w:rsidRPr="00F903E3">
              <w:rPr>
                <w:rFonts w:ascii="Arial" w:hAnsi="Arial" w:cs="Arial"/>
                <w:b/>
                <w:sz w:val="16"/>
                <w:szCs w:val="16"/>
              </w:rPr>
              <w:t>ORIENTAÇÃO PEDAGÓGICA</w:t>
            </w:r>
          </w:p>
        </w:tc>
        <w:tc>
          <w:tcPr>
            <w:tcW w:w="3827" w:type="dxa"/>
            <w:shd w:val="clear" w:color="auto" w:fill="E36C0A"/>
          </w:tcPr>
          <w:p w:rsidR="00BE25AA" w:rsidRPr="00F903E3" w:rsidRDefault="00BE25AA" w:rsidP="00CD730A">
            <w:pPr>
              <w:spacing w:after="0" w:line="240" w:lineRule="auto"/>
              <w:jc w:val="center"/>
              <w:rPr>
                <w:rFonts w:ascii="Arial" w:hAnsi="Arial" w:cs="Arial"/>
                <w:b/>
                <w:sz w:val="16"/>
                <w:szCs w:val="16"/>
              </w:rPr>
            </w:pPr>
            <w:r w:rsidRPr="00F903E3">
              <w:rPr>
                <w:rFonts w:ascii="Arial" w:hAnsi="Arial" w:cs="Arial"/>
                <w:b/>
                <w:sz w:val="16"/>
                <w:szCs w:val="16"/>
              </w:rPr>
              <w:t>CONTEÚDO</w:t>
            </w:r>
          </w:p>
        </w:tc>
        <w:tc>
          <w:tcPr>
            <w:tcW w:w="850" w:type="dxa"/>
            <w:shd w:val="clear" w:color="auto" w:fill="E36C0A"/>
            <w:vAlign w:val="center"/>
          </w:tcPr>
          <w:p w:rsidR="00BE25AA" w:rsidRPr="00F903E3" w:rsidRDefault="00BE25AA" w:rsidP="00CD730A">
            <w:pPr>
              <w:spacing w:after="0" w:line="240" w:lineRule="auto"/>
              <w:jc w:val="center"/>
              <w:rPr>
                <w:rFonts w:ascii="Arial" w:hAnsi="Arial" w:cs="Arial"/>
                <w:b/>
                <w:sz w:val="16"/>
                <w:szCs w:val="16"/>
              </w:rPr>
            </w:pPr>
            <w:r w:rsidRPr="00F903E3">
              <w:rPr>
                <w:rFonts w:ascii="Arial" w:hAnsi="Arial" w:cs="Arial"/>
                <w:b/>
                <w:sz w:val="16"/>
                <w:szCs w:val="16"/>
              </w:rPr>
              <w:t>6°</w:t>
            </w:r>
          </w:p>
        </w:tc>
        <w:tc>
          <w:tcPr>
            <w:tcW w:w="993" w:type="dxa"/>
            <w:shd w:val="clear" w:color="auto" w:fill="E36C0A"/>
            <w:vAlign w:val="center"/>
          </w:tcPr>
          <w:p w:rsidR="00BE25AA" w:rsidRPr="00F903E3" w:rsidRDefault="00BE25AA" w:rsidP="00CD730A">
            <w:pPr>
              <w:spacing w:after="0" w:line="240" w:lineRule="auto"/>
              <w:jc w:val="center"/>
              <w:rPr>
                <w:rFonts w:ascii="Arial" w:hAnsi="Arial" w:cs="Arial"/>
                <w:b/>
                <w:sz w:val="16"/>
                <w:szCs w:val="16"/>
              </w:rPr>
            </w:pPr>
            <w:r w:rsidRPr="00F903E3">
              <w:rPr>
                <w:rFonts w:ascii="Arial" w:hAnsi="Arial" w:cs="Arial"/>
                <w:b/>
                <w:sz w:val="16"/>
                <w:szCs w:val="16"/>
              </w:rPr>
              <w:t>7°</w:t>
            </w:r>
          </w:p>
        </w:tc>
        <w:tc>
          <w:tcPr>
            <w:tcW w:w="992" w:type="dxa"/>
            <w:shd w:val="clear" w:color="auto" w:fill="E36C0A"/>
            <w:vAlign w:val="center"/>
          </w:tcPr>
          <w:p w:rsidR="00BE25AA" w:rsidRPr="00F903E3" w:rsidRDefault="00BE25AA" w:rsidP="00CD730A">
            <w:pPr>
              <w:spacing w:after="0" w:line="240" w:lineRule="auto"/>
              <w:jc w:val="center"/>
              <w:rPr>
                <w:rFonts w:ascii="Arial" w:hAnsi="Arial" w:cs="Arial"/>
                <w:b/>
                <w:sz w:val="16"/>
                <w:szCs w:val="16"/>
              </w:rPr>
            </w:pPr>
            <w:r w:rsidRPr="00F903E3">
              <w:rPr>
                <w:rFonts w:ascii="Arial" w:hAnsi="Arial" w:cs="Arial"/>
                <w:b/>
                <w:sz w:val="16"/>
                <w:szCs w:val="16"/>
              </w:rPr>
              <w:t>8°</w:t>
            </w:r>
          </w:p>
        </w:tc>
        <w:tc>
          <w:tcPr>
            <w:tcW w:w="850" w:type="dxa"/>
            <w:shd w:val="clear" w:color="auto" w:fill="E36C0A"/>
            <w:vAlign w:val="center"/>
          </w:tcPr>
          <w:p w:rsidR="00BE25AA" w:rsidRPr="00F903E3" w:rsidRDefault="00BE25AA" w:rsidP="00CD730A">
            <w:pPr>
              <w:spacing w:after="0" w:line="240" w:lineRule="auto"/>
              <w:jc w:val="center"/>
              <w:rPr>
                <w:rFonts w:ascii="Arial" w:hAnsi="Arial" w:cs="Arial"/>
                <w:b/>
                <w:sz w:val="16"/>
                <w:szCs w:val="16"/>
              </w:rPr>
            </w:pPr>
            <w:r w:rsidRPr="00F903E3">
              <w:rPr>
                <w:rFonts w:ascii="Arial" w:hAnsi="Arial" w:cs="Arial"/>
                <w:b/>
                <w:sz w:val="16"/>
                <w:szCs w:val="16"/>
              </w:rPr>
              <w:t>9°</w:t>
            </w:r>
          </w:p>
        </w:tc>
      </w:tr>
      <w:tr w:rsidR="00E64098" w:rsidRPr="009A0268" w:rsidTr="00DC4FDB">
        <w:tc>
          <w:tcPr>
            <w:tcW w:w="568" w:type="dxa"/>
            <w:vMerge/>
            <w:shd w:val="clear" w:color="auto" w:fill="E36C0A"/>
          </w:tcPr>
          <w:p w:rsidR="00E64098" w:rsidRPr="009A0268" w:rsidRDefault="00E64098" w:rsidP="00CD730A">
            <w:pPr>
              <w:spacing w:after="0" w:line="240" w:lineRule="auto"/>
              <w:ind w:left="113" w:right="113"/>
              <w:jc w:val="center"/>
              <w:rPr>
                <w:rFonts w:ascii="Arial" w:hAnsi="Arial" w:cs="Arial"/>
                <w:sz w:val="20"/>
                <w:szCs w:val="20"/>
              </w:rPr>
            </w:pPr>
          </w:p>
        </w:tc>
        <w:tc>
          <w:tcPr>
            <w:tcW w:w="1417" w:type="dxa"/>
            <w:vMerge w:val="restart"/>
            <w:shd w:val="clear" w:color="auto" w:fill="FBD4B4"/>
            <w:vAlign w:val="center"/>
          </w:tcPr>
          <w:p w:rsidR="00E64098" w:rsidRPr="009A0268" w:rsidRDefault="00E64098" w:rsidP="00CD730A">
            <w:pPr>
              <w:spacing w:after="0" w:line="240" w:lineRule="auto"/>
              <w:jc w:val="both"/>
              <w:rPr>
                <w:rFonts w:ascii="Arial" w:hAnsi="Arial" w:cs="Arial"/>
                <w:sz w:val="20"/>
                <w:szCs w:val="20"/>
              </w:rPr>
            </w:pPr>
            <w:r w:rsidRPr="009A0268">
              <w:rPr>
                <w:rFonts w:ascii="Times New Roman" w:hAnsi="Times New Roman"/>
                <w:sz w:val="24"/>
                <w:szCs w:val="24"/>
              </w:rPr>
              <w:t>12. O brincar na vida dos sujeitos</w:t>
            </w:r>
          </w:p>
        </w:tc>
        <w:tc>
          <w:tcPr>
            <w:tcW w:w="2552" w:type="dxa"/>
            <w:shd w:val="clear" w:color="auto" w:fill="FBD4B4"/>
          </w:tcPr>
          <w:p w:rsidR="00E64098" w:rsidRPr="009A0268" w:rsidRDefault="00E64098" w:rsidP="00CD730A">
            <w:pPr>
              <w:spacing w:after="0" w:line="240" w:lineRule="auto"/>
              <w:jc w:val="both"/>
              <w:rPr>
                <w:rFonts w:ascii="Times New Roman" w:hAnsi="Times New Roman"/>
                <w:sz w:val="24"/>
                <w:szCs w:val="24"/>
              </w:rPr>
            </w:pPr>
            <w:r w:rsidRPr="009A0268">
              <w:rPr>
                <w:rFonts w:ascii="Times New Roman" w:hAnsi="Times New Roman"/>
                <w:sz w:val="24"/>
                <w:szCs w:val="24"/>
              </w:rPr>
              <w:t xml:space="preserve">12.1. Compreender a importância das </w:t>
            </w:r>
          </w:p>
          <w:p w:rsidR="00E64098" w:rsidRPr="009A0268" w:rsidRDefault="00E64098" w:rsidP="00CD730A">
            <w:pPr>
              <w:spacing w:after="0" w:line="240" w:lineRule="auto"/>
              <w:jc w:val="both"/>
              <w:rPr>
                <w:rFonts w:ascii="Times New Roman" w:hAnsi="Times New Roman"/>
                <w:sz w:val="24"/>
                <w:szCs w:val="24"/>
              </w:rPr>
            </w:pPr>
            <w:proofErr w:type="gramStart"/>
            <w:r w:rsidRPr="009A0268">
              <w:rPr>
                <w:rFonts w:ascii="Times New Roman" w:hAnsi="Times New Roman"/>
                <w:sz w:val="24"/>
                <w:szCs w:val="24"/>
              </w:rPr>
              <w:t>brincadeiras</w:t>
            </w:r>
            <w:proofErr w:type="gramEnd"/>
            <w:r w:rsidRPr="009A0268">
              <w:rPr>
                <w:rFonts w:ascii="Times New Roman" w:hAnsi="Times New Roman"/>
                <w:sz w:val="24"/>
                <w:szCs w:val="24"/>
              </w:rPr>
              <w:t xml:space="preserve"> na vida dos sujeitos.</w:t>
            </w:r>
          </w:p>
        </w:tc>
        <w:tc>
          <w:tcPr>
            <w:tcW w:w="4111" w:type="dxa"/>
            <w:shd w:val="clear" w:color="auto" w:fill="FBD4B4"/>
          </w:tcPr>
          <w:p w:rsidR="00E64098" w:rsidRDefault="00E64098" w:rsidP="00CD730A">
            <w:pPr>
              <w:spacing w:after="0" w:line="240" w:lineRule="auto"/>
              <w:jc w:val="both"/>
              <w:rPr>
                <w:rFonts w:ascii="Times New Roman" w:hAnsi="Times New Roman"/>
                <w:sz w:val="24"/>
                <w:szCs w:val="24"/>
              </w:rPr>
            </w:pPr>
            <w:r w:rsidRPr="009A0268">
              <w:rPr>
                <w:rFonts w:ascii="Times New Roman" w:hAnsi="Times New Roman"/>
                <w:sz w:val="24"/>
                <w:szCs w:val="24"/>
              </w:rPr>
              <w:t>A brincadeira se faz importante para incentivar o desenvolvimento das competências cognitivas, a</w:t>
            </w:r>
            <w:r>
              <w:rPr>
                <w:rFonts w:ascii="Times New Roman" w:hAnsi="Times New Roman"/>
                <w:sz w:val="24"/>
                <w:szCs w:val="24"/>
              </w:rPr>
              <w:t>fetivas e sociais, indispensáveis</w:t>
            </w:r>
            <w:r w:rsidRPr="009A0268">
              <w:rPr>
                <w:rFonts w:ascii="Times New Roman" w:hAnsi="Times New Roman"/>
                <w:sz w:val="24"/>
                <w:szCs w:val="24"/>
              </w:rPr>
              <w:t xml:space="preserve"> para entender a função educativa da brincadeira enquanto promotora de aprendizagem do indivíduo </w:t>
            </w:r>
            <w:r w:rsidRPr="004810EB">
              <w:rPr>
                <w:rFonts w:ascii="Times New Roman" w:hAnsi="Times New Roman"/>
                <w:color w:val="000000" w:themeColor="text1"/>
                <w:sz w:val="24"/>
                <w:szCs w:val="24"/>
              </w:rPr>
              <w:t>a qual</w:t>
            </w:r>
            <w:r>
              <w:rPr>
                <w:rFonts w:ascii="Times New Roman" w:hAnsi="Times New Roman"/>
                <w:sz w:val="24"/>
                <w:szCs w:val="24"/>
              </w:rPr>
              <w:t xml:space="preserve"> a</w:t>
            </w:r>
            <w:r w:rsidRPr="009A0268">
              <w:rPr>
                <w:rFonts w:ascii="Times New Roman" w:hAnsi="Times New Roman"/>
                <w:sz w:val="24"/>
                <w:szCs w:val="24"/>
              </w:rPr>
              <w:t xml:space="preserve">mpliará ludicamente seu </w:t>
            </w:r>
            <w:r w:rsidRPr="009A0268">
              <w:rPr>
                <w:rFonts w:ascii="Times New Roman" w:hAnsi="Times New Roman"/>
                <w:sz w:val="24"/>
                <w:szCs w:val="24"/>
              </w:rPr>
              <w:lastRenderedPageBreak/>
              <w:t>conhecimen</w:t>
            </w:r>
            <w:r>
              <w:rPr>
                <w:rFonts w:ascii="Times New Roman" w:hAnsi="Times New Roman"/>
                <w:sz w:val="24"/>
                <w:szCs w:val="24"/>
              </w:rPr>
              <w:t xml:space="preserve">to e sua compreensão de mundo. </w:t>
            </w:r>
          </w:p>
          <w:p w:rsidR="00774105" w:rsidRDefault="00774105" w:rsidP="00774105">
            <w:pPr>
              <w:snapToGrid w:val="0"/>
              <w:spacing w:after="0" w:line="240" w:lineRule="auto"/>
              <w:jc w:val="both"/>
              <w:rPr>
                <w:rFonts w:ascii="Times New Roman" w:hAnsi="Times New Roman"/>
                <w:bCs/>
                <w:sz w:val="24"/>
                <w:szCs w:val="24"/>
              </w:rPr>
            </w:pPr>
            <w:r>
              <w:rPr>
                <w:rFonts w:ascii="Times New Roman" w:hAnsi="Times New Roman"/>
                <w:bCs/>
                <w:sz w:val="24"/>
                <w:szCs w:val="24"/>
              </w:rPr>
              <w:t xml:space="preserve">Orientações e sugestões podem ser encontradas no site: </w:t>
            </w:r>
            <w:hyperlink r:id="rId14" w:history="1">
              <w:r w:rsidRPr="008F5E2E">
                <w:rPr>
                  <w:rStyle w:val="Hyperlink"/>
                  <w:rFonts w:ascii="Times New Roman" w:hAnsi="Times New Roman"/>
                  <w:bCs/>
                  <w:sz w:val="24"/>
                  <w:szCs w:val="24"/>
                </w:rPr>
                <w:t>http://crv.educacao.mg.gov.br</w:t>
              </w:r>
            </w:hyperlink>
          </w:p>
          <w:p w:rsidR="00D1581B" w:rsidRPr="009A0268" w:rsidRDefault="00D1581B" w:rsidP="00CD730A">
            <w:pPr>
              <w:spacing w:after="0" w:line="240" w:lineRule="auto"/>
              <w:jc w:val="both"/>
              <w:rPr>
                <w:rFonts w:ascii="Times New Roman" w:hAnsi="Times New Roman"/>
                <w:sz w:val="24"/>
                <w:szCs w:val="24"/>
              </w:rPr>
            </w:pPr>
          </w:p>
        </w:tc>
        <w:tc>
          <w:tcPr>
            <w:tcW w:w="3827" w:type="dxa"/>
            <w:vMerge w:val="restart"/>
            <w:shd w:val="clear" w:color="auto" w:fill="FABF8F"/>
          </w:tcPr>
          <w:p w:rsidR="00E64098" w:rsidRDefault="0099364B" w:rsidP="0099364B">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A importância dos jogos e brincadeiras. </w:t>
            </w:r>
          </w:p>
          <w:p w:rsidR="0099364B" w:rsidRDefault="0099364B" w:rsidP="0099364B">
            <w:pPr>
              <w:spacing w:after="0" w:line="240" w:lineRule="auto"/>
              <w:jc w:val="both"/>
              <w:rPr>
                <w:rFonts w:ascii="Times New Roman" w:hAnsi="Times New Roman"/>
                <w:sz w:val="24"/>
                <w:szCs w:val="24"/>
              </w:rPr>
            </w:pPr>
          </w:p>
          <w:p w:rsidR="00446BB5" w:rsidRDefault="00446BB5" w:rsidP="0099364B">
            <w:pPr>
              <w:spacing w:after="0" w:line="240" w:lineRule="auto"/>
              <w:jc w:val="both"/>
              <w:rPr>
                <w:rFonts w:ascii="Times New Roman" w:hAnsi="Times New Roman"/>
                <w:sz w:val="24"/>
                <w:szCs w:val="24"/>
              </w:rPr>
            </w:pPr>
          </w:p>
          <w:p w:rsidR="00F903E3" w:rsidRDefault="00F903E3" w:rsidP="0099364B">
            <w:pPr>
              <w:spacing w:after="0" w:line="240" w:lineRule="auto"/>
              <w:jc w:val="both"/>
              <w:rPr>
                <w:rFonts w:ascii="Times New Roman" w:hAnsi="Times New Roman"/>
                <w:sz w:val="24"/>
                <w:szCs w:val="24"/>
              </w:rPr>
            </w:pPr>
          </w:p>
          <w:p w:rsidR="00F903E3" w:rsidRDefault="00F903E3" w:rsidP="0099364B">
            <w:pPr>
              <w:spacing w:after="0" w:line="240" w:lineRule="auto"/>
              <w:jc w:val="both"/>
              <w:rPr>
                <w:rFonts w:ascii="Times New Roman" w:hAnsi="Times New Roman"/>
                <w:sz w:val="24"/>
                <w:szCs w:val="24"/>
              </w:rPr>
            </w:pPr>
          </w:p>
          <w:p w:rsidR="00277688" w:rsidRDefault="00277688" w:rsidP="0099364B">
            <w:pPr>
              <w:spacing w:after="0" w:line="240" w:lineRule="auto"/>
              <w:jc w:val="both"/>
              <w:rPr>
                <w:rFonts w:ascii="Times New Roman" w:hAnsi="Times New Roman"/>
                <w:sz w:val="24"/>
                <w:szCs w:val="24"/>
              </w:rPr>
            </w:pPr>
          </w:p>
          <w:p w:rsidR="0099364B" w:rsidRDefault="0099364B" w:rsidP="0099364B">
            <w:pPr>
              <w:spacing w:after="0" w:line="240" w:lineRule="auto"/>
              <w:jc w:val="both"/>
              <w:rPr>
                <w:rFonts w:ascii="Times New Roman" w:hAnsi="Times New Roman"/>
                <w:sz w:val="24"/>
                <w:szCs w:val="24"/>
              </w:rPr>
            </w:pPr>
          </w:p>
          <w:p w:rsidR="0099364B" w:rsidRDefault="0099364B" w:rsidP="0099364B">
            <w:pPr>
              <w:spacing w:after="0" w:line="240" w:lineRule="auto"/>
              <w:jc w:val="both"/>
              <w:rPr>
                <w:rFonts w:ascii="Times New Roman" w:hAnsi="Times New Roman"/>
                <w:sz w:val="24"/>
                <w:szCs w:val="24"/>
              </w:rPr>
            </w:pPr>
            <w:r>
              <w:rPr>
                <w:rFonts w:ascii="Times New Roman" w:hAnsi="Times New Roman"/>
                <w:sz w:val="24"/>
                <w:szCs w:val="24"/>
              </w:rPr>
              <w:t>- O lazer na vida do sujeito.</w:t>
            </w:r>
          </w:p>
          <w:p w:rsidR="00E41188" w:rsidRDefault="00E41188" w:rsidP="0099364B">
            <w:pPr>
              <w:spacing w:after="0" w:line="240" w:lineRule="auto"/>
              <w:jc w:val="both"/>
              <w:rPr>
                <w:rFonts w:ascii="Times New Roman" w:hAnsi="Times New Roman"/>
                <w:sz w:val="24"/>
                <w:szCs w:val="24"/>
              </w:rPr>
            </w:pPr>
          </w:p>
          <w:p w:rsidR="00446BB5" w:rsidRDefault="00446BB5" w:rsidP="0099364B">
            <w:pPr>
              <w:spacing w:after="0" w:line="240" w:lineRule="auto"/>
              <w:jc w:val="both"/>
              <w:rPr>
                <w:rFonts w:ascii="Times New Roman" w:hAnsi="Times New Roman"/>
                <w:sz w:val="24"/>
                <w:szCs w:val="24"/>
              </w:rPr>
            </w:pPr>
          </w:p>
          <w:p w:rsidR="00446BB5" w:rsidRDefault="00446BB5" w:rsidP="0099364B">
            <w:pPr>
              <w:spacing w:after="0" w:line="240" w:lineRule="auto"/>
              <w:jc w:val="both"/>
              <w:rPr>
                <w:rFonts w:ascii="Times New Roman" w:hAnsi="Times New Roman"/>
                <w:sz w:val="24"/>
                <w:szCs w:val="24"/>
              </w:rPr>
            </w:pPr>
          </w:p>
          <w:p w:rsidR="00446BB5" w:rsidRDefault="00446BB5" w:rsidP="0099364B">
            <w:pPr>
              <w:spacing w:after="0" w:line="240" w:lineRule="auto"/>
              <w:jc w:val="both"/>
              <w:rPr>
                <w:rFonts w:ascii="Times New Roman" w:hAnsi="Times New Roman"/>
                <w:sz w:val="24"/>
                <w:szCs w:val="24"/>
              </w:rPr>
            </w:pPr>
          </w:p>
          <w:p w:rsidR="00277688" w:rsidRDefault="00277688" w:rsidP="0099364B">
            <w:pPr>
              <w:spacing w:after="0" w:line="240" w:lineRule="auto"/>
              <w:jc w:val="both"/>
              <w:rPr>
                <w:rFonts w:ascii="Times New Roman" w:hAnsi="Times New Roman"/>
                <w:sz w:val="24"/>
                <w:szCs w:val="24"/>
              </w:rPr>
            </w:pPr>
          </w:p>
          <w:p w:rsidR="00277688" w:rsidRDefault="00277688" w:rsidP="0099364B">
            <w:pPr>
              <w:spacing w:after="0" w:line="240" w:lineRule="auto"/>
              <w:jc w:val="both"/>
              <w:rPr>
                <w:rFonts w:ascii="Times New Roman" w:hAnsi="Times New Roman"/>
                <w:sz w:val="24"/>
                <w:szCs w:val="24"/>
              </w:rPr>
            </w:pPr>
          </w:p>
          <w:p w:rsidR="00F903E3" w:rsidRDefault="00F903E3" w:rsidP="0099364B">
            <w:pPr>
              <w:spacing w:after="0" w:line="240" w:lineRule="auto"/>
              <w:jc w:val="both"/>
              <w:rPr>
                <w:rFonts w:ascii="Times New Roman" w:hAnsi="Times New Roman"/>
                <w:sz w:val="24"/>
                <w:szCs w:val="24"/>
              </w:rPr>
            </w:pPr>
          </w:p>
          <w:p w:rsidR="00F903E3" w:rsidRDefault="00F903E3" w:rsidP="0099364B">
            <w:pPr>
              <w:spacing w:after="0" w:line="240" w:lineRule="auto"/>
              <w:jc w:val="both"/>
              <w:rPr>
                <w:rFonts w:ascii="Times New Roman" w:hAnsi="Times New Roman"/>
                <w:sz w:val="24"/>
                <w:szCs w:val="24"/>
              </w:rPr>
            </w:pPr>
          </w:p>
          <w:p w:rsidR="00E41188" w:rsidRDefault="00E41188" w:rsidP="0099364B">
            <w:pPr>
              <w:spacing w:after="0" w:line="240" w:lineRule="auto"/>
              <w:jc w:val="both"/>
              <w:rPr>
                <w:rFonts w:ascii="Times New Roman" w:hAnsi="Times New Roman"/>
                <w:sz w:val="24"/>
                <w:szCs w:val="24"/>
              </w:rPr>
            </w:pPr>
            <w:r>
              <w:rPr>
                <w:rFonts w:ascii="Times New Roman" w:hAnsi="Times New Roman"/>
                <w:sz w:val="24"/>
                <w:szCs w:val="24"/>
              </w:rPr>
              <w:t>- Jogos competitivos e cooperativos.</w:t>
            </w:r>
          </w:p>
          <w:p w:rsidR="00446BB5" w:rsidRDefault="00446BB5" w:rsidP="0099364B">
            <w:pPr>
              <w:spacing w:after="0" w:line="240" w:lineRule="auto"/>
              <w:jc w:val="both"/>
              <w:rPr>
                <w:rFonts w:ascii="Times New Roman" w:hAnsi="Times New Roman"/>
                <w:sz w:val="24"/>
                <w:szCs w:val="24"/>
              </w:rPr>
            </w:pPr>
          </w:p>
          <w:p w:rsidR="00446BB5" w:rsidRDefault="00446BB5" w:rsidP="0099364B">
            <w:pPr>
              <w:spacing w:after="0" w:line="240" w:lineRule="auto"/>
              <w:jc w:val="both"/>
              <w:rPr>
                <w:rFonts w:ascii="Times New Roman" w:hAnsi="Times New Roman"/>
                <w:sz w:val="24"/>
                <w:szCs w:val="24"/>
              </w:rPr>
            </w:pPr>
          </w:p>
          <w:p w:rsidR="00F903E3" w:rsidRDefault="00F903E3" w:rsidP="0099364B">
            <w:pPr>
              <w:spacing w:after="0" w:line="240" w:lineRule="auto"/>
              <w:jc w:val="both"/>
              <w:rPr>
                <w:rFonts w:ascii="Times New Roman" w:hAnsi="Times New Roman"/>
                <w:sz w:val="24"/>
                <w:szCs w:val="24"/>
              </w:rPr>
            </w:pPr>
          </w:p>
          <w:p w:rsidR="00F903E3" w:rsidRDefault="00F903E3" w:rsidP="0099364B">
            <w:pPr>
              <w:spacing w:after="0" w:line="240" w:lineRule="auto"/>
              <w:jc w:val="both"/>
              <w:rPr>
                <w:rFonts w:ascii="Times New Roman" w:hAnsi="Times New Roman"/>
                <w:sz w:val="24"/>
                <w:szCs w:val="24"/>
              </w:rPr>
            </w:pPr>
          </w:p>
          <w:p w:rsidR="00F903E3" w:rsidRDefault="00F903E3" w:rsidP="0099364B">
            <w:pPr>
              <w:spacing w:after="0" w:line="240" w:lineRule="auto"/>
              <w:jc w:val="both"/>
              <w:rPr>
                <w:rFonts w:ascii="Times New Roman" w:hAnsi="Times New Roman"/>
                <w:sz w:val="24"/>
                <w:szCs w:val="24"/>
              </w:rPr>
            </w:pPr>
          </w:p>
          <w:p w:rsidR="0099364B" w:rsidRDefault="0099364B" w:rsidP="0099364B">
            <w:pPr>
              <w:spacing w:after="0" w:line="240" w:lineRule="auto"/>
              <w:jc w:val="both"/>
              <w:rPr>
                <w:rFonts w:ascii="Times New Roman" w:hAnsi="Times New Roman"/>
                <w:sz w:val="24"/>
                <w:szCs w:val="24"/>
              </w:rPr>
            </w:pPr>
          </w:p>
          <w:p w:rsidR="00E41188" w:rsidRDefault="00E41188" w:rsidP="0099364B">
            <w:pPr>
              <w:spacing w:after="0" w:line="240" w:lineRule="auto"/>
              <w:jc w:val="both"/>
              <w:rPr>
                <w:rFonts w:ascii="Times New Roman" w:hAnsi="Times New Roman"/>
                <w:sz w:val="24"/>
                <w:szCs w:val="24"/>
              </w:rPr>
            </w:pPr>
            <w:r>
              <w:rPr>
                <w:rFonts w:ascii="Times New Roman" w:hAnsi="Times New Roman"/>
                <w:sz w:val="24"/>
                <w:szCs w:val="24"/>
              </w:rPr>
              <w:t>- Os jogos e as brincadeiras na cultura popular.</w:t>
            </w:r>
          </w:p>
          <w:p w:rsidR="00446BB5" w:rsidRDefault="00446BB5" w:rsidP="0099364B">
            <w:pPr>
              <w:spacing w:after="0" w:line="240" w:lineRule="auto"/>
              <w:jc w:val="both"/>
              <w:rPr>
                <w:rFonts w:ascii="Times New Roman" w:hAnsi="Times New Roman"/>
                <w:sz w:val="24"/>
                <w:szCs w:val="24"/>
              </w:rPr>
            </w:pPr>
          </w:p>
          <w:p w:rsidR="00446BB5" w:rsidRDefault="00446BB5" w:rsidP="0099364B">
            <w:pPr>
              <w:spacing w:after="0" w:line="240" w:lineRule="auto"/>
              <w:jc w:val="both"/>
              <w:rPr>
                <w:rFonts w:ascii="Times New Roman" w:hAnsi="Times New Roman"/>
                <w:sz w:val="24"/>
                <w:szCs w:val="24"/>
              </w:rPr>
            </w:pPr>
          </w:p>
          <w:p w:rsidR="00446BB5" w:rsidRDefault="00446BB5" w:rsidP="0099364B">
            <w:pPr>
              <w:spacing w:after="0" w:line="240" w:lineRule="auto"/>
              <w:jc w:val="both"/>
              <w:rPr>
                <w:rFonts w:ascii="Times New Roman" w:hAnsi="Times New Roman"/>
                <w:sz w:val="24"/>
                <w:szCs w:val="24"/>
              </w:rPr>
            </w:pPr>
          </w:p>
          <w:p w:rsidR="00277688" w:rsidRDefault="00277688" w:rsidP="0099364B">
            <w:pPr>
              <w:spacing w:after="0" w:line="240" w:lineRule="auto"/>
              <w:jc w:val="both"/>
              <w:rPr>
                <w:rFonts w:ascii="Times New Roman" w:hAnsi="Times New Roman"/>
                <w:sz w:val="24"/>
                <w:szCs w:val="24"/>
              </w:rPr>
            </w:pPr>
          </w:p>
          <w:p w:rsidR="00277688" w:rsidRDefault="00277688" w:rsidP="0099364B">
            <w:pPr>
              <w:spacing w:after="0" w:line="240" w:lineRule="auto"/>
              <w:jc w:val="both"/>
              <w:rPr>
                <w:rFonts w:ascii="Times New Roman" w:hAnsi="Times New Roman"/>
                <w:sz w:val="24"/>
                <w:szCs w:val="24"/>
              </w:rPr>
            </w:pPr>
          </w:p>
          <w:p w:rsidR="00277688" w:rsidRDefault="00277688" w:rsidP="0099364B">
            <w:pPr>
              <w:spacing w:after="0" w:line="240" w:lineRule="auto"/>
              <w:jc w:val="both"/>
              <w:rPr>
                <w:rFonts w:ascii="Times New Roman" w:hAnsi="Times New Roman"/>
                <w:sz w:val="24"/>
                <w:szCs w:val="24"/>
              </w:rPr>
            </w:pPr>
          </w:p>
          <w:p w:rsidR="0099364B" w:rsidRDefault="0099364B" w:rsidP="0099364B">
            <w:pPr>
              <w:spacing w:after="0" w:line="240" w:lineRule="auto"/>
              <w:jc w:val="both"/>
              <w:rPr>
                <w:rFonts w:ascii="Times New Roman" w:hAnsi="Times New Roman"/>
                <w:sz w:val="24"/>
                <w:szCs w:val="24"/>
              </w:rPr>
            </w:pPr>
          </w:p>
          <w:p w:rsidR="0099364B" w:rsidRDefault="0099364B" w:rsidP="0099364B">
            <w:pPr>
              <w:spacing w:after="0" w:line="240" w:lineRule="auto"/>
              <w:jc w:val="both"/>
              <w:rPr>
                <w:rFonts w:ascii="Times New Roman" w:hAnsi="Times New Roman"/>
                <w:sz w:val="24"/>
                <w:szCs w:val="24"/>
              </w:rPr>
            </w:pPr>
            <w:r>
              <w:rPr>
                <w:rFonts w:ascii="Times New Roman" w:hAnsi="Times New Roman"/>
                <w:sz w:val="24"/>
                <w:szCs w:val="24"/>
              </w:rPr>
              <w:t xml:space="preserve">- </w:t>
            </w:r>
            <w:r w:rsidR="00E41188">
              <w:rPr>
                <w:rFonts w:ascii="Times New Roman" w:hAnsi="Times New Roman"/>
                <w:sz w:val="24"/>
                <w:szCs w:val="24"/>
              </w:rPr>
              <w:t>Origem e história dos jogos populares estudados.</w:t>
            </w:r>
          </w:p>
          <w:p w:rsidR="00446BB5" w:rsidRDefault="00446BB5" w:rsidP="0099364B">
            <w:pPr>
              <w:spacing w:after="0" w:line="240" w:lineRule="auto"/>
              <w:jc w:val="both"/>
              <w:rPr>
                <w:rFonts w:ascii="Times New Roman" w:hAnsi="Times New Roman"/>
                <w:sz w:val="24"/>
                <w:szCs w:val="24"/>
              </w:rPr>
            </w:pPr>
          </w:p>
          <w:p w:rsidR="00446BB5" w:rsidRDefault="00446BB5" w:rsidP="0099364B">
            <w:pPr>
              <w:spacing w:after="0" w:line="240" w:lineRule="auto"/>
              <w:jc w:val="both"/>
              <w:rPr>
                <w:rFonts w:ascii="Times New Roman" w:hAnsi="Times New Roman"/>
                <w:sz w:val="24"/>
                <w:szCs w:val="24"/>
              </w:rPr>
            </w:pPr>
          </w:p>
          <w:p w:rsidR="00446BB5" w:rsidRDefault="00446BB5" w:rsidP="0099364B">
            <w:pPr>
              <w:spacing w:after="0" w:line="240" w:lineRule="auto"/>
              <w:jc w:val="both"/>
              <w:rPr>
                <w:rFonts w:ascii="Times New Roman" w:hAnsi="Times New Roman"/>
                <w:sz w:val="24"/>
                <w:szCs w:val="24"/>
              </w:rPr>
            </w:pPr>
          </w:p>
          <w:p w:rsidR="00446BB5" w:rsidRDefault="00446BB5" w:rsidP="0099364B">
            <w:pPr>
              <w:spacing w:after="0" w:line="240" w:lineRule="auto"/>
              <w:jc w:val="both"/>
              <w:rPr>
                <w:rFonts w:ascii="Times New Roman" w:hAnsi="Times New Roman"/>
                <w:sz w:val="24"/>
                <w:szCs w:val="24"/>
              </w:rPr>
            </w:pPr>
          </w:p>
          <w:p w:rsidR="00E41188" w:rsidRDefault="00E41188" w:rsidP="0099364B">
            <w:pPr>
              <w:spacing w:after="0" w:line="240" w:lineRule="auto"/>
              <w:jc w:val="both"/>
              <w:rPr>
                <w:rFonts w:ascii="Times New Roman" w:hAnsi="Times New Roman"/>
                <w:sz w:val="24"/>
                <w:szCs w:val="24"/>
              </w:rPr>
            </w:pPr>
          </w:p>
          <w:p w:rsidR="00F903E3" w:rsidRDefault="00F903E3" w:rsidP="0099364B">
            <w:pPr>
              <w:spacing w:after="0" w:line="240" w:lineRule="auto"/>
              <w:jc w:val="both"/>
              <w:rPr>
                <w:rFonts w:ascii="Times New Roman" w:hAnsi="Times New Roman"/>
                <w:sz w:val="24"/>
                <w:szCs w:val="24"/>
              </w:rPr>
            </w:pPr>
          </w:p>
          <w:p w:rsidR="00F903E3" w:rsidRDefault="00F903E3" w:rsidP="0099364B">
            <w:pPr>
              <w:spacing w:after="0" w:line="240" w:lineRule="auto"/>
              <w:jc w:val="both"/>
              <w:rPr>
                <w:rFonts w:ascii="Times New Roman" w:hAnsi="Times New Roman"/>
                <w:sz w:val="24"/>
                <w:szCs w:val="24"/>
              </w:rPr>
            </w:pPr>
          </w:p>
          <w:p w:rsidR="00E41188" w:rsidRDefault="00E41188" w:rsidP="0099364B">
            <w:pPr>
              <w:spacing w:after="0" w:line="240" w:lineRule="auto"/>
              <w:jc w:val="both"/>
              <w:rPr>
                <w:rFonts w:ascii="Times New Roman" w:hAnsi="Times New Roman"/>
                <w:sz w:val="24"/>
                <w:szCs w:val="24"/>
              </w:rPr>
            </w:pPr>
            <w:r>
              <w:rPr>
                <w:rFonts w:ascii="Times New Roman" w:hAnsi="Times New Roman"/>
                <w:sz w:val="24"/>
                <w:szCs w:val="24"/>
              </w:rPr>
              <w:t>- Origem e história dos jogos de raquete estudados.</w:t>
            </w:r>
          </w:p>
          <w:p w:rsidR="00446BB5" w:rsidRDefault="00446BB5" w:rsidP="0099364B">
            <w:pPr>
              <w:spacing w:after="0" w:line="240" w:lineRule="auto"/>
              <w:jc w:val="both"/>
              <w:rPr>
                <w:rFonts w:ascii="Times New Roman" w:hAnsi="Times New Roman"/>
                <w:sz w:val="24"/>
                <w:szCs w:val="24"/>
              </w:rPr>
            </w:pPr>
          </w:p>
          <w:p w:rsidR="00446BB5" w:rsidRDefault="00446BB5" w:rsidP="0099364B">
            <w:pPr>
              <w:spacing w:after="0" w:line="240" w:lineRule="auto"/>
              <w:jc w:val="both"/>
              <w:rPr>
                <w:rFonts w:ascii="Times New Roman" w:hAnsi="Times New Roman"/>
                <w:sz w:val="24"/>
                <w:szCs w:val="24"/>
              </w:rPr>
            </w:pPr>
          </w:p>
          <w:p w:rsidR="00F903E3" w:rsidRDefault="00F903E3" w:rsidP="0099364B">
            <w:pPr>
              <w:spacing w:after="0" w:line="240" w:lineRule="auto"/>
              <w:jc w:val="both"/>
              <w:rPr>
                <w:rFonts w:ascii="Times New Roman" w:hAnsi="Times New Roman"/>
                <w:sz w:val="24"/>
                <w:szCs w:val="24"/>
              </w:rPr>
            </w:pPr>
          </w:p>
          <w:p w:rsidR="00F903E3" w:rsidRDefault="00F903E3" w:rsidP="0099364B">
            <w:pPr>
              <w:spacing w:after="0" w:line="240" w:lineRule="auto"/>
              <w:jc w:val="both"/>
              <w:rPr>
                <w:rFonts w:ascii="Times New Roman" w:hAnsi="Times New Roman"/>
                <w:sz w:val="24"/>
                <w:szCs w:val="24"/>
              </w:rPr>
            </w:pPr>
          </w:p>
          <w:p w:rsidR="00F903E3" w:rsidRDefault="00F903E3" w:rsidP="0099364B">
            <w:pPr>
              <w:spacing w:after="0" w:line="240" w:lineRule="auto"/>
              <w:jc w:val="both"/>
              <w:rPr>
                <w:rFonts w:ascii="Times New Roman" w:hAnsi="Times New Roman"/>
                <w:sz w:val="24"/>
                <w:szCs w:val="24"/>
              </w:rPr>
            </w:pPr>
          </w:p>
          <w:p w:rsidR="00277688" w:rsidRDefault="00277688" w:rsidP="0099364B">
            <w:pPr>
              <w:spacing w:after="0" w:line="240" w:lineRule="auto"/>
              <w:jc w:val="both"/>
              <w:rPr>
                <w:rFonts w:ascii="Times New Roman" w:hAnsi="Times New Roman"/>
                <w:sz w:val="24"/>
                <w:szCs w:val="24"/>
              </w:rPr>
            </w:pPr>
          </w:p>
          <w:p w:rsidR="00277688" w:rsidRDefault="00277688" w:rsidP="0099364B">
            <w:pPr>
              <w:spacing w:after="0" w:line="240" w:lineRule="auto"/>
              <w:jc w:val="both"/>
              <w:rPr>
                <w:rFonts w:ascii="Times New Roman" w:hAnsi="Times New Roman"/>
                <w:sz w:val="24"/>
                <w:szCs w:val="24"/>
              </w:rPr>
            </w:pPr>
          </w:p>
          <w:p w:rsidR="00277688" w:rsidRDefault="00277688" w:rsidP="0099364B">
            <w:pPr>
              <w:spacing w:after="0" w:line="240" w:lineRule="auto"/>
              <w:jc w:val="both"/>
              <w:rPr>
                <w:rFonts w:ascii="Times New Roman" w:hAnsi="Times New Roman"/>
                <w:sz w:val="24"/>
                <w:szCs w:val="24"/>
              </w:rPr>
            </w:pPr>
          </w:p>
          <w:p w:rsidR="00277688" w:rsidRDefault="00277688" w:rsidP="0099364B">
            <w:pPr>
              <w:spacing w:after="0" w:line="240" w:lineRule="auto"/>
              <w:jc w:val="both"/>
              <w:rPr>
                <w:rFonts w:ascii="Times New Roman" w:hAnsi="Times New Roman"/>
                <w:sz w:val="24"/>
                <w:szCs w:val="24"/>
              </w:rPr>
            </w:pPr>
          </w:p>
          <w:p w:rsidR="00446BB5" w:rsidRDefault="00446BB5" w:rsidP="0099364B">
            <w:pPr>
              <w:spacing w:after="0" w:line="240" w:lineRule="auto"/>
              <w:jc w:val="both"/>
              <w:rPr>
                <w:rFonts w:ascii="Times New Roman" w:hAnsi="Times New Roman"/>
                <w:sz w:val="24"/>
                <w:szCs w:val="24"/>
              </w:rPr>
            </w:pPr>
          </w:p>
          <w:p w:rsidR="00E41188" w:rsidRDefault="00E41188" w:rsidP="0099364B">
            <w:pPr>
              <w:spacing w:after="0" w:line="240" w:lineRule="auto"/>
              <w:jc w:val="both"/>
              <w:rPr>
                <w:rFonts w:ascii="Times New Roman" w:hAnsi="Times New Roman"/>
                <w:sz w:val="24"/>
                <w:szCs w:val="24"/>
              </w:rPr>
            </w:pPr>
          </w:p>
          <w:p w:rsidR="00E41188" w:rsidRDefault="00E41188" w:rsidP="0099364B">
            <w:pPr>
              <w:spacing w:after="0" w:line="240" w:lineRule="auto"/>
              <w:jc w:val="both"/>
              <w:rPr>
                <w:rFonts w:ascii="Times New Roman" w:hAnsi="Times New Roman"/>
                <w:sz w:val="24"/>
                <w:szCs w:val="24"/>
              </w:rPr>
            </w:pPr>
            <w:r>
              <w:rPr>
                <w:rFonts w:ascii="Times New Roman" w:hAnsi="Times New Roman"/>
                <w:sz w:val="24"/>
                <w:szCs w:val="24"/>
              </w:rPr>
              <w:t>- Origem e história dos jogos de tabuleiro estudados.</w:t>
            </w:r>
          </w:p>
          <w:p w:rsidR="00446BB5" w:rsidRDefault="00446BB5" w:rsidP="0099364B">
            <w:pPr>
              <w:spacing w:after="0" w:line="240" w:lineRule="auto"/>
              <w:jc w:val="both"/>
              <w:rPr>
                <w:rFonts w:ascii="Times New Roman" w:hAnsi="Times New Roman"/>
                <w:sz w:val="24"/>
                <w:szCs w:val="24"/>
              </w:rPr>
            </w:pPr>
          </w:p>
          <w:p w:rsidR="00446BB5" w:rsidRDefault="00446BB5" w:rsidP="0099364B">
            <w:pPr>
              <w:spacing w:after="0" w:line="240" w:lineRule="auto"/>
              <w:jc w:val="both"/>
              <w:rPr>
                <w:rFonts w:ascii="Times New Roman" w:hAnsi="Times New Roman"/>
                <w:sz w:val="24"/>
                <w:szCs w:val="24"/>
              </w:rPr>
            </w:pPr>
          </w:p>
          <w:p w:rsidR="00F903E3" w:rsidRDefault="00F903E3" w:rsidP="0099364B">
            <w:pPr>
              <w:spacing w:after="0" w:line="240" w:lineRule="auto"/>
              <w:jc w:val="both"/>
              <w:rPr>
                <w:rFonts w:ascii="Times New Roman" w:hAnsi="Times New Roman"/>
                <w:sz w:val="24"/>
                <w:szCs w:val="24"/>
              </w:rPr>
            </w:pPr>
          </w:p>
          <w:p w:rsidR="000E3D71" w:rsidRDefault="000E3D71" w:rsidP="0099364B">
            <w:pPr>
              <w:spacing w:after="0" w:line="240" w:lineRule="auto"/>
              <w:jc w:val="both"/>
              <w:rPr>
                <w:rFonts w:ascii="Times New Roman" w:hAnsi="Times New Roman"/>
                <w:sz w:val="24"/>
                <w:szCs w:val="24"/>
              </w:rPr>
            </w:pPr>
          </w:p>
          <w:p w:rsidR="000E3D71" w:rsidRDefault="000E3D71" w:rsidP="0099364B">
            <w:pPr>
              <w:spacing w:after="0" w:line="240" w:lineRule="auto"/>
              <w:jc w:val="both"/>
              <w:rPr>
                <w:rFonts w:ascii="Times New Roman" w:hAnsi="Times New Roman"/>
                <w:sz w:val="24"/>
                <w:szCs w:val="24"/>
              </w:rPr>
            </w:pPr>
          </w:p>
          <w:p w:rsidR="000E3D71" w:rsidRDefault="000E3D71" w:rsidP="0099364B">
            <w:pPr>
              <w:spacing w:after="0" w:line="240" w:lineRule="auto"/>
              <w:jc w:val="both"/>
              <w:rPr>
                <w:rFonts w:ascii="Times New Roman" w:hAnsi="Times New Roman"/>
                <w:sz w:val="24"/>
                <w:szCs w:val="24"/>
              </w:rPr>
            </w:pPr>
          </w:p>
          <w:p w:rsidR="00E41188" w:rsidRDefault="00E41188" w:rsidP="0099364B">
            <w:pPr>
              <w:spacing w:after="0" w:line="240" w:lineRule="auto"/>
              <w:jc w:val="both"/>
              <w:rPr>
                <w:rFonts w:ascii="Times New Roman" w:hAnsi="Times New Roman"/>
                <w:sz w:val="24"/>
                <w:szCs w:val="24"/>
              </w:rPr>
            </w:pPr>
          </w:p>
          <w:p w:rsidR="00E41188" w:rsidRDefault="00E41188" w:rsidP="00E41188">
            <w:pPr>
              <w:spacing w:after="0" w:line="240" w:lineRule="auto"/>
              <w:jc w:val="both"/>
              <w:rPr>
                <w:rFonts w:ascii="Times New Roman" w:hAnsi="Times New Roman"/>
                <w:sz w:val="24"/>
                <w:szCs w:val="24"/>
              </w:rPr>
            </w:pPr>
            <w:r>
              <w:rPr>
                <w:rFonts w:ascii="Times New Roman" w:hAnsi="Times New Roman"/>
                <w:sz w:val="24"/>
                <w:szCs w:val="24"/>
              </w:rPr>
              <w:t>- Origem e história dos jogos cooperativos estudados.</w:t>
            </w:r>
          </w:p>
          <w:p w:rsidR="00446BB5" w:rsidRDefault="00446BB5" w:rsidP="00E41188">
            <w:pPr>
              <w:spacing w:after="0" w:line="240" w:lineRule="auto"/>
              <w:jc w:val="both"/>
              <w:rPr>
                <w:rFonts w:ascii="Times New Roman" w:hAnsi="Times New Roman"/>
                <w:sz w:val="24"/>
                <w:szCs w:val="24"/>
              </w:rPr>
            </w:pPr>
          </w:p>
          <w:p w:rsidR="00446BB5" w:rsidRDefault="00446BB5" w:rsidP="00E41188">
            <w:pPr>
              <w:spacing w:after="0" w:line="240" w:lineRule="auto"/>
              <w:jc w:val="both"/>
              <w:rPr>
                <w:rFonts w:ascii="Times New Roman" w:hAnsi="Times New Roman"/>
                <w:sz w:val="24"/>
                <w:szCs w:val="24"/>
              </w:rPr>
            </w:pPr>
          </w:p>
          <w:p w:rsidR="00446BB5" w:rsidRDefault="00446BB5" w:rsidP="00E41188">
            <w:pPr>
              <w:spacing w:after="0" w:line="240" w:lineRule="auto"/>
              <w:jc w:val="both"/>
              <w:rPr>
                <w:rFonts w:ascii="Times New Roman" w:hAnsi="Times New Roman"/>
                <w:sz w:val="24"/>
                <w:szCs w:val="24"/>
              </w:rPr>
            </w:pPr>
          </w:p>
          <w:p w:rsidR="00F903E3" w:rsidRDefault="00F903E3" w:rsidP="00E41188">
            <w:pPr>
              <w:spacing w:after="0" w:line="240" w:lineRule="auto"/>
              <w:jc w:val="both"/>
              <w:rPr>
                <w:rFonts w:ascii="Times New Roman" w:hAnsi="Times New Roman"/>
                <w:sz w:val="24"/>
                <w:szCs w:val="24"/>
              </w:rPr>
            </w:pPr>
          </w:p>
          <w:p w:rsidR="00277688" w:rsidRDefault="00277688" w:rsidP="00E41188">
            <w:pPr>
              <w:spacing w:after="0" w:line="240" w:lineRule="auto"/>
              <w:jc w:val="both"/>
              <w:rPr>
                <w:rFonts w:ascii="Times New Roman" w:hAnsi="Times New Roman"/>
                <w:sz w:val="24"/>
                <w:szCs w:val="24"/>
              </w:rPr>
            </w:pPr>
          </w:p>
          <w:p w:rsidR="00277688" w:rsidRDefault="00277688" w:rsidP="00E41188">
            <w:pPr>
              <w:spacing w:after="0" w:line="240" w:lineRule="auto"/>
              <w:jc w:val="both"/>
              <w:rPr>
                <w:rFonts w:ascii="Times New Roman" w:hAnsi="Times New Roman"/>
                <w:sz w:val="24"/>
                <w:szCs w:val="24"/>
              </w:rPr>
            </w:pPr>
          </w:p>
          <w:p w:rsidR="00F903E3" w:rsidRDefault="00F903E3" w:rsidP="00E41188">
            <w:pPr>
              <w:spacing w:after="0" w:line="240" w:lineRule="auto"/>
              <w:jc w:val="both"/>
              <w:rPr>
                <w:rFonts w:ascii="Times New Roman" w:hAnsi="Times New Roman"/>
                <w:sz w:val="24"/>
                <w:szCs w:val="24"/>
              </w:rPr>
            </w:pPr>
          </w:p>
          <w:p w:rsidR="00F903E3" w:rsidRDefault="00F903E3" w:rsidP="00E41188">
            <w:pPr>
              <w:spacing w:after="0" w:line="240" w:lineRule="auto"/>
              <w:jc w:val="both"/>
              <w:rPr>
                <w:rFonts w:ascii="Times New Roman" w:hAnsi="Times New Roman"/>
                <w:sz w:val="24"/>
                <w:szCs w:val="24"/>
              </w:rPr>
            </w:pPr>
          </w:p>
          <w:p w:rsidR="00446BB5" w:rsidRDefault="00446BB5" w:rsidP="00E41188">
            <w:pPr>
              <w:spacing w:after="0" w:line="240" w:lineRule="auto"/>
              <w:jc w:val="both"/>
              <w:rPr>
                <w:rFonts w:ascii="Times New Roman" w:hAnsi="Times New Roman"/>
                <w:sz w:val="24"/>
                <w:szCs w:val="24"/>
              </w:rPr>
            </w:pPr>
          </w:p>
          <w:p w:rsidR="00E41188" w:rsidRDefault="00E41188" w:rsidP="00E41188">
            <w:pPr>
              <w:spacing w:after="0" w:line="240" w:lineRule="auto"/>
              <w:jc w:val="both"/>
              <w:rPr>
                <w:rFonts w:ascii="Times New Roman" w:hAnsi="Times New Roman"/>
                <w:sz w:val="24"/>
                <w:szCs w:val="24"/>
              </w:rPr>
            </w:pPr>
            <w:r>
              <w:rPr>
                <w:rFonts w:ascii="Times New Roman" w:hAnsi="Times New Roman"/>
                <w:sz w:val="24"/>
                <w:szCs w:val="24"/>
              </w:rPr>
              <w:t>- Cultura corporal e cidadania.</w:t>
            </w:r>
          </w:p>
          <w:p w:rsidR="00446BB5" w:rsidRDefault="00446BB5" w:rsidP="00E41188">
            <w:pPr>
              <w:spacing w:after="0" w:line="240" w:lineRule="auto"/>
              <w:jc w:val="both"/>
              <w:rPr>
                <w:rFonts w:ascii="Times New Roman" w:hAnsi="Times New Roman"/>
                <w:sz w:val="24"/>
                <w:szCs w:val="24"/>
              </w:rPr>
            </w:pPr>
          </w:p>
          <w:p w:rsidR="00446BB5" w:rsidRDefault="00446BB5" w:rsidP="00E41188">
            <w:pPr>
              <w:spacing w:after="0" w:line="240" w:lineRule="auto"/>
              <w:jc w:val="both"/>
              <w:rPr>
                <w:rFonts w:ascii="Times New Roman" w:hAnsi="Times New Roman"/>
                <w:sz w:val="24"/>
                <w:szCs w:val="24"/>
              </w:rPr>
            </w:pPr>
          </w:p>
          <w:p w:rsidR="00446BB5" w:rsidRDefault="00446BB5" w:rsidP="00E41188">
            <w:pPr>
              <w:spacing w:after="0" w:line="240" w:lineRule="auto"/>
              <w:jc w:val="both"/>
              <w:rPr>
                <w:rFonts w:ascii="Times New Roman" w:hAnsi="Times New Roman"/>
                <w:sz w:val="24"/>
                <w:szCs w:val="24"/>
              </w:rPr>
            </w:pPr>
          </w:p>
          <w:p w:rsidR="00446BB5" w:rsidRDefault="00446BB5" w:rsidP="00E41188">
            <w:pPr>
              <w:spacing w:after="0" w:line="240" w:lineRule="auto"/>
              <w:jc w:val="both"/>
              <w:rPr>
                <w:rFonts w:ascii="Times New Roman" w:hAnsi="Times New Roman"/>
                <w:sz w:val="24"/>
                <w:szCs w:val="24"/>
              </w:rPr>
            </w:pPr>
          </w:p>
          <w:p w:rsidR="00277688" w:rsidRDefault="00277688" w:rsidP="00E41188">
            <w:pPr>
              <w:spacing w:after="0" w:line="240" w:lineRule="auto"/>
              <w:jc w:val="both"/>
              <w:rPr>
                <w:rFonts w:ascii="Times New Roman" w:hAnsi="Times New Roman"/>
                <w:sz w:val="24"/>
                <w:szCs w:val="24"/>
              </w:rPr>
            </w:pPr>
          </w:p>
          <w:p w:rsidR="00277688" w:rsidRDefault="00277688" w:rsidP="00E41188">
            <w:pPr>
              <w:spacing w:after="0" w:line="240" w:lineRule="auto"/>
              <w:jc w:val="both"/>
              <w:rPr>
                <w:rFonts w:ascii="Times New Roman" w:hAnsi="Times New Roman"/>
                <w:sz w:val="24"/>
                <w:szCs w:val="24"/>
              </w:rPr>
            </w:pPr>
          </w:p>
          <w:p w:rsidR="00277688" w:rsidRDefault="00277688" w:rsidP="00E41188">
            <w:pPr>
              <w:spacing w:after="0" w:line="240" w:lineRule="auto"/>
              <w:jc w:val="both"/>
              <w:rPr>
                <w:rFonts w:ascii="Times New Roman" w:hAnsi="Times New Roman"/>
                <w:sz w:val="24"/>
                <w:szCs w:val="24"/>
              </w:rPr>
            </w:pPr>
          </w:p>
          <w:p w:rsidR="00277688" w:rsidRDefault="00277688" w:rsidP="00E41188">
            <w:pPr>
              <w:spacing w:after="0" w:line="240" w:lineRule="auto"/>
              <w:jc w:val="both"/>
              <w:rPr>
                <w:rFonts w:ascii="Times New Roman" w:hAnsi="Times New Roman"/>
                <w:sz w:val="24"/>
                <w:szCs w:val="24"/>
              </w:rPr>
            </w:pPr>
          </w:p>
          <w:p w:rsidR="00446BB5" w:rsidRDefault="00446BB5" w:rsidP="00E41188">
            <w:pPr>
              <w:spacing w:after="0" w:line="240" w:lineRule="auto"/>
              <w:jc w:val="both"/>
              <w:rPr>
                <w:rFonts w:ascii="Times New Roman" w:hAnsi="Times New Roman"/>
                <w:sz w:val="24"/>
                <w:szCs w:val="24"/>
              </w:rPr>
            </w:pPr>
          </w:p>
          <w:p w:rsidR="00973926" w:rsidRDefault="00973926" w:rsidP="00E41188">
            <w:pPr>
              <w:spacing w:after="0" w:line="240" w:lineRule="auto"/>
              <w:jc w:val="both"/>
              <w:rPr>
                <w:rFonts w:ascii="Times New Roman" w:hAnsi="Times New Roman"/>
                <w:sz w:val="24"/>
                <w:szCs w:val="24"/>
              </w:rPr>
            </w:pPr>
          </w:p>
          <w:p w:rsidR="00973926" w:rsidRDefault="00973926" w:rsidP="00E41188">
            <w:pPr>
              <w:spacing w:after="0" w:line="240" w:lineRule="auto"/>
              <w:jc w:val="both"/>
              <w:rPr>
                <w:rFonts w:ascii="Times New Roman" w:hAnsi="Times New Roman"/>
                <w:sz w:val="24"/>
                <w:szCs w:val="24"/>
              </w:rPr>
            </w:pPr>
          </w:p>
          <w:p w:rsidR="00973926" w:rsidRDefault="00973926" w:rsidP="00E41188">
            <w:pPr>
              <w:spacing w:after="0" w:line="240" w:lineRule="auto"/>
              <w:jc w:val="both"/>
              <w:rPr>
                <w:rFonts w:ascii="Times New Roman" w:hAnsi="Times New Roman"/>
                <w:sz w:val="24"/>
                <w:szCs w:val="24"/>
              </w:rPr>
            </w:pPr>
          </w:p>
          <w:p w:rsidR="00973926" w:rsidRDefault="00973926" w:rsidP="00E41188">
            <w:pPr>
              <w:spacing w:after="0" w:line="240" w:lineRule="auto"/>
              <w:jc w:val="both"/>
              <w:rPr>
                <w:rFonts w:ascii="Times New Roman" w:hAnsi="Times New Roman"/>
                <w:sz w:val="24"/>
                <w:szCs w:val="24"/>
              </w:rPr>
            </w:pPr>
            <w:r>
              <w:rPr>
                <w:rFonts w:ascii="Times New Roman" w:hAnsi="Times New Roman"/>
                <w:sz w:val="24"/>
                <w:szCs w:val="24"/>
              </w:rPr>
              <w:t>- Implicações dos jogos eletrônicos  e computadorizados na vida dos sujeitos.</w:t>
            </w:r>
          </w:p>
          <w:p w:rsidR="00973926" w:rsidRDefault="00973926" w:rsidP="00E41188">
            <w:pPr>
              <w:spacing w:after="0" w:line="240" w:lineRule="auto"/>
              <w:jc w:val="both"/>
              <w:rPr>
                <w:rFonts w:ascii="Times New Roman" w:hAnsi="Times New Roman"/>
                <w:sz w:val="24"/>
                <w:szCs w:val="24"/>
              </w:rPr>
            </w:pPr>
          </w:p>
          <w:p w:rsidR="00973926" w:rsidRDefault="00973926" w:rsidP="00E41188">
            <w:pPr>
              <w:spacing w:after="0" w:line="240" w:lineRule="auto"/>
              <w:jc w:val="both"/>
              <w:rPr>
                <w:rFonts w:ascii="Times New Roman" w:hAnsi="Times New Roman"/>
                <w:sz w:val="24"/>
                <w:szCs w:val="24"/>
              </w:rPr>
            </w:pPr>
          </w:p>
          <w:p w:rsidR="00973926" w:rsidRDefault="00973926" w:rsidP="00E41188">
            <w:pPr>
              <w:spacing w:after="0" w:line="240" w:lineRule="auto"/>
              <w:jc w:val="both"/>
              <w:rPr>
                <w:rFonts w:ascii="Times New Roman" w:hAnsi="Times New Roman"/>
                <w:sz w:val="24"/>
                <w:szCs w:val="24"/>
              </w:rPr>
            </w:pPr>
          </w:p>
          <w:p w:rsidR="00973926" w:rsidRDefault="00973926" w:rsidP="00E41188">
            <w:pPr>
              <w:spacing w:after="0" w:line="240" w:lineRule="auto"/>
              <w:jc w:val="both"/>
              <w:rPr>
                <w:rFonts w:ascii="Times New Roman" w:hAnsi="Times New Roman"/>
                <w:sz w:val="24"/>
                <w:szCs w:val="24"/>
              </w:rPr>
            </w:pPr>
          </w:p>
          <w:p w:rsidR="00973926" w:rsidRDefault="00973926" w:rsidP="00E41188">
            <w:pPr>
              <w:spacing w:after="0" w:line="240" w:lineRule="auto"/>
              <w:jc w:val="both"/>
              <w:rPr>
                <w:rFonts w:ascii="Times New Roman" w:hAnsi="Times New Roman"/>
                <w:sz w:val="24"/>
                <w:szCs w:val="24"/>
              </w:rPr>
            </w:pPr>
          </w:p>
          <w:p w:rsidR="00973926" w:rsidRDefault="00973926" w:rsidP="00E41188">
            <w:pPr>
              <w:spacing w:after="0" w:line="240" w:lineRule="auto"/>
              <w:jc w:val="both"/>
              <w:rPr>
                <w:rFonts w:ascii="Times New Roman" w:hAnsi="Times New Roman"/>
                <w:sz w:val="24"/>
                <w:szCs w:val="24"/>
              </w:rPr>
            </w:pPr>
          </w:p>
          <w:p w:rsidR="00973926" w:rsidRDefault="00973926" w:rsidP="00E41188">
            <w:pPr>
              <w:spacing w:after="0" w:line="240" w:lineRule="auto"/>
              <w:jc w:val="both"/>
              <w:rPr>
                <w:rFonts w:ascii="Times New Roman" w:hAnsi="Times New Roman"/>
                <w:sz w:val="24"/>
                <w:szCs w:val="24"/>
              </w:rPr>
            </w:pPr>
          </w:p>
          <w:p w:rsidR="00973926" w:rsidRDefault="00973926" w:rsidP="00E41188">
            <w:pPr>
              <w:spacing w:after="0" w:line="240" w:lineRule="auto"/>
              <w:jc w:val="both"/>
              <w:rPr>
                <w:rFonts w:ascii="Times New Roman" w:hAnsi="Times New Roman"/>
                <w:sz w:val="24"/>
                <w:szCs w:val="24"/>
              </w:rPr>
            </w:pPr>
          </w:p>
          <w:p w:rsidR="00973926" w:rsidRDefault="00973926" w:rsidP="00E41188">
            <w:pPr>
              <w:spacing w:after="0" w:line="240" w:lineRule="auto"/>
              <w:jc w:val="both"/>
              <w:rPr>
                <w:rFonts w:ascii="Times New Roman" w:hAnsi="Times New Roman"/>
                <w:sz w:val="24"/>
                <w:szCs w:val="24"/>
              </w:rPr>
            </w:pPr>
          </w:p>
          <w:p w:rsidR="00973926" w:rsidRDefault="00973926" w:rsidP="00E41188">
            <w:pPr>
              <w:spacing w:after="0" w:line="240" w:lineRule="auto"/>
              <w:jc w:val="both"/>
              <w:rPr>
                <w:rFonts w:ascii="Times New Roman" w:hAnsi="Times New Roman"/>
                <w:sz w:val="24"/>
                <w:szCs w:val="24"/>
              </w:rPr>
            </w:pPr>
          </w:p>
          <w:p w:rsidR="00973926" w:rsidRDefault="00973926" w:rsidP="00E41188">
            <w:pPr>
              <w:spacing w:after="0" w:line="240" w:lineRule="auto"/>
              <w:jc w:val="both"/>
              <w:rPr>
                <w:rFonts w:ascii="Times New Roman" w:hAnsi="Times New Roman"/>
                <w:sz w:val="24"/>
                <w:szCs w:val="24"/>
              </w:rPr>
            </w:pPr>
          </w:p>
          <w:p w:rsidR="00E41188" w:rsidRDefault="00E41188" w:rsidP="00E41188">
            <w:pPr>
              <w:spacing w:after="0" w:line="240" w:lineRule="auto"/>
              <w:jc w:val="both"/>
              <w:rPr>
                <w:rFonts w:ascii="Times New Roman" w:hAnsi="Times New Roman"/>
                <w:sz w:val="24"/>
                <w:szCs w:val="24"/>
              </w:rPr>
            </w:pPr>
            <w:r>
              <w:rPr>
                <w:rFonts w:ascii="Times New Roman" w:hAnsi="Times New Roman"/>
                <w:sz w:val="24"/>
                <w:szCs w:val="24"/>
              </w:rPr>
              <w:t>- A ética nos jogos e brincadeiras.</w:t>
            </w:r>
          </w:p>
          <w:p w:rsidR="00446BB5" w:rsidRDefault="00446BB5" w:rsidP="00E41188">
            <w:pPr>
              <w:spacing w:after="0" w:line="240" w:lineRule="auto"/>
              <w:jc w:val="both"/>
              <w:rPr>
                <w:rFonts w:ascii="Times New Roman" w:hAnsi="Times New Roman"/>
                <w:sz w:val="24"/>
                <w:szCs w:val="24"/>
              </w:rPr>
            </w:pPr>
          </w:p>
          <w:p w:rsidR="00446BB5" w:rsidRDefault="00446BB5" w:rsidP="00E41188">
            <w:pPr>
              <w:spacing w:after="0" w:line="240" w:lineRule="auto"/>
              <w:jc w:val="both"/>
              <w:rPr>
                <w:rFonts w:ascii="Times New Roman" w:hAnsi="Times New Roman"/>
                <w:sz w:val="24"/>
                <w:szCs w:val="24"/>
              </w:rPr>
            </w:pPr>
          </w:p>
          <w:p w:rsidR="00F903E3" w:rsidRDefault="00F903E3" w:rsidP="00E41188">
            <w:pPr>
              <w:spacing w:after="0" w:line="240" w:lineRule="auto"/>
              <w:jc w:val="both"/>
              <w:rPr>
                <w:rFonts w:ascii="Times New Roman" w:hAnsi="Times New Roman"/>
                <w:sz w:val="24"/>
                <w:szCs w:val="24"/>
              </w:rPr>
            </w:pPr>
          </w:p>
          <w:p w:rsidR="00F903E3" w:rsidRDefault="00F903E3" w:rsidP="00E41188">
            <w:pPr>
              <w:spacing w:after="0" w:line="240" w:lineRule="auto"/>
              <w:jc w:val="both"/>
              <w:rPr>
                <w:rFonts w:ascii="Times New Roman" w:hAnsi="Times New Roman"/>
                <w:sz w:val="24"/>
                <w:szCs w:val="24"/>
              </w:rPr>
            </w:pPr>
          </w:p>
          <w:p w:rsidR="00446BB5" w:rsidRDefault="00446BB5" w:rsidP="00E41188">
            <w:pPr>
              <w:spacing w:after="0" w:line="240" w:lineRule="auto"/>
              <w:jc w:val="both"/>
              <w:rPr>
                <w:rFonts w:ascii="Times New Roman" w:hAnsi="Times New Roman"/>
                <w:sz w:val="24"/>
                <w:szCs w:val="24"/>
              </w:rPr>
            </w:pPr>
          </w:p>
          <w:p w:rsidR="00446BB5" w:rsidRDefault="00446BB5" w:rsidP="00E41188">
            <w:pPr>
              <w:spacing w:after="0" w:line="240" w:lineRule="auto"/>
              <w:jc w:val="both"/>
              <w:rPr>
                <w:rFonts w:ascii="Times New Roman" w:hAnsi="Times New Roman"/>
                <w:sz w:val="24"/>
                <w:szCs w:val="24"/>
              </w:rPr>
            </w:pPr>
          </w:p>
          <w:p w:rsidR="00446BB5" w:rsidRDefault="00446BB5" w:rsidP="00E41188">
            <w:pPr>
              <w:spacing w:after="0" w:line="240" w:lineRule="auto"/>
              <w:jc w:val="both"/>
              <w:rPr>
                <w:rFonts w:ascii="Times New Roman" w:hAnsi="Times New Roman"/>
                <w:sz w:val="24"/>
                <w:szCs w:val="24"/>
              </w:rPr>
            </w:pPr>
          </w:p>
          <w:p w:rsidR="00E41188" w:rsidRDefault="00E41188" w:rsidP="00E41188">
            <w:pPr>
              <w:spacing w:after="0" w:line="240" w:lineRule="auto"/>
              <w:jc w:val="both"/>
              <w:rPr>
                <w:rFonts w:ascii="Times New Roman" w:hAnsi="Times New Roman"/>
                <w:sz w:val="24"/>
                <w:szCs w:val="24"/>
              </w:rPr>
            </w:pPr>
            <w:r>
              <w:rPr>
                <w:rFonts w:ascii="Times New Roman" w:hAnsi="Times New Roman"/>
                <w:sz w:val="24"/>
                <w:szCs w:val="24"/>
              </w:rPr>
              <w:t>- Atividades rítmicas e expressivas.</w:t>
            </w:r>
          </w:p>
          <w:p w:rsidR="00446BB5" w:rsidRDefault="00446BB5" w:rsidP="00E41188">
            <w:pPr>
              <w:spacing w:after="0" w:line="240" w:lineRule="auto"/>
              <w:jc w:val="both"/>
              <w:rPr>
                <w:rFonts w:ascii="Times New Roman" w:hAnsi="Times New Roman"/>
                <w:sz w:val="24"/>
                <w:szCs w:val="24"/>
              </w:rPr>
            </w:pPr>
          </w:p>
          <w:p w:rsidR="00277688" w:rsidRDefault="00277688" w:rsidP="00E41188">
            <w:pPr>
              <w:spacing w:after="0" w:line="240" w:lineRule="auto"/>
              <w:jc w:val="both"/>
              <w:rPr>
                <w:rFonts w:ascii="Times New Roman" w:hAnsi="Times New Roman"/>
                <w:sz w:val="24"/>
                <w:szCs w:val="24"/>
              </w:rPr>
            </w:pPr>
          </w:p>
          <w:p w:rsidR="00277688" w:rsidRDefault="00277688" w:rsidP="00E41188">
            <w:pPr>
              <w:spacing w:after="0" w:line="240" w:lineRule="auto"/>
              <w:jc w:val="both"/>
              <w:rPr>
                <w:rFonts w:ascii="Times New Roman" w:hAnsi="Times New Roman"/>
                <w:sz w:val="24"/>
                <w:szCs w:val="24"/>
              </w:rPr>
            </w:pPr>
          </w:p>
          <w:p w:rsidR="00446BB5" w:rsidRDefault="00446BB5" w:rsidP="00E41188">
            <w:pPr>
              <w:spacing w:after="0" w:line="240" w:lineRule="auto"/>
              <w:jc w:val="both"/>
              <w:rPr>
                <w:rFonts w:ascii="Times New Roman" w:hAnsi="Times New Roman"/>
                <w:sz w:val="24"/>
                <w:szCs w:val="24"/>
              </w:rPr>
            </w:pPr>
          </w:p>
          <w:p w:rsidR="00446BB5" w:rsidRDefault="00446BB5" w:rsidP="00E41188">
            <w:pPr>
              <w:spacing w:after="0" w:line="240" w:lineRule="auto"/>
              <w:jc w:val="both"/>
              <w:rPr>
                <w:rFonts w:ascii="Times New Roman" w:hAnsi="Times New Roman"/>
                <w:sz w:val="24"/>
                <w:szCs w:val="24"/>
              </w:rPr>
            </w:pPr>
          </w:p>
          <w:p w:rsidR="00E41188" w:rsidRDefault="00E41188" w:rsidP="00E41188">
            <w:pPr>
              <w:spacing w:after="0" w:line="240" w:lineRule="auto"/>
              <w:jc w:val="both"/>
              <w:rPr>
                <w:rFonts w:ascii="Times New Roman" w:hAnsi="Times New Roman"/>
                <w:sz w:val="24"/>
                <w:szCs w:val="24"/>
              </w:rPr>
            </w:pPr>
            <w:r>
              <w:rPr>
                <w:rFonts w:ascii="Times New Roman" w:hAnsi="Times New Roman"/>
                <w:sz w:val="24"/>
                <w:szCs w:val="24"/>
              </w:rPr>
              <w:lastRenderedPageBreak/>
              <w:t>- Resistência e força.</w:t>
            </w:r>
          </w:p>
          <w:p w:rsidR="00446BB5" w:rsidRDefault="00446BB5" w:rsidP="00E41188">
            <w:pPr>
              <w:spacing w:after="0" w:line="240" w:lineRule="auto"/>
              <w:jc w:val="both"/>
              <w:rPr>
                <w:rFonts w:ascii="Times New Roman" w:hAnsi="Times New Roman"/>
                <w:sz w:val="24"/>
                <w:szCs w:val="24"/>
              </w:rPr>
            </w:pPr>
          </w:p>
          <w:p w:rsidR="00446BB5" w:rsidRDefault="00446BB5" w:rsidP="00E41188">
            <w:pPr>
              <w:spacing w:after="0" w:line="240" w:lineRule="auto"/>
              <w:jc w:val="both"/>
              <w:rPr>
                <w:rFonts w:ascii="Times New Roman" w:hAnsi="Times New Roman"/>
                <w:sz w:val="24"/>
                <w:szCs w:val="24"/>
              </w:rPr>
            </w:pPr>
          </w:p>
          <w:p w:rsidR="00446BB5" w:rsidRDefault="00446BB5" w:rsidP="00E41188">
            <w:pPr>
              <w:spacing w:after="0" w:line="240" w:lineRule="auto"/>
              <w:jc w:val="both"/>
              <w:rPr>
                <w:rFonts w:ascii="Times New Roman" w:hAnsi="Times New Roman"/>
                <w:sz w:val="24"/>
                <w:szCs w:val="24"/>
              </w:rPr>
            </w:pPr>
          </w:p>
          <w:p w:rsidR="00F903E3" w:rsidRDefault="00F903E3" w:rsidP="00E41188">
            <w:pPr>
              <w:spacing w:after="0" w:line="240" w:lineRule="auto"/>
              <w:jc w:val="both"/>
              <w:rPr>
                <w:rFonts w:ascii="Times New Roman" w:hAnsi="Times New Roman"/>
                <w:sz w:val="24"/>
                <w:szCs w:val="24"/>
              </w:rPr>
            </w:pPr>
          </w:p>
          <w:p w:rsidR="00F903E3" w:rsidRDefault="00F903E3" w:rsidP="00E41188">
            <w:pPr>
              <w:spacing w:after="0" w:line="240" w:lineRule="auto"/>
              <w:jc w:val="both"/>
              <w:rPr>
                <w:rFonts w:ascii="Times New Roman" w:hAnsi="Times New Roman"/>
                <w:sz w:val="24"/>
                <w:szCs w:val="24"/>
              </w:rPr>
            </w:pPr>
          </w:p>
          <w:p w:rsidR="00F903E3" w:rsidRDefault="00F903E3" w:rsidP="00E41188">
            <w:pPr>
              <w:spacing w:after="0" w:line="240" w:lineRule="auto"/>
              <w:jc w:val="both"/>
              <w:rPr>
                <w:rFonts w:ascii="Times New Roman" w:hAnsi="Times New Roman"/>
                <w:sz w:val="24"/>
                <w:szCs w:val="24"/>
              </w:rPr>
            </w:pPr>
          </w:p>
          <w:p w:rsidR="00F903E3" w:rsidRDefault="00F903E3" w:rsidP="00E41188">
            <w:pPr>
              <w:spacing w:after="0" w:line="240" w:lineRule="auto"/>
              <w:jc w:val="both"/>
              <w:rPr>
                <w:rFonts w:ascii="Times New Roman" w:hAnsi="Times New Roman"/>
                <w:sz w:val="24"/>
                <w:szCs w:val="24"/>
              </w:rPr>
            </w:pPr>
          </w:p>
          <w:p w:rsidR="00F903E3" w:rsidRDefault="00F903E3" w:rsidP="00E41188">
            <w:pPr>
              <w:spacing w:after="0" w:line="240" w:lineRule="auto"/>
              <w:jc w:val="both"/>
              <w:rPr>
                <w:rFonts w:ascii="Times New Roman" w:hAnsi="Times New Roman"/>
                <w:sz w:val="24"/>
                <w:szCs w:val="24"/>
              </w:rPr>
            </w:pPr>
          </w:p>
          <w:p w:rsidR="00F903E3" w:rsidRDefault="00F903E3" w:rsidP="00E41188">
            <w:pPr>
              <w:spacing w:after="0" w:line="240" w:lineRule="auto"/>
              <w:jc w:val="both"/>
              <w:rPr>
                <w:rFonts w:ascii="Times New Roman" w:hAnsi="Times New Roman"/>
                <w:sz w:val="24"/>
                <w:szCs w:val="24"/>
              </w:rPr>
            </w:pPr>
          </w:p>
          <w:p w:rsidR="00446BB5" w:rsidRDefault="00446BB5" w:rsidP="00E41188">
            <w:pPr>
              <w:spacing w:after="0" w:line="240" w:lineRule="auto"/>
              <w:jc w:val="both"/>
              <w:rPr>
                <w:rFonts w:ascii="Times New Roman" w:hAnsi="Times New Roman"/>
                <w:sz w:val="24"/>
                <w:szCs w:val="24"/>
              </w:rPr>
            </w:pPr>
          </w:p>
          <w:p w:rsidR="00446BB5" w:rsidRDefault="00446BB5" w:rsidP="00E41188">
            <w:pPr>
              <w:spacing w:after="0" w:line="240" w:lineRule="auto"/>
              <w:jc w:val="both"/>
              <w:rPr>
                <w:rFonts w:ascii="Times New Roman" w:hAnsi="Times New Roman"/>
                <w:sz w:val="24"/>
                <w:szCs w:val="24"/>
              </w:rPr>
            </w:pPr>
          </w:p>
          <w:p w:rsidR="00E41188" w:rsidRDefault="00E41188" w:rsidP="00E41188">
            <w:pPr>
              <w:spacing w:after="0" w:line="240" w:lineRule="auto"/>
              <w:jc w:val="both"/>
              <w:rPr>
                <w:rFonts w:ascii="Times New Roman" w:hAnsi="Times New Roman"/>
                <w:sz w:val="24"/>
                <w:szCs w:val="24"/>
              </w:rPr>
            </w:pPr>
            <w:r>
              <w:rPr>
                <w:rFonts w:ascii="Times New Roman" w:hAnsi="Times New Roman"/>
                <w:sz w:val="24"/>
                <w:szCs w:val="24"/>
              </w:rPr>
              <w:t>- I</w:t>
            </w:r>
            <w:r w:rsidRPr="009A0268">
              <w:rPr>
                <w:rFonts w:ascii="Times New Roman" w:hAnsi="Times New Roman"/>
                <w:sz w:val="24"/>
                <w:szCs w:val="24"/>
              </w:rPr>
              <w:t>mplicações dos jogos eletrônicos e computadorizados na vida dos sujeitos.</w:t>
            </w:r>
          </w:p>
          <w:p w:rsidR="00446BB5" w:rsidRDefault="00446BB5" w:rsidP="00E41188">
            <w:pPr>
              <w:spacing w:after="0" w:line="240" w:lineRule="auto"/>
              <w:jc w:val="both"/>
              <w:rPr>
                <w:rFonts w:ascii="Times New Roman" w:hAnsi="Times New Roman"/>
                <w:sz w:val="24"/>
                <w:szCs w:val="24"/>
              </w:rPr>
            </w:pPr>
          </w:p>
          <w:p w:rsidR="00446BB5" w:rsidRDefault="00446BB5" w:rsidP="00E41188">
            <w:pPr>
              <w:spacing w:after="0" w:line="240" w:lineRule="auto"/>
              <w:jc w:val="both"/>
              <w:rPr>
                <w:rFonts w:ascii="Times New Roman" w:hAnsi="Times New Roman"/>
                <w:sz w:val="24"/>
                <w:szCs w:val="24"/>
              </w:rPr>
            </w:pPr>
          </w:p>
          <w:p w:rsidR="00277688" w:rsidRDefault="00277688" w:rsidP="00E41188">
            <w:pPr>
              <w:spacing w:after="0" w:line="240" w:lineRule="auto"/>
              <w:jc w:val="both"/>
              <w:rPr>
                <w:rFonts w:ascii="Times New Roman" w:hAnsi="Times New Roman"/>
                <w:sz w:val="24"/>
                <w:szCs w:val="24"/>
              </w:rPr>
            </w:pPr>
          </w:p>
          <w:p w:rsidR="00277688" w:rsidRDefault="00277688" w:rsidP="00E41188">
            <w:pPr>
              <w:spacing w:after="0" w:line="240" w:lineRule="auto"/>
              <w:jc w:val="both"/>
              <w:rPr>
                <w:rFonts w:ascii="Times New Roman" w:hAnsi="Times New Roman"/>
                <w:sz w:val="24"/>
                <w:szCs w:val="24"/>
              </w:rPr>
            </w:pPr>
          </w:p>
          <w:p w:rsidR="00446BB5" w:rsidRDefault="00446BB5" w:rsidP="00E41188">
            <w:pPr>
              <w:spacing w:after="0" w:line="240" w:lineRule="auto"/>
              <w:jc w:val="both"/>
              <w:rPr>
                <w:rFonts w:ascii="Times New Roman" w:hAnsi="Times New Roman"/>
                <w:sz w:val="24"/>
                <w:szCs w:val="24"/>
              </w:rPr>
            </w:pPr>
          </w:p>
          <w:p w:rsidR="00446BB5" w:rsidRDefault="00446BB5" w:rsidP="00E41188">
            <w:pPr>
              <w:spacing w:after="0" w:line="240" w:lineRule="auto"/>
              <w:jc w:val="both"/>
              <w:rPr>
                <w:rFonts w:ascii="Times New Roman" w:hAnsi="Times New Roman"/>
                <w:sz w:val="24"/>
                <w:szCs w:val="24"/>
              </w:rPr>
            </w:pPr>
          </w:p>
          <w:p w:rsidR="00446BB5" w:rsidRDefault="00446BB5" w:rsidP="00E41188">
            <w:pPr>
              <w:spacing w:after="0" w:line="240" w:lineRule="auto"/>
              <w:jc w:val="both"/>
              <w:rPr>
                <w:rFonts w:ascii="Times New Roman" w:hAnsi="Times New Roman"/>
                <w:sz w:val="24"/>
                <w:szCs w:val="24"/>
              </w:rPr>
            </w:pPr>
          </w:p>
          <w:p w:rsidR="00E41188" w:rsidRDefault="00E41188" w:rsidP="00E41188">
            <w:pPr>
              <w:spacing w:after="0" w:line="240" w:lineRule="auto"/>
              <w:jc w:val="both"/>
              <w:rPr>
                <w:rFonts w:ascii="Times New Roman" w:hAnsi="Times New Roman"/>
                <w:sz w:val="24"/>
                <w:szCs w:val="24"/>
              </w:rPr>
            </w:pPr>
            <w:r>
              <w:rPr>
                <w:rFonts w:ascii="Times New Roman" w:hAnsi="Times New Roman"/>
                <w:sz w:val="24"/>
                <w:szCs w:val="24"/>
              </w:rPr>
              <w:t>-</w:t>
            </w:r>
            <w:r w:rsidR="00446BB5">
              <w:rPr>
                <w:rFonts w:ascii="Times New Roman" w:hAnsi="Times New Roman"/>
                <w:sz w:val="24"/>
                <w:szCs w:val="24"/>
              </w:rPr>
              <w:t xml:space="preserve"> História da capoeira.</w:t>
            </w:r>
          </w:p>
          <w:p w:rsidR="00446BB5" w:rsidRDefault="00446BB5" w:rsidP="00E41188">
            <w:pPr>
              <w:spacing w:after="0" w:line="240" w:lineRule="auto"/>
              <w:jc w:val="both"/>
              <w:rPr>
                <w:rFonts w:ascii="Times New Roman" w:hAnsi="Times New Roman"/>
                <w:sz w:val="24"/>
                <w:szCs w:val="24"/>
              </w:rPr>
            </w:pPr>
          </w:p>
          <w:p w:rsidR="00446BB5" w:rsidRDefault="00446BB5" w:rsidP="00E41188">
            <w:pPr>
              <w:spacing w:after="0" w:line="240" w:lineRule="auto"/>
              <w:jc w:val="both"/>
              <w:rPr>
                <w:rFonts w:ascii="Times New Roman" w:hAnsi="Times New Roman"/>
                <w:sz w:val="24"/>
                <w:szCs w:val="24"/>
              </w:rPr>
            </w:pPr>
          </w:p>
          <w:p w:rsidR="00446BB5" w:rsidRDefault="00446BB5" w:rsidP="00E41188">
            <w:pPr>
              <w:spacing w:after="0" w:line="240" w:lineRule="auto"/>
              <w:jc w:val="both"/>
              <w:rPr>
                <w:rFonts w:ascii="Times New Roman" w:hAnsi="Times New Roman"/>
                <w:sz w:val="24"/>
                <w:szCs w:val="24"/>
              </w:rPr>
            </w:pPr>
          </w:p>
          <w:p w:rsidR="00446BB5" w:rsidRDefault="00446BB5" w:rsidP="00E41188">
            <w:pPr>
              <w:spacing w:after="0" w:line="240" w:lineRule="auto"/>
              <w:jc w:val="both"/>
              <w:rPr>
                <w:rFonts w:ascii="Times New Roman" w:hAnsi="Times New Roman"/>
                <w:sz w:val="24"/>
                <w:szCs w:val="24"/>
              </w:rPr>
            </w:pPr>
          </w:p>
          <w:p w:rsidR="00277688" w:rsidRDefault="00277688" w:rsidP="00E41188">
            <w:pPr>
              <w:spacing w:after="0" w:line="240" w:lineRule="auto"/>
              <w:jc w:val="both"/>
              <w:rPr>
                <w:rFonts w:ascii="Times New Roman" w:hAnsi="Times New Roman"/>
                <w:sz w:val="24"/>
                <w:szCs w:val="24"/>
              </w:rPr>
            </w:pPr>
          </w:p>
          <w:p w:rsidR="00277688" w:rsidRDefault="00277688" w:rsidP="00E41188">
            <w:pPr>
              <w:spacing w:after="0" w:line="240" w:lineRule="auto"/>
              <w:jc w:val="both"/>
              <w:rPr>
                <w:rFonts w:ascii="Times New Roman" w:hAnsi="Times New Roman"/>
                <w:sz w:val="24"/>
                <w:szCs w:val="24"/>
              </w:rPr>
            </w:pPr>
          </w:p>
          <w:p w:rsidR="00277688" w:rsidRDefault="00277688" w:rsidP="00E41188">
            <w:pPr>
              <w:spacing w:after="0" w:line="240" w:lineRule="auto"/>
              <w:jc w:val="both"/>
              <w:rPr>
                <w:rFonts w:ascii="Times New Roman" w:hAnsi="Times New Roman"/>
                <w:sz w:val="24"/>
                <w:szCs w:val="24"/>
              </w:rPr>
            </w:pPr>
          </w:p>
          <w:p w:rsidR="00446BB5" w:rsidRDefault="00446BB5" w:rsidP="00E41188">
            <w:pPr>
              <w:spacing w:after="0" w:line="240" w:lineRule="auto"/>
              <w:jc w:val="both"/>
              <w:rPr>
                <w:rFonts w:ascii="Times New Roman" w:hAnsi="Times New Roman"/>
                <w:sz w:val="24"/>
                <w:szCs w:val="24"/>
              </w:rPr>
            </w:pPr>
            <w:r>
              <w:rPr>
                <w:rFonts w:ascii="Times New Roman" w:hAnsi="Times New Roman"/>
                <w:sz w:val="24"/>
                <w:szCs w:val="24"/>
              </w:rPr>
              <w:t>- Elementos básicos da capoeira.</w:t>
            </w:r>
          </w:p>
          <w:p w:rsidR="00446BB5" w:rsidRDefault="00446BB5" w:rsidP="00E41188">
            <w:pPr>
              <w:spacing w:after="0" w:line="240" w:lineRule="auto"/>
              <w:jc w:val="both"/>
              <w:rPr>
                <w:rFonts w:ascii="Times New Roman" w:hAnsi="Times New Roman"/>
                <w:sz w:val="24"/>
                <w:szCs w:val="24"/>
              </w:rPr>
            </w:pPr>
          </w:p>
          <w:p w:rsidR="00446BB5" w:rsidRDefault="00446BB5" w:rsidP="00E41188">
            <w:pPr>
              <w:spacing w:after="0" w:line="240" w:lineRule="auto"/>
              <w:jc w:val="both"/>
              <w:rPr>
                <w:rFonts w:ascii="Times New Roman" w:hAnsi="Times New Roman"/>
                <w:sz w:val="24"/>
                <w:szCs w:val="24"/>
              </w:rPr>
            </w:pPr>
          </w:p>
          <w:p w:rsidR="00446BB5" w:rsidRDefault="00446BB5" w:rsidP="00E41188">
            <w:pPr>
              <w:spacing w:after="0" w:line="240" w:lineRule="auto"/>
              <w:jc w:val="both"/>
              <w:rPr>
                <w:rFonts w:ascii="Times New Roman" w:hAnsi="Times New Roman"/>
                <w:sz w:val="24"/>
                <w:szCs w:val="24"/>
              </w:rPr>
            </w:pPr>
          </w:p>
          <w:p w:rsidR="00973926" w:rsidRDefault="00973926" w:rsidP="00E41188">
            <w:pPr>
              <w:spacing w:after="0" w:line="240" w:lineRule="auto"/>
              <w:jc w:val="both"/>
              <w:rPr>
                <w:rFonts w:ascii="Times New Roman" w:hAnsi="Times New Roman"/>
                <w:sz w:val="24"/>
                <w:szCs w:val="24"/>
              </w:rPr>
            </w:pPr>
          </w:p>
          <w:p w:rsidR="00973926" w:rsidRDefault="00973926" w:rsidP="00E41188">
            <w:pPr>
              <w:spacing w:after="0" w:line="240" w:lineRule="auto"/>
              <w:jc w:val="both"/>
              <w:rPr>
                <w:rFonts w:ascii="Times New Roman" w:hAnsi="Times New Roman"/>
                <w:sz w:val="24"/>
                <w:szCs w:val="24"/>
              </w:rPr>
            </w:pPr>
          </w:p>
          <w:p w:rsidR="00973926" w:rsidRDefault="00973926" w:rsidP="00E41188">
            <w:pPr>
              <w:spacing w:after="0" w:line="240" w:lineRule="auto"/>
              <w:jc w:val="both"/>
              <w:rPr>
                <w:rFonts w:ascii="Times New Roman" w:hAnsi="Times New Roman"/>
                <w:sz w:val="24"/>
                <w:szCs w:val="24"/>
              </w:rPr>
            </w:pPr>
          </w:p>
          <w:p w:rsidR="00446BB5" w:rsidRDefault="00446BB5" w:rsidP="00446BB5">
            <w:pPr>
              <w:spacing w:after="0" w:line="240" w:lineRule="auto"/>
              <w:jc w:val="both"/>
              <w:rPr>
                <w:rFonts w:ascii="Times New Roman" w:hAnsi="Times New Roman"/>
                <w:sz w:val="24"/>
                <w:szCs w:val="24"/>
              </w:rPr>
            </w:pPr>
            <w:r>
              <w:rPr>
                <w:rFonts w:ascii="Times New Roman" w:hAnsi="Times New Roman"/>
                <w:sz w:val="24"/>
                <w:szCs w:val="24"/>
              </w:rPr>
              <w:t>- Diferença entre: c</w:t>
            </w:r>
            <w:r w:rsidRPr="009A0268">
              <w:rPr>
                <w:rFonts w:ascii="Times New Roman" w:hAnsi="Times New Roman"/>
                <w:sz w:val="24"/>
                <w:szCs w:val="24"/>
              </w:rPr>
              <w:t>apoeira</w:t>
            </w:r>
            <w:r w:rsidR="00277688">
              <w:rPr>
                <w:rFonts w:ascii="Times New Roman" w:hAnsi="Times New Roman"/>
                <w:sz w:val="24"/>
                <w:szCs w:val="24"/>
              </w:rPr>
              <w:t xml:space="preserve"> de angola e</w:t>
            </w:r>
            <w:r w:rsidRPr="009A0268">
              <w:rPr>
                <w:rFonts w:ascii="Times New Roman" w:hAnsi="Times New Roman"/>
                <w:sz w:val="24"/>
                <w:szCs w:val="24"/>
              </w:rPr>
              <w:t xml:space="preserve"> regional.</w:t>
            </w:r>
          </w:p>
          <w:p w:rsidR="00446BB5" w:rsidRDefault="00446BB5" w:rsidP="00446BB5">
            <w:pPr>
              <w:spacing w:after="0" w:line="240" w:lineRule="auto"/>
              <w:jc w:val="both"/>
              <w:rPr>
                <w:rFonts w:ascii="Times New Roman" w:hAnsi="Times New Roman"/>
                <w:sz w:val="24"/>
                <w:szCs w:val="24"/>
              </w:rPr>
            </w:pPr>
          </w:p>
          <w:p w:rsidR="00446BB5" w:rsidRDefault="00446BB5" w:rsidP="00446BB5">
            <w:pPr>
              <w:spacing w:after="0" w:line="240" w:lineRule="auto"/>
              <w:jc w:val="both"/>
              <w:rPr>
                <w:rFonts w:ascii="Times New Roman" w:hAnsi="Times New Roman"/>
                <w:sz w:val="24"/>
                <w:szCs w:val="24"/>
              </w:rPr>
            </w:pPr>
          </w:p>
          <w:p w:rsidR="00446BB5" w:rsidRDefault="00446BB5" w:rsidP="00446BB5">
            <w:pPr>
              <w:spacing w:after="0" w:line="240" w:lineRule="auto"/>
              <w:jc w:val="both"/>
              <w:rPr>
                <w:rFonts w:ascii="Times New Roman" w:hAnsi="Times New Roman"/>
                <w:sz w:val="24"/>
                <w:szCs w:val="24"/>
              </w:rPr>
            </w:pPr>
          </w:p>
          <w:p w:rsidR="00F903E3" w:rsidRDefault="00F903E3" w:rsidP="00446BB5">
            <w:pPr>
              <w:spacing w:after="0" w:line="240" w:lineRule="auto"/>
              <w:jc w:val="both"/>
              <w:rPr>
                <w:rFonts w:ascii="Times New Roman" w:hAnsi="Times New Roman"/>
                <w:sz w:val="24"/>
                <w:szCs w:val="24"/>
              </w:rPr>
            </w:pPr>
          </w:p>
          <w:p w:rsidR="00F903E3" w:rsidRDefault="00F903E3" w:rsidP="00446BB5">
            <w:pPr>
              <w:spacing w:after="0" w:line="240" w:lineRule="auto"/>
              <w:jc w:val="both"/>
              <w:rPr>
                <w:rFonts w:ascii="Times New Roman" w:hAnsi="Times New Roman"/>
                <w:sz w:val="24"/>
                <w:szCs w:val="24"/>
              </w:rPr>
            </w:pPr>
          </w:p>
          <w:p w:rsidR="00F903E3" w:rsidRDefault="00F903E3" w:rsidP="00446BB5">
            <w:pPr>
              <w:spacing w:after="0" w:line="240" w:lineRule="auto"/>
              <w:jc w:val="both"/>
              <w:rPr>
                <w:rFonts w:ascii="Times New Roman" w:hAnsi="Times New Roman"/>
                <w:sz w:val="24"/>
                <w:szCs w:val="24"/>
              </w:rPr>
            </w:pPr>
          </w:p>
          <w:p w:rsidR="00F903E3" w:rsidRDefault="00F903E3" w:rsidP="00446BB5">
            <w:pPr>
              <w:spacing w:after="0" w:line="240" w:lineRule="auto"/>
              <w:jc w:val="both"/>
              <w:rPr>
                <w:rFonts w:ascii="Times New Roman" w:hAnsi="Times New Roman"/>
                <w:sz w:val="24"/>
                <w:szCs w:val="24"/>
              </w:rPr>
            </w:pPr>
          </w:p>
          <w:p w:rsidR="00F903E3" w:rsidRDefault="00F903E3" w:rsidP="00446BB5">
            <w:pPr>
              <w:spacing w:after="0" w:line="240" w:lineRule="auto"/>
              <w:jc w:val="both"/>
              <w:rPr>
                <w:rFonts w:ascii="Times New Roman" w:hAnsi="Times New Roman"/>
                <w:sz w:val="24"/>
                <w:szCs w:val="24"/>
              </w:rPr>
            </w:pPr>
          </w:p>
          <w:p w:rsidR="00446BB5" w:rsidRDefault="00446BB5" w:rsidP="00446BB5">
            <w:pPr>
              <w:spacing w:after="0" w:line="240" w:lineRule="auto"/>
              <w:jc w:val="both"/>
              <w:rPr>
                <w:rFonts w:ascii="Times New Roman" w:hAnsi="Times New Roman"/>
                <w:sz w:val="24"/>
                <w:szCs w:val="24"/>
              </w:rPr>
            </w:pPr>
          </w:p>
          <w:p w:rsidR="00446BB5" w:rsidRPr="009A0268" w:rsidRDefault="00446BB5" w:rsidP="00E41188">
            <w:pPr>
              <w:spacing w:after="0" w:line="240" w:lineRule="auto"/>
              <w:jc w:val="both"/>
              <w:rPr>
                <w:rFonts w:ascii="Times New Roman" w:hAnsi="Times New Roman"/>
                <w:sz w:val="24"/>
                <w:szCs w:val="24"/>
              </w:rPr>
            </w:pPr>
          </w:p>
        </w:tc>
        <w:tc>
          <w:tcPr>
            <w:tcW w:w="850" w:type="dxa"/>
            <w:shd w:val="clear" w:color="auto" w:fill="FABF8F"/>
          </w:tcPr>
          <w:p w:rsidR="00E64098" w:rsidRPr="009A0268" w:rsidRDefault="00E64098" w:rsidP="00CD730A">
            <w:pPr>
              <w:spacing w:after="0" w:line="240" w:lineRule="auto"/>
              <w:jc w:val="center"/>
              <w:rPr>
                <w:rFonts w:ascii="Times New Roman" w:hAnsi="Times New Roman"/>
                <w:sz w:val="24"/>
                <w:szCs w:val="24"/>
              </w:rPr>
            </w:pPr>
            <w:r w:rsidRPr="009A0268">
              <w:rPr>
                <w:rFonts w:ascii="Times New Roman" w:hAnsi="Times New Roman"/>
                <w:sz w:val="24"/>
                <w:szCs w:val="24"/>
              </w:rPr>
              <w:lastRenderedPageBreak/>
              <w:t>A</w:t>
            </w:r>
          </w:p>
        </w:tc>
        <w:tc>
          <w:tcPr>
            <w:tcW w:w="993" w:type="dxa"/>
            <w:shd w:val="clear" w:color="auto" w:fill="FABF8F"/>
          </w:tcPr>
          <w:p w:rsidR="00E64098" w:rsidRPr="009A0268" w:rsidRDefault="00E64098" w:rsidP="00CD730A">
            <w:pPr>
              <w:spacing w:after="0" w:line="240" w:lineRule="auto"/>
              <w:jc w:val="center"/>
              <w:rPr>
                <w:rFonts w:ascii="Times New Roman" w:hAnsi="Times New Roman"/>
                <w:sz w:val="24"/>
                <w:szCs w:val="24"/>
              </w:rPr>
            </w:pPr>
            <w:r w:rsidRPr="009A0268">
              <w:rPr>
                <w:rFonts w:ascii="Times New Roman" w:hAnsi="Times New Roman"/>
                <w:sz w:val="24"/>
                <w:szCs w:val="24"/>
              </w:rPr>
              <w:t>C</w:t>
            </w:r>
          </w:p>
        </w:tc>
        <w:tc>
          <w:tcPr>
            <w:tcW w:w="992" w:type="dxa"/>
            <w:shd w:val="clear" w:color="auto" w:fill="FABF8F"/>
          </w:tcPr>
          <w:p w:rsidR="00E64098" w:rsidRPr="009A0268" w:rsidRDefault="00E64098" w:rsidP="00CD730A">
            <w:pPr>
              <w:spacing w:after="0" w:line="240" w:lineRule="auto"/>
              <w:jc w:val="center"/>
              <w:rPr>
                <w:rFonts w:ascii="Times New Roman" w:hAnsi="Times New Roman"/>
                <w:sz w:val="24"/>
                <w:szCs w:val="24"/>
              </w:rPr>
            </w:pPr>
          </w:p>
        </w:tc>
        <w:tc>
          <w:tcPr>
            <w:tcW w:w="850" w:type="dxa"/>
            <w:shd w:val="clear" w:color="auto" w:fill="FABF8F"/>
          </w:tcPr>
          <w:p w:rsidR="00E64098" w:rsidRPr="009A0268" w:rsidRDefault="00E64098" w:rsidP="00CD730A">
            <w:pPr>
              <w:spacing w:after="0" w:line="240" w:lineRule="auto"/>
              <w:jc w:val="center"/>
              <w:rPr>
                <w:rFonts w:ascii="Times New Roman" w:hAnsi="Times New Roman"/>
                <w:sz w:val="24"/>
                <w:szCs w:val="24"/>
              </w:rPr>
            </w:pPr>
          </w:p>
        </w:tc>
      </w:tr>
      <w:tr w:rsidR="00E64098" w:rsidRPr="009A0268" w:rsidTr="00DC4FDB">
        <w:tc>
          <w:tcPr>
            <w:tcW w:w="568" w:type="dxa"/>
            <w:vMerge/>
            <w:shd w:val="clear" w:color="auto" w:fill="E36C0A"/>
          </w:tcPr>
          <w:p w:rsidR="00E64098" w:rsidRPr="009A0268" w:rsidRDefault="00E64098" w:rsidP="00CD730A">
            <w:pPr>
              <w:spacing w:after="0" w:line="240" w:lineRule="auto"/>
              <w:ind w:left="113" w:right="113"/>
              <w:jc w:val="center"/>
              <w:rPr>
                <w:rFonts w:ascii="Arial" w:hAnsi="Arial" w:cs="Arial"/>
                <w:sz w:val="20"/>
                <w:szCs w:val="20"/>
              </w:rPr>
            </w:pPr>
          </w:p>
        </w:tc>
        <w:tc>
          <w:tcPr>
            <w:tcW w:w="1417" w:type="dxa"/>
            <w:vMerge/>
            <w:shd w:val="clear" w:color="auto" w:fill="FBD4B4"/>
            <w:vAlign w:val="center"/>
          </w:tcPr>
          <w:p w:rsidR="00E64098" w:rsidRPr="009A0268" w:rsidRDefault="00E64098" w:rsidP="00CD730A">
            <w:pPr>
              <w:autoSpaceDE w:val="0"/>
              <w:autoSpaceDN w:val="0"/>
              <w:adjustRightInd w:val="0"/>
              <w:spacing w:after="0" w:line="240" w:lineRule="auto"/>
              <w:jc w:val="both"/>
              <w:rPr>
                <w:rFonts w:ascii="Arial" w:hAnsi="Arial" w:cs="Arial"/>
                <w:sz w:val="20"/>
                <w:szCs w:val="20"/>
              </w:rPr>
            </w:pPr>
          </w:p>
        </w:tc>
        <w:tc>
          <w:tcPr>
            <w:tcW w:w="2552" w:type="dxa"/>
            <w:shd w:val="clear" w:color="auto" w:fill="FBD4B4"/>
          </w:tcPr>
          <w:p w:rsidR="00E64098" w:rsidRPr="009A0268" w:rsidRDefault="00E64098" w:rsidP="00CD730A">
            <w:pPr>
              <w:spacing w:after="0" w:line="240" w:lineRule="auto"/>
              <w:jc w:val="both"/>
              <w:rPr>
                <w:rFonts w:ascii="Times New Roman" w:hAnsi="Times New Roman"/>
                <w:sz w:val="24"/>
                <w:szCs w:val="24"/>
              </w:rPr>
            </w:pPr>
            <w:r w:rsidRPr="009A0268">
              <w:rPr>
                <w:rFonts w:ascii="Times New Roman" w:hAnsi="Times New Roman"/>
                <w:sz w:val="24"/>
                <w:szCs w:val="24"/>
              </w:rPr>
              <w:t>12.2. Diferenciar jogos e brincadeiras de cada tema.</w:t>
            </w:r>
          </w:p>
        </w:tc>
        <w:tc>
          <w:tcPr>
            <w:tcW w:w="4111" w:type="dxa"/>
            <w:shd w:val="clear" w:color="auto" w:fill="FBD4B4"/>
          </w:tcPr>
          <w:p w:rsidR="00E64098" w:rsidRDefault="00E64098" w:rsidP="00CD730A">
            <w:pPr>
              <w:spacing w:after="0" w:line="240" w:lineRule="auto"/>
              <w:jc w:val="both"/>
              <w:rPr>
                <w:rFonts w:ascii="Times New Roman" w:hAnsi="Times New Roman"/>
                <w:sz w:val="24"/>
                <w:szCs w:val="24"/>
              </w:rPr>
            </w:pPr>
            <w:r w:rsidRPr="009A0268">
              <w:rPr>
                <w:rFonts w:ascii="Times New Roman" w:hAnsi="Times New Roman"/>
                <w:sz w:val="24"/>
                <w:szCs w:val="24"/>
              </w:rPr>
              <w:t xml:space="preserve">Desenvolver no aluno a capacidade de </w:t>
            </w:r>
            <w:r w:rsidRPr="00AB6A77">
              <w:rPr>
                <w:rFonts w:ascii="Times New Roman" w:hAnsi="Times New Roman"/>
              </w:rPr>
              <w:t>distinguir as características comuns encontradas nos jogos e brincadeiras: a ludicidade, a interação entre os participantes, a cooperação, mudanças de regras, improvisação de espaços, dentre outras. O aluno deve experimentar diversos tipos de jogos e brincadeiras para que amplie o seu leque de vivências prazerosas, dessa forma, o professor favorece para um processo de ressignificação dos jogos e brincadeiras.</w:t>
            </w:r>
            <w:r w:rsidRPr="009A0268">
              <w:rPr>
                <w:rFonts w:ascii="Times New Roman" w:hAnsi="Times New Roman"/>
                <w:sz w:val="24"/>
                <w:szCs w:val="24"/>
              </w:rPr>
              <w:t xml:space="preserve"> </w:t>
            </w:r>
          </w:p>
          <w:p w:rsidR="00D1581B" w:rsidRDefault="00D1581B" w:rsidP="00CD730A">
            <w:pPr>
              <w:spacing w:after="0" w:line="240" w:lineRule="auto"/>
              <w:jc w:val="both"/>
              <w:rPr>
                <w:rFonts w:ascii="Times New Roman" w:hAnsi="Times New Roman"/>
                <w:sz w:val="24"/>
                <w:szCs w:val="24"/>
              </w:rPr>
            </w:pPr>
          </w:p>
          <w:p w:rsidR="00774105" w:rsidRDefault="00774105" w:rsidP="00CD730A">
            <w:pPr>
              <w:spacing w:after="0" w:line="240" w:lineRule="auto"/>
              <w:jc w:val="both"/>
              <w:rPr>
                <w:rFonts w:ascii="Times New Roman" w:hAnsi="Times New Roman"/>
                <w:sz w:val="24"/>
                <w:szCs w:val="24"/>
              </w:rPr>
            </w:pPr>
          </w:p>
          <w:p w:rsidR="00DC4FDB" w:rsidRPr="009A0268" w:rsidRDefault="00DC4FDB" w:rsidP="00CD730A">
            <w:pPr>
              <w:spacing w:after="0" w:line="240" w:lineRule="auto"/>
              <w:jc w:val="both"/>
              <w:rPr>
                <w:rFonts w:ascii="Times New Roman" w:hAnsi="Times New Roman"/>
                <w:sz w:val="24"/>
                <w:szCs w:val="24"/>
              </w:rPr>
            </w:pPr>
          </w:p>
        </w:tc>
        <w:tc>
          <w:tcPr>
            <w:tcW w:w="3827" w:type="dxa"/>
            <w:vMerge/>
            <w:shd w:val="clear" w:color="auto" w:fill="FABF8F"/>
          </w:tcPr>
          <w:p w:rsidR="00E64098" w:rsidRPr="009A0268" w:rsidRDefault="00E64098" w:rsidP="00CD730A">
            <w:pPr>
              <w:spacing w:after="0" w:line="240" w:lineRule="auto"/>
              <w:jc w:val="center"/>
              <w:rPr>
                <w:rFonts w:ascii="Times New Roman" w:hAnsi="Times New Roman"/>
                <w:sz w:val="24"/>
                <w:szCs w:val="24"/>
              </w:rPr>
            </w:pPr>
          </w:p>
        </w:tc>
        <w:tc>
          <w:tcPr>
            <w:tcW w:w="850" w:type="dxa"/>
            <w:shd w:val="clear" w:color="auto" w:fill="FABF8F"/>
          </w:tcPr>
          <w:p w:rsidR="00E64098" w:rsidRPr="009A0268" w:rsidRDefault="00E64098" w:rsidP="00CD730A">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993" w:type="dxa"/>
            <w:shd w:val="clear" w:color="auto" w:fill="FABF8F"/>
          </w:tcPr>
          <w:p w:rsidR="00E64098" w:rsidRPr="009A0268" w:rsidRDefault="00E64098" w:rsidP="00CD730A">
            <w:pPr>
              <w:spacing w:after="0" w:line="240" w:lineRule="auto"/>
              <w:jc w:val="center"/>
              <w:rPr>
                <w:rFonts w:ascii="Times New Roman" w:hAnsi="Times New Roman"/>
                <w:sz w:val="24"/>
                <w:szCs w:val="24"/>
              </w:rPr>
            </w:pPr>
            <w:r w:rsidRPr="009A0268">
              <w:rPr>
                <w:rFonts w:ascii="Times New Roman" w:hAnsi="Times New Roman"/>
                <w:sz w:val="24"/>
                <w:szCs w:val="24"/>
              </w:rPr>
              <w:t>C</w:t>
            </w:r>
          </w:p>
        </w:tc>
        <w:tc>
          <w:tcPr>
            <w:tcW w:w="992" w:type="dxa"/>
            <w:shd w:val="clear" w:color="auto" w:fill="FABF8F"/>
          </w:tcPr>
          <w:p w:rsidR="00E64098" w:rsidRPr="009A0268" w:rsidRDefault="00E64098" w:rsidP="00CD730A">
            <w:pPr>
              <w:spacing w:after="0" w:line="240" w:lineRule="auto"/>
              <w:jc w:val="center"/>
              <w:rPr>
                <w:rFonts w:ascii="Times New Roman" w:hAnsi="Times New Roman"/>
                <w:sz w:val="24"/>
                <w:szCs w:val="24"/>
              </w:rPr>
            </w:pPr>
          </w:p>
        </w:tc>
        <w:tc>
          <w:tcPr>
            <w:tcW w:w="850" w:type="dxa"/>
            <w:shd w:val="clear" w:color="auto" w:fill="FABF8F"/>
          </w:tcPr>
          <w:p w:rsidR="00E64098" w:rsidRPr="009A0268" w:rsidRDefault="00E64098" w:rsidP="00CD730A">
            <w:pPr>
              <w:spacing w:after="0" w:line="240" w:lineRule="auto"/>
              <w:jc w:val="center"/>
              <w:rPr>
                <w:rFonts w:ascii="Times New Roman" w:hAnsi="Times New Roman"/>
                <w:sz w:val="24"/>
                <w:szCs w:val="24"/>
              </w:rPr>
            </w:pPr>
          </w:p>
        </w:tc>
      </w:tr>
      <w:tr w:rsidR="00E64098" w:rsidRPr="009A0268" w:rsidTr="00DC4FDB">
        <w:tc>
          <w:tcPr>
            <w:tcW w:w="568" w:type="dxa"/>
            <w:vMerge/>
            <w:shd w:val="clear" w:color="auto" w:fill="E36C0A"/>
          </w:tcPr>
          <w:p w:rsidR="00E64098" w:rsidRPr="009A0268" w:rsidRDefault="00E64098" w:rsidP="00CD730A">
            <w:pPr>
              <w:spacing w:after="0" w:line="240" w:lineRule="auto"/>
              <w:ind w:left="113" w:right="113"/>
              <w:jc w:val="center"/>
              <w:rPr>
                <w:rFonts w:ascii="Arial" w:hAnsi="Arial" w:cs="Arial"/>
                <w:sz w:val="20"/>
                <w:szCs w:val="20"/>
              </w:rPr>
            </w:pPr>
          </w:p>
        </w:tc>
        <w:tc>
          <w:tcPr>
            <w:tcW w:w="1417" w:type="dxa"/>
            <w:vMerge/>
            <w:shd w:val="clear" w:color="auto" w:fill="FBD4B4"/>
            <w:vAlign w:val="center"/>
          </w:tcPr>
          <w:p w:rsidR="00E64098" w:rsidRPr="009A0268" w:rsidRDefault="00E64098" w:rsidP="00CD730A">
            <w:pPr>
              <w:autoSpaceDE w:val="0"/>
              <w:autoSpaceDN w:val="0"/>
              <w:adjustRightInd w:val="0"/>
              <w:spacing w:after="0" w:line="240" w:lineRule="auto"/>
              <w:rPr>
                <w:rFonts w:ascii="Arial" w:hAnsi="Arial" w:cs="Arial"/>
                <w:sz w:val="20"/>
                <w:szCs w:val="20"/>
              </w:rPr>
            </w:pPr>
          </w:p>
        </w:tc>
        <w:tc>
          <w:tcPr>
            <w:tcW w:w="2552" w:type="dxa"/>
            <w:shd w:val="clear" w:color="auto" w:fill="FBD4B4"/>
          </w:tcPr>
          <w:p w:rsidR="00E64098" w:rsidRPr="009A0268" w:rsidRDefault="00E64098" w:rsidP="00CD730A">
            <w:pPr>
              <w:spacing w:after="0" w:line="240" w:lineRule="auto"/>
              <w:jc w:val="both"/>
              <w:rPr>
                <w:rFonts w:ascii="Times New Roman" w:hAnsi="Times New Roman"/>
                <w:sz w:val="24"/>
                <w:szCs w:val="24"/>
              </w:rPr>
            </w:pPr>
            <w:r w:rsidRPr="009A0268">
              <w:rPr>
                <w:rFonts w:ascii="Times New Roman" w:hAnsi="Times New Roman"/>
                <w:sz w:val="24"/>
                <w:szCs w:val="24"/>
              </w:rPr>
              <w:t xml:space="preserve">12.3. Conhecer a origem dos jogos e </w:t>
            </w:r>
          </w:p>
          <w:p w:rsidR="00E64098" w:rsidRPr="009A0268" w:rsidRDefault="00E64098" w:rsidP="00CD730A">
            <w:pPr>
              <w:spacing w:after="0" w:line="240" w:lineRule="auto"/>
              <w:jc w:val="both"/>
              <w:rPr>
                <w:rFonts w:ascii="Times New Roman" w:hAnsi="Times New Roman"/>
                <w:sz w:val="24"/>
                <w:szCs w:val="24"/>
              </w:rPr>
            </w:pPr>
            <w:proofErr w:type="gramStart"/>
            <w:r w:rsidRPr="009A0268">
              <w:rPr>
                <w:rFonts w:ascii="Times New Roman" w:hAnsi="Times New Roman"/>
                <w:sz w:val="24"/>
                <w:szCs w:val="24"/>
              </w:rPr>
              <w:t>brincadeiras</w:t>
            </w:r>
            <w:proofErr w:type="gramEnd"/>
            <w:r w:rsidRPr="009A0268">
              <w:rPr>
                <w:rFonts w:ascii="Times New Roman" w:hAnsi="Times New Roman"/>
                <w:sz w:val="24"/>
                <w:szCs w:val="24"/>
              </w:rPr>
              <w:t>.</w:t>
            </w:r>
          </w:p>
        </w:tc>
        <w:tc>
          <w:tcPr>
            <w:tcW w:w="4111" w:type="dxa"/>
            <w:shd w:val="clear" w:color="auto" w:fill="FBD4B4"/>
          </w:tcPr>
          <w:p w:rsidR="00E64098" w:rsidRDefault="00E64098" w:rsidP="00CD730A">
            <w:pPr>
              <w:spacing w:after="0" w:line="240" w:lineRule="auto"/>
              <w:jc w:val="both"/>
              <w:rPr>
                <w:rFonts w:ascii="Times New Roman" w:hAnsi="Times New Roman"/>
                <w:color w:val="000000"/>
                <w:sz w:val="24"/>
                <w:szCs w:val="24"/>
              </w:rPr>
            </w:pPr>
            <w:r w:rsidRPr="009A0268">
              <w:rPr>
                <w:rFonts w:ascii="Times New Roman" w:hAnsi="Times New Roman"/>
                <w:color w:val="000000"/>
                <w:sz w:val="24"/>
                <w:szCs w:val="24"/>
              </w:rPr>
              <w:t xml:space="preserve">Os jogos e as brincadeiras são ações culturais </w:t>
            </w:r>
            <w:r w:rsidRPr="004810EB">
              <w:rPr>
                <w:rFonts w:ascii="Times New Roman" w:hAnsi="Times New Roman"/>
                <w:color w:val="000000" w:themeColor="text1"/>
                <w:sz w:val="24"/>
                <w:szCs w:val="24"/>
              </w:rPr>
              <w:t xml:space="preserve">cujas </w:t>
            </w:r>
            <w:r w:rsidRPr="009A0268">
              <w:rPr>
                <w:rFonts w:ascii="Times New Roman" w:hAnsi="Times New Roman"/>
                <w:color w:val="000000"/>
                <w:sz w:val="24"/>
                <w:szCs w:val="24"/>
              </w:rPr>
              <w:t>intencionalidade</w:t>
            </w:r>
            <w:r>
              <w:rPr>
                <w:rFonts w:ascii="Times New Roman" w:hAnsi="Times New Roman"/>
                <w:color w:val="000000"/>
                <w:sz w:val="24"/>
                <w:szCs w:val="24"/>
              </w:rPr>
              <w:t>s</w:t>
            </w:r>
            <w:r w:rsidRPr="009A0268">
              <w:rPr>
                <w:rFonts w:ascii="Times New Roman" w:hAnsi="Times New Roman"/>
                <w:color w:val="000000"/>
                <w:sz w:val="24"/>
                <w:szCs w:val="24"/>
              </w:rPr>
              <w:t xml:space="preserve"> e curiosidade</w:t>
            </w:r>
            <w:r>
              <w:rPr>
                <w:rFonts w:ascii="Times New Roman" w:hAnsi="Times New Roman"/>
                <w:color w:val="000000"/>
                <w:sz w:val="24"/>
                <w:szCs w:val="24"/>
              </w:rPr>
              <w:t>s</w:t>
            </w:r>
            <w:r w:rsidRPr="009A0268">
              <w:rPr>
                <w:rFonts w:ascii="Times New Roman" w:hAnsi="Times New Roman"/>
                <w:color w:val="000000"/>
                <w:sz w:val="24"/>
                <w:szCs w:val="24"/>
              </w:rPr>
              <w:t xml:space="preserve"> resultam em um processo lúdico, autônomo, criativo, possibilitando a (</w:t>
            </w:r>
            <w:proofErr w:type="spellStart"/>
            <w:r w:rsidRPr="009A0268">
              <w:rPr>
                <w:rFonts w:ascii="Times New Roman" w:hAnsi="Times New Roman"/>
                <w:color w:val="000000"/>
                <w:sz w:val="24"/>
                <w:szCs w:val="24"/>
              </w:rPr>
              <w:t>re</w:t>
            </w:r>
            <w:proofErr w:type="spellEnd"/>
            <w:r w:rsidRPr="009A0268">
              <w:rPr>
                <w:rFonts w:ascii="Times New Roman" w:hAnsi="Times New Roman"/>
                <w:color w:val="000000"/>
                <w:sz w:val="24"/>
                <w:szCs w:val="24"/>
              </w:rPr>
              <w:t xml:space="preserve">) construção de regras, diferentes modos de lidar com o tempo, lugar, materiais e experiências culturais, isto é, o imaginário. A natureza dos jogos e das brincadeiras não é discriminatória, pois implica o reconhecimento de si e do outro, traz possibilidades de lidar com os limites como desafios, e não como barreiras. Além disso, os jogos e as brincadeiras possibilitam o uso de diferentes linguagens verbais e não verbais, o uso do corpo de formas diferentes e conscientes; a organização, </w:t>
            </w:r>
            <w:r w:rsidRPr="009A0268">
              <w:rPr>
                <w:rFonts w:ascii="Times New Roman" w:hAnsi="Times New Roman"/>
                <w:color w:val="000000"/>
                <w:sz w:val="24"/>
                <w:szCs w:val="24"/>
              </w:rPr>
              <w:lastRenderedPageBreak/>
              <w:t>ação e avaliação coletivas.</w:t>
            </w:r>
          </w:p>
          <w:p w:rsidR="000E3D71" w:rsidRDefault="000E3D71" w:rsidP="00CD730A">
            <w:pPr>
              <w:spacing w:after="0" w:line="240" w:lineRule="auto"/>
              <w:jc w:val="both"/>
              <w:rPr>
                <w:rFonts w:ascii="Times New Roman" w:hAnsi="Times New Roman"/>
                <w:color w:val="000000"/>
                <w:sz w:val="24"/>
                <w:szCs w:val="24"/>
              </w:rPr>
            </w:pPr>
          </w:p>
          <w:p w:rsidR="000E3D71" w:rsidRDefault="000E3D71" w:rsidP="00CD730A">
            <w:pPr>
              <w:spacing w:after="0" w:line="240" w:lineRule="auto"/>
              <w:jc w:val="both"/>
              <w:rPr>
                <w:rFonts w:ascii="Times New Roman" w:hAnsi="Times New Roman"/>
                <w:color w:val="000000"/>
                <w:sz w:val="24"/>
                <w:szCs w:val="24"/>
              </w:rPr>
            </w:pPr>
          </w:p>
          <w:p w:rsidR="000E3D71" w:rsidRDefault="000E3D71" w:rsidP="00CD730A">
            <w:pPr>
              <w:spacing w:after="0" w:line="240" w:lineRule="auto"/>
              <w:jc w:val="both"/>
              <w:rPr>
                <w:rFonts w:ascii="Times New Roman" w:hAnsi="Times New Roman"/>
                <w:color w:val="000000"/>
                <w:sz w:val="24"/>
                <w:szCs w:val="24"/>
              </w:rPr>
            </w:pPr>
          </w:p>
          <w:p w:rsidR="000E3D71" w:rsidRPr="009A0268" w:rsidRDefault="000E3D71" w:rsidP="00CD730A">
            <w:pPr>
              <w:spacing w:after="0" w:line="240" w:lineRule="auto"/>
              <w:jc w:val="both"/>
              <w:rPr>
                <w:rFonts w:ascii="Times New Roman" w:hAnsi="Times New Roman"/>
                <w:color w:val="000000"/>
                <w:sz w:val="24"/>
                <w:szCs w:val="24"/>
              </w:rPr>
            </w:pPr>
          </w:p>
          <w:p w:rsidR="00E64098" w:rsidRPr="009A0268" w:rsidRDefault="00E64098" w:rsidP="00CD730A">
            <w:pPr>
              <w:spacing w:after="0" w:line="240" w:lineRule="auto"/>
              <w:jc w:val="both"/>
              <w:rPr>
                <w:rFonts w:ascii="Times New Roman" w:hAnsi="Times New Roman"/>
                <w:color w:val="000000"/>
                <w:sz w:val="24"/>
                <w:szCs w:val="24"/>
              </w:rPr>
            </w:pPr>
          </w:p>
        </w:tc>
        <w:tc>
          <w:tcPr>
            <w:tcW w:w="3827" w:type="dxa"/>
            <w:vMerge/>
            <w:shd w:val="clear" w:color="auto" w:fill="FABF8F"/>
          </w:tcPr>
          <w:p w:rsidR="00E64098" w:rsidRPr="009A0268" w:rsidRDefault="00E64098" w:rsidP="00CD730A">
            <w:pPr>
              <w:spacing w:after="0" w:line="240" w:lineRule="auto"/>
              <w:jc w:val="center"/>
              <w:rPr>
                <w:rFonts w:ascii="Times New Roman" w:hAnsi="Times New Roman"/>
                <w:sz w:val="24"/>
                <w:szCs w:val="24"/>
              </w:rPr>
            </w:pPr>
          </w:p>
        </w:tc>
        <w:tc>
          <w:tcPr>
            <w:tcW w:w="850" w:type="dxa"/>
            <w:shd w:val="clear" w:color="auto" w:fill="FABF8F"/>
          </w:tcPr>
          <w:p w:rsidR="00E64098" w:rsidRPr="009A0268" w:rsidRDefault="00E64098" w:rsidP="00CD730A">
            <w:pPr>
              <w:spacing w:after="0" w:line="240" w:lineRule="auto"/>
              <w:jc w:val="center"/>
              <w:rPr>
                <w:rFonts w:ascii="Times New Roman" w:hAnsi="Times New Roman"/>
                <w:sz w:val="24"/>
                <w:szCs w:val="24"/>
              </w:rPr>
            </w:pPr>
            <w:r w:rsidRPr="009A0268">
              <w:rPr>
                <w:rFonts w:ascii="Times New Roman" w:hAnsi="Times New Roman"/>
                <w:sz w:val="24"/>
                <w:szCs w:val="24"/>
              </w:rPr>
              <w:t>C</w:t>
            </w:r>
          </w:p>
        </w:tc>
        <w:tc>
          <w:tcPr>
            <w:tcW w:w="993" w:type="dxa"/>
            <w:shd w:val="clear" w:color="auto" w:fill="FABF8F"/>
          </w:tcPr>
          <w:p w:rsidR="00E64098" w:rsidRPr="009A0268" w:rsidRDefault="00E64098" w:rsidP="00CD730A">
            <w:pPr>
              <w:spacing w:after="0" w:line="240" w:lineRule="auto"/>
              <w:jc w:val="center"/>
              <w:rPr>
                <w:rFonts w:ascii="Times New Roman" w:hAnsi="Times New Roman"/>
                <w:sz w:val="24"/>
                <w:szCs w:val="24"/>
              </w:rPr>
            </w:pPr>
          </w:p>
        </w:tc>
        <w:tc>
          <w:tcPr>
            <w:tcW w:w="992" w:type="dxa"/>
            <w:shd w:val="clear" w:color="auto" w:fill="FABF8F"/>
          </w:tcPr>
          <w:p w:rsidR="00E64098" w:rsidRPr="009A0268" w:rsidRDefault="00E64098" w:rsidP="00CD730A">
            <w:pPr>
              <w:spacing w:after="0" w:line="240" w:lineRule="auto"/>
              <w:jc w:val="center"/>
              <w:rPr>
                <w:rFonts w:ascii="Times New Roman" w:hAnsi="Times New Roman"/>
                <w:sz w:val="24"/>
                <w:szCs w:val="24"/>
              </w:rPr>
            </w:pPr>
          </w:p>
        </w:tc>
        <w:tc>
          <w:tcPr>
            <w:tcW w:w="850" w:type="dxa"/>
            <w:shd w:val="clear" w:color="auto" w:fill="FABF8F"/>
          </w:tcPr>
          <w:p w:rsidR="00E64098" w:rsidRPr="009A0268" w:rsidRDefault="00E64098" w:rsidP="00CD730A">
            <w:pPr>
              <w:spacing w:after="0" w:line="240" w:lineRule="auto"/>
              <w:jc w:val="center"/>
              <w:rPr>
                <w:rFonts w:ascii="Times New Roman" w:hAnsi="Times New Roman"/>
                <w:sz w:val="24"/>
                <w:szCs w:val="24"/>
              </w:rPr>
            </w:pPr>
          </w:p>
        </w:tc>
      </w:tr>
      <w:tr w:rsidR="00E64098" w:rsidRPr="009A0268" w:rsidTr="00DC4FDB">
        <w:tc>
          <w:tcPr>
            <w:tcW w:w="568" w:type="dxa"/>
            <w:vMerge/>
            <w:shd w:val="clear" w:color="auto" w:fill="E36C0A"/>
          </w:tcPr>
          <w:p w:rsidR="00E64098" w:rsidRPr="009A0268" w:rsidRDefault="00E64098" w:rsidP="00CD730A">
            <w:pPr>
              <w:spacing w:after="0" w:line="240" w:lineRule="auto"/>
              <w:ind w:left="113" w:right="113"/>
              <w:jc w:val="center"/>
              <w:rPr>
                <w:rFonts w:ascii="Arial" w:hAnsi="Arial" w:cs="Arial"/>
                <w:sz w:val="20"/>
                <w:szCs w:val="20"/>
              </w:rPr>
            </w:pPr>
          </w:p>
        </w:tc>
        <w:tc>
          <w:tcPr>
            <w:tcW w:w="1417" w:type="dxa"/>
            <w:vMerge/>
            <w:shd w:val="clear" w:color="auto" w:fill="FBD4B4"/>
            <w:vAlign w:val="center"/>
          </w:tcPr>
          <w:p w:rsidR="00E64098" w:rsidRPr="009A0268" w:rsidRDefault="00E64098" w:rsidP="00CD730A">
            <w:pPr>
              <w:autoSpaceDE w:val="0"/>
              <w:autoSpaceDN w:val="0"/>
              <w:adjustRightInd w:val="0"/>
              <w:spacing w:after="0" w:line="240" w:lineRule="auto"/>
              <w:rPr>
                <w:rFonts w:ascii="Arial" w:hAnsi="Arial" w:cs="Arial"/>
                <w:sz w:val="20"/>
                <w:szCs w:val="20"/>
              </w:rPr>
            </w:pPr>
          </w:p>
        </w:tc>
        <w:tc>
          <w:tcPr>
            <w:tcW w:w="2552" w:type="dxa"/>
            <w:shd w:val="clear" w:color="auto" w:fill="FBD4B4"/>
          </w:tcPr>
          <w:p w:rsidR="00E64098" w:rsidRPr="009A0268" w:rsidRDefault="00E64098" w:rsidP="00CD730A">
            <w:pPr>
              <w:spacing w:after="0" w:line="240" w:lineRule="auto"/>
              <w:jc w:val="both"/>
              <w:rPr>
                <w:rFonts w:ascii="Times New Roman" w:hAnsi="Times New Roman"/>
                <w:sz w:val="24"/>
                <w:szCs w:val="24"/>
              </w:rPr>
            </w:pPr>
            <w:r w:rsidRPr="009A0268">
              <w:rPr>
                <w:rFonts w:ascii="Times New Roman" w:hAnsi="Times New Roman"/>
                <w:sz w:val="24"/>
                <w:szCs w:val="24"/>
              </w:rPr>
              <w:t>12.4. Vivenciar jogos e brincadeiras de cada tema.</w:t>
            </w:r>
          </w:p>
        </w:tc>
        <w:tc>
          <w:tcPr>
            <w:tcW w:w="4111" w:type="dxa"/>
            <w:shd w:val="clear" w:color="auto" w:fill="FBD4B4"/>
          </w:tcPr>
          <w:p w:rsidR="00E64098" w:rsidRPr="009A0268" w:rsidRDefault="00E64098" w:rsidP="00CD730A">
            <w:pPr>
              <w:spacing w:after="0" w:line="240" w:lineRule="auto"/>
              <w:rPr>
                <w:rFonts w:ascii="Times New Roman" w:hAnsi="Times New Roman"/>
                <w:bCs/>
                <w:sz w:val="24"/>
                <w:szCs w:val="24"/>
              </w:rPr>
            </w:pPr>
            <w:r w:rsidRPr="009A0268">
              <w:rPr>
                <w:rFonts w:ascii="Times New Roman" w:hAnsi="Times New Roman"/>
                <w:color w:val="000000"/>
                <w:sz w:val="24"/>
                <w:szCs w:val="24"/>
              </w:rPr>
              <w:t xml:space="preserve">Consiste em uma ação voluntária, desinteressada que provoca a evasão da vida real para uma esfera temporária de atividade com orientação e espaços próprios. </w:t>
            </w:r>
            <w:r>
              <w:rPr>
                <w:rFonts w:ascii="Times New Roman" w:hAnsi="Times New Roman"/>
                <w:color w:val="000000"/>
                <w:sz w:val="24"/>
                <w:szCs w:val="24"/>
              </w:rPr>
              <w:t xml:space="preserve">Essa habilidade </w:t>
            </w:r>
            <w:r w:rsidRPr="009A0268">
              <w:rPr>
                <w:rFonts w:ascii="Times New Roman" w:hAnsi="Times New Roman"/>
                <w:color w:val="000000"/>
                <w:sz w:val="24"/>
                <w:szCs w:val="24"/>
              </w:rPr>
              <w:t>possibilita aos alunos a prática de</w:t>
            </w:r>
            <w:r>
              <w:rPr>
                <w:rFonts w:ascii="Times New Roman" w:hAnsi="Times New Roman"/>
                <w:color w:val="000000"/>
                <w:sz w:val="24"/>
                <w:szCs w:val="24"/>
              </w:rPr>
              <w:t xml:space="preserve"> </w:t>
            </w:r>
            <w:r w:rsidRPr="009A0268">
              <w:rPr>
                <w:rFonts w:ascii="Times New Roman" w:hAnsi="Times New Roman"/>
                <w:bCs/>
                <w:sz w:val="24"/>
                <w:szCs w:val="24"/>
              </w:rPr>
              <w:t>Jogos Populares, Jogos Esportivos, Jogos de Raquete,</w:t>
            </w:r>
            <w:r>
              <w:rPr>
                <w:rFonts w:ascii="Times New Roman" w:hAnsi="Times New Roman"/>
                <w:bCs/>
                <w:sz w:val="24"/>
                <w:szCs w:val="24"/>
              </w:rPr>
              <w:t xml:space="preserve"> Jogos de Salão e</w:t>
            </w:r>
            <w:r w:rsidRPr="009A0268">
              <w:rPr>
                <w:rFonts w:ascii="Times New Roman" w:hAnsi="Times New Roman"/>
                <w:bCs/>
                <w:sz w:val="24"/>
                <w:szCs w:val="24"/>
              </w:rPr>
              <w:t xml:space="preserve"> Capoeira. </w:t>
            </w:r>
          </w:p>
          <w:p w:rsidR="00E64098" w:rsidRDefault="00E64098" w:rsidP="00CD730A">
            <w:pPr>
              <w:spacing w:after="0" w:line="240" w:lineRule="auto"/>
              <w:rPr>
                <w:rFonts w:ascii="Times New Roman" w:hAnsi="Times New Roman"/>
                <w:bCs/>
                <w:sz w:val="24"/>
                <w:szCs w:val="24"/>
              </w:rPr>
            </w:pPr>
          </w:p>
          <w:p w:rsidR="000E3D71" w:rsidRDefault="000E3D71" w:rsidP="00CD730A">
            <w:pPr>
              <w:spacing w:after="0" w:line="240" w:lineRule="auto"/>
              <w:rPr>
                <w:rFonts w:ascii="Times New Roman" w:hAnsi="Times New Roman"/>
                <w:bCs/>
                <w:sz w:val="24"/>
                <w:szCs w:val="24"/>
              </w:rPr>
            </w:pPr>
          </w:p>
          <w:p w:rsidR="000E3D71" w:rsidRDefault="000E3D71" w:rsidP="00CD730A">
            <w:pPr>
              <w:spacing w:after="0" w:line="240" w:lineRule="auto"/>
              <w:rPr>
                <w:rFonts w:ascii="Times New Roman" w:hAnsi="Times New Roman"/>
                <w:bCs/>
                <w:sz w:val="24"/>
                <w:szCs w:val="24"/>
              </w:rPr>
            </w:pPr>
          </w:p>
          <w:p w:rsidR="000E3D71" w:rsidRPr="009A0268" w:rsidRDefault="000E3D71" w:rsidP="00CD730A">
            <w:pPr>
              <w:spacing w:after="0" w:line="240" w:lineRule="auto"/>
              <w:rPr>
                <w:rFonts w:ascii="Times New Roman" w:hAnsi="Times New Roman"/>
                <w:bCs/>
                <w:sz w:val="24"/>
                <w:szCs w:val="24"/>
              </w:rPr>
            </w:pPr>
          </w:p>
        </w:tc>
        <w:tc>
          <w:tcPr>
            <w:tcW w:w="3827" w:type="dxa"/>
            <w:vMerge/>
            <w:shd w:val="clear" w:color="auto" w:fill="FABF8F"/>
          </w:tcPr>
          <w:p w:rsidR="00E64098" w:rsidRPr="009A0268" w:rsidRDefault="00E64098" w:rsidP="00CD730A">
            <w:pPr>
              <w:spacing w:after="0" w:line="240" w:lineRule="auto"/>
              <w:jc w:val="center"/>
              <w:rPr>
                <w:rFonts w:ascii="Times New Roman" w:hAnsi="Times New Roman"/>
                <w:sz w:val="24"/>
                <w:szCs w:val="24"/>
              </w:rPr>
            </w:pPr>
          </w:p>
        </w:tc>
        <w:tc>
          <w:tcPr>
            <w:tcW w:w="850" w:type="dxa"/>
            <w:shd w:val="clear" w:color="auto" w:fill="FABF8F"/>
          </w:tcPr>
          <w:p w:rsidR="00E64098" w:rsidRPr="009A0268" w:rsidRDefault="00E64098" w:rsidP="00CD730A">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993" w:type="dxa"/>
            <w:shd w:val="clear" w:color="auto" w:fill="FABF8F"/>
          </w:tcPr>
          <w:p w:rsidR="00E64098" w:rsidRPr="009A0268" w:rsidRDefault="00E64098" w:rsidP="00CD730A">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992" w:type="dxa"/>
            <w:shd w:val="clear" w:color="auto" w:fill="FABF8F"/>
          </w:tcPr>
          <w:p w:rsidR="00E64098" w:rsidRPr="009A0268" w:rsidRDefault="00E64098" w:rsidP="00CD730A">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850" w:type="dxa"/>
            <w:shd w:val="clear" w:color="auto" w:fill="FABF8F"/>
          </w:tcPr>
          <w:p w:rsidR="00E64098" w:rsidRPr="009A0268" w:rsidRDefault="00E64098" w:rsidP="00CD730A">
            <w:pPr>
              <w:spacing w:after="0" w:line="240" w:lineRule="auto"/>
              <w:jc w:val="center"/>
              <w:rPr>
                <w:rFonts w:ascii="Times New Roman" w:hAnsi="Times New Roman"/>
                <w:sz w:val="24"/>
                <w:szCs w:val="24"/>
              </w:rPr>
            </w:pPr>
            <w:r w:rsidRPr="009A0268">
              <w:rPr>
                <w:rFonts w:ascii="Times New Roman" w:hAnsi="Times New Roman"/>
                <w:sz w:val="24"/>
                <w:szCs w:val="24"/>
              </w:rPr>
              <w:t>C</w:t>
            </w:r>
          </w:p>
        </w:tc>
      </w:tr>
      <w:tr w:rsidR="00E64098" w:rsidRPr="009A0268" w:rsidTr="00DC4FDB">
        <w:tc>
          <w:tcPr>
            <w:tcW w:w="568" w:type="dxa"/>
            <w:vMerge/>
            <w:shd w:val="clear" w:color="auto" w:fill="E36C0A"/>
          </w:tcPr>
          <w:p w:rsidR="00E64098" w:rsidRPr="009A0268" w:rsidRDefault="00E64098" w:rsidP="00CD730A">
            <w:pPr>
              <w:spacing w:after="0" w:line="240" w:lineRule="auto"/>
              <w:ind w:left="113" w:right="113"/>
              <w:jc w:val="center"/>
              <w:rPr>
                <w:rFonts w:ascii="Arial" w:hAnsi="Arial" w:cs="Arial"/>
                <w:sz w:val="20"/>
                <w:szCs w:val="20"/>
              </w:rPr>
            </w:pPr>
          </w:p>
        </w:tc>
        <w:tc>
          <w:tcPr>
            <w:tcW w:w="1417" w:type="dxa"/>
            <w:vMerge/>
            <w:shd w:val="clear" w:color="auto" w:fill="FBD4B4"/>
            <w:vAlign w:val="center"/>
          </w:tcPr>
          <w:p w:rsidR="00E64098" w:rsidRPr="009A0268" w:rsidRDefault="00E64098" w:rsidP="00CD730A">
            <w:pPr>
              <w:autoSpaceDE w:val="0"/>
              <w:autoSpaceDN w:val="0"/>
              <w:adjustRightInd w:val="0"/>
              <w:spacing w:after="0" w:line="240" w:lineRule="auto"/>
              <w:rPr>
                <w:rFonts w:ascii="Arial" w:hAnsi="Arial" w:cs="Arial"/>
                <w:sz w:val="20"/>
                <w:szCs w:val="20"/>
              </w:rPr>
            </w:pPr>
          </w:p>
        </w:tc>
        <w:tc>
          <w:tcPr>
            <w:tcW w:w="2552" w:type="dxa"/>
            <w:shd w:val="clear" w:color="auto" w:fill="FBD4B4"/>
          </w:tcPr>
          <w:p w:rsidR="00E64098" w:rsidRPr="009A0268" w:rsidRDefault="00E64098" w:rsidP="00CD730A">
            <w:pPr>
              <w:spacing w:after="0" w:line="240" w:lineRule="auto"/>
              <w:jc w:val="both"/>
              <w:rPr>
                <w:rFonts w:ascii="Times New Roman" w:hAnsi="Times New Roman"/>
                <w:sz w:val="24"/>
                <w:szCs w:val="24"/>
              </w:rPr>
            </w:pPr>
          </w:p>
          <w:p w:rsidR="00E64098" w:rsidRPr="009A0268" w:rsidRDefault="00E64098" w:rsidP="00CD730A">
            <w:pPr>
              <w:spacing w:after="0" w:line="240" w:lineRule="auto"/>
              <w:jc w:val="both"/>
              <w:rPr>
                <w:rFonts w:ascii="Times New Roman" w:hAnsi="Times New Roman"/>
                <w:sz w:val="24"/>
                <w:szCs w:val="24"/>
              </w:rPr>
            </w:pPr>
            <w:r w:rsidRPr="009A0268">
              <w:rPr>
                <w:rFonts w:ascii="Times New Roman" w:hAnsi="Times New Roman"/>
                <w:sz w:val="24"/>
                <w:szCs w:val="24"/>
              </w:rPr>
              <w:t>12.5. Identificar os jogos e brincadeiras da comunidade local.</w:t>
            </w:r>
          </w:p>
        </w:tc>
        <w:tc>
          <w:tcPr>
            <w:tcW w:w="4111" w:type="dxa"/>
            <w:shd w:val="clear" w:color="auto" w:fill="FBD4B4"/>
          </w:tcPr>
          <w:p w:rsidR="00E64098" w:rsidRPr="009A0268" w:rsidRDefault="00E64098" w:rsidP="00CD730A">
            <w:pPr>
              <w:spacing w:after="0" w:line="240" w:lineRule="auto"/>
              <w:jc w:val="both"/>
              <w:rPr>
                <w:rFonts w:ascii="Times New Roman" w:hAnsi="Times New Roman"/>
                <w:sz w:val="24"/>
                <w:szCs w:val="24"/>
              </w:rPr>
            </w:pPr>
            <w:r w:rsidRPr="004810EB">
              <w:rPr>
                <w:rFonts w:ascii="Times New Roman" w:hAnsi="Times New Roman"/>
                <w:color w:val="000000" w:themeColor="text1"/>
                <w:sz w:val="24"/>
                <w:szCs w:val="24"/>
              </w:rPr>
              <w:t>O professor poderá levantar</w:t>
            </w:r>
            <w:r>
              <w:rPr>
                <w:rFonts w:ascii="Times New Roman" w:hAnsi="Times New Roman"/>
                <w:sz w:val="24"/>
                <w:szCs w:val="24"/>
              </w:rPr>
              <w:t xml:space="preserve"> os</w:t>
            </w:r>
            <w:r w:rsidRPr="009A0268">
              <w:rPr>
                <w:rFonts w:ascii="Times New Roman" w:hAnsi="Times New Roman"/>
                <w:sz w:val="24"/>
                <w:szCs w:val="24"/>
              </w:rPr>
              <w:t xml:space="preserve"> jogos e brincadeiras conhecidos pelos alunos que moram na comunidade em que a escola está localizada. Esse levantamento pode levar em consideração as experiências dos alunos, bem como uma pesquisa com familiares e vizinhos. Deve ficar claro para o aluno que existem jogos e brincadeiras que sofrem variações devido às características locais, diferenças culturais e diferentes influências externas, um exemplo disso é o jogo tradicional chamado de bete, </w:t>
            </w:r>
            <w:proofErr w:type="spellStart"/>
            <w:r w:rsidRPr="009A0268">
              <w:rPr>
                <w:rFonts w:ascii="Times New Roman" w:hAnsi="Times New Roman"/>
                <w:sz w:val="24"/>
                <w:szCs w:val="24"/>
              </w:rPr>
              <w:t>bente</w:t>
            </w:r>
            <w:proofErr w:type="spellEnd"/>
            <w:r w:rsidRPr="009A0268">
              <w:rPr>
                <w:rFonts w:ascii="Times New Roman" w:hAnsi="Times New Roman"/>
                <w:sz w:val="24"/>
                <w:szCs w:val="24"/>
              </w:rPr>
              <w:t>-altas e taco. Nesse exemplo</w:t>
            </w:r>
            <w:r>
              <w:rPr>
                <w:rFonts w:ascii="Times New Roman" w:hAnsi="Times New Roman"/>
                <w:sz w:val="24"/>
                <w:szCs w:val="24"/>
              </w:rPr>
              <w:t>,</w:t>
            </w:r>
            <w:r w:rsidRPr="009A0268">
              <w:rPr>
                <w:rFonts w:ascii="Times New Roman" w:hAnsi="Times New Roman"/>
                <w:sz w:val="24"/>
                <w:szCs w:val="24"/>
              </w:rPr>
              <w:t xml:space="preserve"> </w:t>
            </w:r>
            <w:proofErr w:type="gramStart"/>
            <w:r w:rsidRPr="009A0268">
              <w:rPr>
                <w:rFonts w:ascii="Times New Roman" w:hAnsi="Times New Roman"/>
                <w:sz w:val="24"/>
                <w:szCs w:val="24"/>
              </w:rPr>
              <w:t>fica</w:t>
            </w:r>
            <w:proofErr w:type="gramEnd"/>
            <w:r w:rsidRPr="009A0268">
              <w:rPr>
                <w:rFonts w:ascii="Times New Roman" w:hAnsi="Times New Roman"/>
                <w:sz w:val="24"/>
                <w:szCs w:val="24"/>
              </w:rPr>
              <w:t xml:space="preserve"> evidente as variações do mesmo jogo, que apresenta os objetivos de: defender sua base (uma lata, uma casa com três gravetas, uma garrafa pet), rebater a bola (com um taco) </w:t>
            </w:r>
            <w:r w:rsidRPr="009A0268">
              <w:rPr>
                <w:rFonts w:ascii="Times New Roman" w:hAnsi="Times New Roman"/>
                <w:sz w:val="24"/>
                <w:szCs w:val="24"/>
              </w:rPr>
              <w:lastRenderedPageBreak/>
              <w:t>e trocar de base enquanto a out</w:t>
            </w:r>
            <w:r w:rsidR="0057782A">
              <w:rPr>
                <w:rFonts w:ascii="Times New Roman" w:hAnsi="Times New Roman"/>
                <w:sz w:val="24"/>
                <w:szCs w:val="24"/>
              </w:rPr>
              <w:t xml:space="preserve">ra equipe corre atrás da bola. </w:t>
            </w:r>
          </w:p>
        </w:tc>
        <w:tc>
          <w:tcPr>
            <w:tcW w:w="3827" w:type="dxa"/>
            <w:vMerge/>
            <w:shd w:val="clear" w:color="auto" w:fill="FABF8F"/>
          </w:tcPr>
          <w:p w:rsidR="00E64098" w:rsidRPr="009A0268" w:rsidRDefault="00E64098" w:rsidP="00CD730A">
            <w:pPr>
              <w:spacing w:after="0" w:line="240" w:lineRule="auto"/>
              <w:jc w:val="center"/>
              <w:rPr>
                <w:rFonts w:ascii="Times New Roman" w:hAnsi="Times New Roman"/>
                <w:sz w:val="24"/>
                <w:szCs w:val="24"/>
              </w:rPr>
            </w:pPr>
          </w:p>
        </w:tc>
        <w:tc>
          <w:tcPr>
            <w:tcW w:w="850" w:type="dxa"/>
            <w:shd w:val="clear" w:color="auto" w:fill="FABF8F"/>
          </w:tcPr>
          <w:p w:rsidR="00E64098" w:rsidRPr="009A0268" w:rsidRDefault="00E64098" w:rsidP="00CD730A">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993" w:type="dxa"/>
            <w:shd w:val="clear" w:color="auto" w:fill="FABF8F"/>
          </w:tcPr>
          <w:p w:rsidR="00E64098" w:rsidRPr="009A0268" w:rsidRDefault="00E64098" w:rsidP="00CD730A">
            <w:pPr>
              <w:spacing w:after="0" w:line="240" w:lineRule="auto"/>
              <w:jc w:val="center"/>
              <w:rPr>
                <w:rFonts w:ascii="Times New Roman" w:hAnsi="Times New Roman"/>
                <w:sz w:val="24"/>
                <w:szCs w:val="24"/>
              </w:rPr>
            </w:pPr>
            <w:r w:rsidRPr="009A0268">
              <w:rPr>
                <w:rFonts w:ascii="Times New Roman" w:hAnsi="Times New Roman"/>
                <w:sz w:val="24"/>
                <w:szCs w:val="24"/>
              </w:rPr>
              <w:t>C</w:t>
            </w:r>
          </w:p>
        </w:tc>
        <w:tc>
          <w:tcPr>
            <w:tcW w:w="992" w:type="dxa"/>
            <w:shd w:val="clear" w:color="auto" w:fill="FABF8F"/>
          </w:tcPr>
          <w:p w:rsidR="00E64098" w:rsidRPr="009A0268" w:rsidRDefault="00E64098" w:rsidP="00CD730A">
            <w:pPr>
              <w:spacing w:after="0" w:line="240" w:lineRule="auto"/>
              <w:jc w:val="center"/>
              <w:rPr>
                <w:rFonts w:ascii="Times New Roman" w:hAnsi="Times New Roman"/>
                <w:sz w:val="24"/>
                <w:szCs w:val="24"/>
              </w:rPr>
            </w:pPr>
          </w:p>
        </w:tc>
        <w:tc>
          <w:tcPr>
            <w:tcW w:w="850" w:type="dxa"/>
            <w:shd w:val="clear" w:color="auto" w:fill="FABF8F"/>
          </w:tcPr>
          <w:p w:rsidR="00E64098" w:rsidRPr="009A0268" w:rsidRDefault="00E64098" w:rsidP="00CD730A">
            <w:pPr>
              <w:spacing w:after="0" w:line="240" w:lineRule="auto"/>
              <w:jc w:val="center"/>
              <w:rPr>
                <w:rFonts w:ascii="Times New Roman" w:hAnsi="Times New Roman"/>
                <w:sz w:val="24"/>
                <w:szCs w:val="24"/>
              </w:rPr>
            </w:pPr>
          </w:p>
        </w:tc>
      </w:tr>
      <w:tr w:rsidR="00E64098" w:rsidRPr="009A0268" w:rsidTr="00DC4FDB">
        <w:tc>
          <w:tcPr>
            <w:tcW w:w="568" w:type="dxa"/>
            <w:vMerge/>
            <w:shd w:val="clear" w:color="auto" w:fill="E36C0A"/>
          </w:tcPr>
          <w:p w:rsidR="00E64098" w:rsidRPr="009A0268" w:rsidRDefault="00E64098" w:rsidP="00CD730A">
            <w:pPr>
              <w:spacing w:after="0" w:line="240" w:lineRule="auto"/>
              <w:ind w:left="113" w:right="113"/>
              <w:jc w:val="center"/>
              <w:rPr>
                <w:rFonts w:ascii="Arial" w:hAnsi="Arial" w:cs="Arial"/>
                <w:sz w:val="20"/>
                <w:szCs w:val="20"/>
              </w:rPr>
            </w:pPr>
          </w:p>
        </w:tc>
        <w:tc>
          <w:tcPr>
            <w:tcW w:w="1417" w:type="dxa"/>
            <w:vMerge/>
            <w:shd w:val="clear" w:color="auto" w:fill="FBD4B4"/>
            <w:vAlign w:val="center"/>
          </w:tcPr>
          <w:p w:rsidR="00E64098" w:rsidRPr="009A0268" w:rsidRDefault="00E64098" w:rsidP="00CD730A">
            <w:pPr>
              <w:autoSpaceDE w:val="0"/>
              <w:autoSpaceDN w:val="0"/>
              <w:adjustRightInd w:val="0"/>
              <w:spacing w:after="0" w:line="240" w:lineRule="auto"/>
              <w:rPr>
                <w:rFonts w:ascii="Arial" w:hAnsi="Arial" w:cs="Arial"/>
                <w:sz w:val="20"/>
                <w:szCs w:val="20"/>
              </w:rPr>
            </w:pPr>
          </w:p>
        </w:tc>
        <w:tc>
          <w:tcPr>
            <w:tcW w:w="2552" w:type="dxa"/>
            <w:shd w:val="clear" w:color="auto" w:fill="FBD4B4"/>
          </w:tcPr>
          <w:p w:rsidR="00E64098" w:rsidRPr="009A0268" w:rsidRDefault="00E64098" w:rsidP="00CD730A">
            <w:pPr>
              <w:spacing w:after="0" w:line="240" w:lineRule="auto"/>
              <w:jc w:val="both"/>
              <w:rPr>
                <w:rFonts w:ascii="Times New Roman" w:hAnsi="Times New Roman"/>
                <w:sz w:val="24"/>
                <w:szCs w:val="24"/>
              </w:rPr>
            </w:pPr>
            <w:r w:rsidRPr="009A0268">
              <w:rPr>
                <w:rFonts w:ascii="Times New Roman" w:hAnsi="Times New Roman"/>
                <w:sz w:val="24"/>
                <w:szCs w:val="24"/>
              </w:rPr>
              <w:t>12.6. Identificar as implicações dos jogos eletrônicos e computadorizados na vida dos sujeitos.</w:t>
            </w:r>
          </w:p>
        </w:tc>
        <w:tc>
          <w:tcPr>
            <w:tcW w:w="4111" w:type="dxa"/>
            <w:shd w:val="clear" w:color="auto" w:fill="FBD4B4"/>
          </w:tcPr>
          <w:p w:rsidR="0057782A" w:rsidRDefault="00E64098" w:rsidP="00CD730A">
            <w:pPr>
              <w:spacing w:after="0" w:line="240" w:lineRule="auto"/>
              <w:jc w:val="both"/>
              <w:rPr>
                <w:rFonts w:ascii="Times New Roman" w:hAnsi="Times New Roman"/>
                <w:sz w:val="24"/>
                <w:szCs w:val="24"/>
              </w:rPr>
            </w:pPr>
            <w:r w:rsidRPr="009A0268">
              <w:rPr>
                <w:rFonts w:ascii="Times New Roman" w:hAnsi="Times New Roman"/>
                <w:sz w:val="24"/>
                <w:szCs w:val="24"/>
              </w:rPr>
              <w:t xml:space="preserve">Conscientizar o aluno do impacto causado pela prática excessiva de jogos eletrônicos e computadorizados na perspectiva de não trabalhar a movimentação do corpo. Sendo assim, deve compreender que não se pode substituir a atividade física pelos jogos eletrônicos, já que o sedentarismo é um fator de risco para desenvolvimento de diversas doenças, tais como: obesidade, hipertensão arterial, diabetes mellitus II, infarto do miocárdio, dentre outros. </w:t>
            </w:r>
          </w:p>
          <w:p w:rsidR="0057782A" w:rsidRDefault="0057782A" w:rsidP="00CD730A">
            <w:pPr>
              <w:spacing w:after="0" w:line="240" w:lineRule="auto"/>
              <w:jc w:val="both"/>
              <w:rPr>
                <w:rFonts w:ascii="Times New Roman" w:hAnsi="Times New Roman"/>
                <w:sz w:val="24"/>
                <w:szCs w:val="24"/>
              </w:rPr>
            </w:pPr>
          </w:p>
          <w:p w:rsidR="0057782A" w:rsidRDefault="0057782A" w:rsidP="00CD730A">
            <w:pPr>
              <w:spacing w:after="0" w:line="240" w:lineRule="auto"/>
              <w:jc w:val="both"/>
              <w:rPr>
                <w:rFonts w:ascii="Times New Roman" w:hAnsi="Times New Roman"/>
                <w:sz w:val="24"/>
                <w:szCs w:val="24"/>
              </w:rPr>
            </w:pPr>
          </w:p>
          <w:p w:rsidR="00E64098" w:rsidRPr="009A0268" w:rsidRDefault="00E64098" w:rsidP="00CD730A">
            <w:pPr>
              <w:spacing w:after="0" w:line="240" w:lineRule="auto"/>
              <w:jc w:val="both"/>
              <w:rPr>
                <w:rFonts w:ascii="Times New Roman" w:hAnsi="Times New Roman"/>
                <w:sz w:val="24"/>
                <w:szCs w:val="24"/>
              </w:rPr>
            </w:pPr>
            <w:r w:rsidRPr="009A0268">
              <w:rPr>
                <w:rFonts w:ascii="Times New Roman" w:hAnsi="Times New Roman"/>
                <w:sz w:val="24"/>
                <w:szCs w:val="24"/>
              </w:rPr>
              <w:t xml:space="preserve">É importante lembrar que, com o avanço tecnológico, é possível encontrar jogos eletrônicos que permitem a mobilidade dos jogadores, como: </w:t>
            </w:r>
            <w:proofErr w:type="spellStart"/>
            <w:proofErr w:type="gramStart"/>
            <w:r w:rsidRPr="009A0268">
              <w:rPr>
                <w:rFonts w:ascii="Times New Roman" w:hAnsi="Times New Roman"/>
                <w:sz w:val="24"/>
                <w:szCs w:val="24"/>
              </w:rPr>
              <w:t>xbox</w:t>
            </w:r>
            <w:proofErr w:type="spellEnd"/>
            <w:proofErr w:type="gramEnd"/>
            <w:r w:rsidRPr="009A0268">
              <w:rPr>
                <w:rFonts w:ascii="Times New Roman" w:hAnsi="Times New Roman"/>
                <w:sz w:val="24"/>
                <w:szCs w:val="24"/>
              </w:rPr>
              <w:t xml:space="preserve">, Nintendo </w:t>
            </w:r>
            <w:proofErr w:type="spellStart"/>
            <w:r w:rsidRPr="009A0268">
              <w:rPr>
                <w:rFonts w:ascii="Times New Roman" w:hAnsi="Times New Roman"/>
                <w:sz w:val="24"/>
                <w:szCs w:val="24"/>
              </w:rPr>
              <w:t>Wi</w:t>
            </w:r>
            <w:proofErr w:type="spellEnd"/>
            <w:r w:rsidRPr="009A0268">
              <w:rPr>
                <w:rFonts w:ascii="Times New Roman" w:hAnsi="Times New Roman"/>
                <w:sz w:val="24"/>
                <w:szCs w:val="24"/>
              </w:rPr>
              <w:t xml:space="preserve"> e Playstation. </w:t>
            </w:r>
          </w:p>
        </w:tc>
        <w:tc>
          <w:tcPr>
            <w:tcW w:w="3827" w:type="dxa"/>
            <w:vMerge/>
            <w:shd w:val="clear" w:color="auto" w:fill="FABF8F"/>
          </w:tcPr>
          <w:p w:rsidR="00E64098" w:rsidRPr="009A0268" w:rsidRDefault="00E64098" w:rsidP="00CD730A">
            <w:pPr>
              <w:spacing w:after="0" w:line="240" w:lineRule="auto"/>
              <w:jc w:val="center"/>
              <w:rPr>
                <w:rFonts w:ascii="Times New Roman" w:hAnsi="Times New Roman"/>
                <w:sz w:val="24"/>
                <w:szCs w:val="24"/>
              </w:rPr>
            </w:pPr>
          </w:p>
        </w:tc>
        <w:tc>
          <w:tcPr>
            <w:tcW w:w="850" w:type="dxa"/>
            <w:shd w:val="clear" w:color="auto" w:fill="FABF8F"/>
          </w:tcPr>
          <w:p w:rsidR="00E64098" w:rsidRPr="009A0268" w:rsidRDefault="00E64098" w:rsidP="00CD730A">
            <w:pPr>
              <w:spacing w:after="0" w:line="240" w:lineRule="auto"/>
              <w:jc w:val="center"/>
              <w:rPr>
                <w:rFonts w:ascii="Times New Roman" w:hAnsi="Times New Roman"/>
                <w:sz w:val="24"/>
                <w:szCs w:val="24"/>
              </w:rPr>
            </w:pPr>
            <w:r w:rsidRPr="009A0268">
              <w:rPr>
                <w:rFonts w:ascii="Times New Roman" w:hAnsi="Times New Roman"/>
                <w:sz w:val="24"/>
                <w:szCs w:val="24"/>
              </w:rPr>
              <w:t>I/A</w:t>
            </w:r>
          </w:p>
        </w:tc>
        <w:tc>
          <w:tcPr>
            <w:tcW w:w="993" w:type="dxa"/>
            <w:shd w:val="clear" w:color="auto" w:fill="FABF8F"/>
          </w:tcPr>
          <w:p w:rsidR="00E64098" w:rsidRPr="009A0268" w:rsidRDefault="00E64098" w:rsidP="00CD730A">
            <w:pPr>
              <w:spacing w:after="0" w:line="240" w:lineRule="auto"/>
              <w:jc w:val="center"/>
              <w:rPr>
                <w:rFonts w:ascii="Times New Roman" w:hAnsi="Times New Roman"/>
                <w:sz w:val="24"/>
                <w:szCs w:val="24"/>
              </w:rPr>
            </w:pPr>
            <w:r w:rsidRPr="009A0268">
              <w:rPr>
                <w:rFonts w:ascii="Times New Roman" w:hAnsi="Times New Roman"/>
                <w:sz w:val="24"/>
                <w:szCs w:val="24"/>
              </w:rPr>
              <w:t>C</w:t>
            </w:r>
          </w:p>
        </w:tc>
        <w:tc>
          <w:tcPr>
            <w:tcW w:w="992" w:type="dxa"/>
            <w:shd w:val="clear" w:color="auto" w:fill="FABF8F"/>
          </w:tcPr>
          <w:p w:rsidR="00E64098" w:rsidRPr="009A0268" w:rsidRDefault="00E64098" w:rsidP="00CD730A">
            <w:pPr>
              <w:spacing w:after="0" w:line="240" w:lineRule="auto"/>
              <w:jc w:val="center"/>
              <w:rPr>
                <w:rFonts w:ascii="Times New Roman" w:hAnsi="Times New Roman"/>
                <w:sz w:val="24"/>
                <w:szCs w:val="24"/>
              </w:rPr>
            </w:pPr>
          </w:p>
        </w:tc>
        <w:tc>
          <w:tcPr>
            <w:tcW w:w="850" w:type="dxa"/>
            <w:shd w:val="clear" w:color="auto" w:fill="FABF8F"/>
          </w:tcPr>
          <w:p w:rsidR="00E64098" w:rsidRPr="009A0268" w:rsidRDefault="00E64098" w:rsidP="00CD730A">
            <w:pPr>
              <w:spacing w:after="0" w:line="240" w:lineRule="auto"/>
              <w:jc w:val="center"/>
              <w:rPr>
                <w:rFonts w:ascii="Times New Roman" w:hAnsi="Times New Roman"/>
                <w:sz w:val="24"/>
                <w:szCs w:val="24"/>
              </w:rPr>
            </w:pPr>
          </w:p>
        </w:tc>
      </w:tr>
      <w:tr w:rsidR="00E64098" w:rsidRPr="009A0268" w:rsidTr="00DC4FDB">
        <w:tc>
          <w:tcPr>
            <w:tcW w:w="568" w:type="dxa"/>
            <w:vMerge/>
            <w:shd w:val="clear" w:color="auto" w:fill="E36C0A"/>
          </w:tcPr>
          <w:p w:rsidR="00E64098" w:rsidRPr="009A0268" w:rsidRDefault="00E64098" w:rsidP="00CD730A">
            <w:pPr>
              <w:spacing w:after="0" w:line="240" w:lineRule="auto"/>
              <w:ind w:left="113" w:right="113"/>
              <w:jc w:val="center"/>
              <w:rPr>
                <w:rFonts w:ascii="Arial" w:hAnsi="Arial" w:cs="Arial"/>
                <w:sz w:val="20"/>
                <w:szCs w:val="20"/>
              </w:rPr>
            </w:pPr>
          </w:p>
        </w:tc>
        <w:tc>
          <w:tcPr>
            <w:tcW w:w="1417" w:type="dxa"/>
            <w:vMerge/>
            <w:shd w:val="clear" w:color="auto" w:fill="FBD4B4"/>
            <w:vAlign w:val="center"/>
          </w:tcPr>
          <w:p w:rsidR="00E64098" w:rsidRPr="009A0268" w:rsidRDefault="00E64098" w:rsidP="00CD730A">
            <w:pPr>
              <w:autoSpaceDE w:val="0"/>
              <w:autoSpaceDN w:val="0"/>
              <w:adjustRightInd w:val="0"/>
              <w:spacing w:after="0" w:line="240" w:lineRule="auto"/>
              <w:rPr>
                <w:rFonts w:ascii="Arial" w:hAnsi="Arial" w:cs="Arial"/>
                <w:sz w:val="20"/>
                <w:szCs w:val="20"/>
              </w:rPr>
            </w:pPr>
          </w:p>
        </w:tc>
        <w:tc>
          <w:tcPr>
            <w:tcW w:w="2552" w:type="dxa"/>
            <w:shd w:val="clear" w:color="auto" w:fill="FBD4B4"/>
          </w:tcPr>
          <w:p w:rsidR="00E64098" w:rsidRPr="009A0268" w:rsidRDefault="00E64098" w:rsidP="00CD730A">
            <w:pPr>
              <w:spacing w:after="0" w:line="240" w:lineRule="auto"/>
              <w:jc w:val="both"/>
              <w:rPr>
                <w:rFonts w:ascii="Times New Roman" w:hAnsi="Times New Roman"/>
                <w:sz w:val="24"/>
                <w:szCs w:val="24"/>
              </w:rPr>
            </w:pPr>
            <w:r w:rsidRPr="009A0268">
              <w:rPr>
                <w:rFonts w:ascii="Times New Roman" w:hAnsi="Times New Roman"/>
                <w:sz w:val="24"/>
                <w:szCs w:val="24"/>
              </w:rPr>
              <w:t>12.7. Identificar valores éticos nos jogos e brincadeiras.</w:t>
            </w:r>
          </w:p>
        </w:tc>
        <w:tc>
          <w:tcPr>
            <w:tcW w:w="4111" w:type="dxa"/>
            <w:shd w:val="clear" w:color="auto" w:fill="FBD4B4"/>
          </w:tcPr>
          <w:p w:rsidR="00E64098" w:rsidRPr="009A0268" w:rsidRDefault="00E64098" w:rsidP="00CD730A">
            <w:pPr>
              <w:spacing w:after="0" w:line="240" w:lineRule="auto"/>
              <w:jc w:val="both"/>
              <w:rPr>
                <w:rFonts w:ascii="Times New Roman" w:hAnsi="Times New Roman"/>
                <w:sz w:val="24"/>
                <w:szCs w:val="24"/>
              </w:rPr>
            </w:pPr>
            <w:r w:rsidRPr="009A0268">
              <w:rPr>
                <w:rFonts w:ascii="Times New Roman" w:hAnsi="Times New Roman"/>
                <w:sz w:val="24"/>
                <w:szCs w:val="24"/>
              </w:rPr>
              <w:t>Nas brincadeiras com regras o aluno começa a exercer a ética, pois precisa reconhecer o outro e deve respeitar noções básicas de convivência para o bom andamento da atividade lúdica. A ética diz respeito a consensos possíveis e temporários entre diferentes agrupamentos sociais, que, embora possuam hábito</w:t>
            </w:r>
            <w:r>
              <w:rPr>
                <w:rFonts w:ascii="Times New Roman" w:hAnsi="Times New Roman"/>
                <w:sz w:val="24"/>
                <w:szCs w:val="24"/>
              </w:rPr>
              <w:t xml:space="preserve">s, costumes e moral diferentes </w:t>
            </w:r>
            <w:r w:rsidRPr="004810EB">
              <w:rPr>
                <w:rFonts w:ascii="Times New Roman" w:hAnsi="Times New Roman"/>
                <w:color w:val="000000" w:themeColor="text1"/>
                <w:sz w:val="24"/>
                <w:szCs w:val="24"/>
              </w:rPr>
              <w:t xml:space="preserve">além de divergir quanto à compreensão de mundo e às perspectivas de futuro, às vezes conseguem estabelecer normas de convivência social relativamente harmoniosa em algumas questões. Então, é no relacionamento </w:t>
            </w:r>
            <w:r w:rsidRPr="004810EB">
              <w:rPr>
                <w:rFonts w:ascii="Times New Roman" w:hAnsi="Times New Roman"/>
                <w:color w:val="000000" w:themeColor="text1"/>
                <w:sz w:val="24"/>
                <w:szCs w:val="24"/>
              </w:rPr>
              <w:lastRenderedPageBreak/>
              <w:t>com o outro ou a interação de grupos</w:t>
            </w:r>
            <w:r>
              <w:rPr>
                <w:rFonts w:ascii="Times New Roman" w:hAnsi="Times New Roman"/>
                <w:sz w:val="24"/>
                <w:szCs w:val="24"/>
              </w:rPr>
              <w:t xml:space="preserve"> sociais diferentes </w:t>
            </w:r>
            <w:r w:rsidRPr="009A0268">
              <w:rPr>
                <w:rFonts w:ascii="Times New Roman" w:hAnsi="Times New Roman"/>
                <w:sz w:val="24"/>
                <w:szCs w:val="24"/>
              </w:rPr>
              <w:t>que o aluno aprenderá, durante os jogos e as brincadeiras, o saber conviver com a diversidade, com outras cultura</w:t>
            </w:r>
            <w:r>
              <w:rPr>
                <w:rFonts w:ascii="Times New Roman" w:hAnsi="Times New Roman"/>
                <w:sz w:val="24"/>
                <w:szCs w:val="24"/>
              </w:rPr>
              <w:t>s</w:t>
            </w:r>
            <w:r w:rsidRPr="009A0268">
              <w:rPr>
                <w:rFonts w:ascii="Times New Roman" w:hAnsi="Times New Roman"/>
                <w:sz w:val="24"/>
                <w:szCs w:val="24"/>
              </w:rPr>
              <w:t>,</w:t>
            </w:r>
            <w:r>
              <w:rPr>
                <w:rFonts w:ascii="Times New Roman" w:hAnsi="Times New Roman"/>
                <w:sz w:val="24"/>
                <w:szCs w:val="24"/>
              </w:rPr>
              <w:t xml:space="preserve"> outros </w:t>
            </w:r>
            <w:r w:rsidRPr="009A0268">
              <w:rPr>
                <w:rFonts w:ascii="Times New Roman" w:hAnsi="Times New Roman"/>
                <w:sz w:val="24"/>
                <w:szCs w:val="24"/>
              </w:rPr>
              <w:t xml:space="preserve">hábitos, </w:t>
            </w:r>
            <w:r>
              <w:rPr>
                <w:rFonts w:ascii="Times New Roman" w:hAnsi="Times New Roman"/>
                <w:sz w:val="24"/>
                <w:szCs w:val="24"/>
              </w:rPr>
              <w:t xml:space="preserve">novos </w:t>
            </w:r>
            <w:r w:rsidRPr="009A0268">
              <w:rPr>
                <w:rFonts w:ascii="Times New Roman" w:hAnsi="Times New Roman"/>
                <w:sz w:val="24"/>
                <w:szCs w:val="24"/>
              </w:rPr>
              <w:t xml:space="preserve">costumes </w:t>
            </w:r>
            <w:r>
              <w:rPr>
                <w:rFonts w:ascii="Times New Roman" w:hAnsi="Times New Roman"/>
                <w:sz w:val="24"/>
                <w:szCs w:val="24"/>
              </w:rPr>
              <w:t>e diferentes crenças.</w:t>
            </w:r>
          </w:p>
        </w:tc>
        <w:tc>
          <w:tcPr>
            <w:tcW w:w="3827" w:type="dxa"/>
            <w:vMerge/>
            <w:shd w:val="clear" w:color="auto" w:fill="FABF8F"/>
          </w:tcPr>
          <w:p w:rsidR="00E64098" w:rsidRPr="009A0268" w:rsidRDefault="00E64098" w:rsidP="00CD730A">
            <w:pPr>
              <w:spacing w:after="0" w:line="240" w:lineRule="auto"/>
              <w:jc w:val="center"/>
              <w:rPr>
                <w:rFonts w:ascii="Times New Roman" w:hAnsi="Times New Roman"/>
                <w:sz w:val="24"/>
                <w:szCs w:val="24"/>
              </w:rPr>
            </w:pPr>
          </w:p>
        </w:tc>
        <w:tc>
          <w:tcPr>
            <w:tcW w:w="850" w:type="dxa"/>
            <w:shd w:val="clear" w:color="auto" w:fill="FABF8F"/>
          </w:tcPr>
          <w:p w:rsidR="00E64098" w:rsidRPr="009A0268" w:rsidRDefault="00E64098" w:rsidP="00CD730A">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993" w:type="dxa"/>
            <w:shd w:val="clear" w:color="auto" w:fill="FABF8F"/>
          </w:tcPr>
          <w:p w:rsidR="00E64098" w:rsidRPr="009A0268" w:rsidRDefault="00E64098" w:rsidP="00CD730A">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992" w:type="dxa"/>
            <w:shd w:val="clear" w:color="auto" w:fill="FABF8F"/>
          </w:tcPr>
          <w:p w:rsidR="00E64098" w:rsidRPr="009A0268" w:rsidRDefault="00E64098" w:rsidP="00CD730A">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850" w:type="dxa"/>
            <w:shd w:val="clear" w:color="auto" w:fill="FABF8F"/>
          </w:tcPr>
          <w:p w:rsidR="00E64098" w:rsidRPr="009A0268" w:rsidRDefault="00E64098" w:rsidP="00CD730A">
            <w:pPr>
              <w:spacing w:after="0" w:line="240" w:lineRule="auto"/>
              <w:jc w:val="center"/>
              <w:rPr>
                <w:rFonts w:ascii="Times New Roman" w:hAnsi="Times New Roman"/>
                <w:sz w:val="24"/>
                <w:szCs w:val="24"/>
              </w:rPr>
            </w:pPr>
            <w:r w:rsidRPr="009A0268">
              <w:rPr>
                <w:rFonts w:ascii="Times New Roman" w:hAnsi="Times New Roman"/>
                <w:sz w:val="24"/>
                <w:szCs w:val="24"/>
              </w:rPr>
              <w:t>A</w:t>
            </w:r>
          </w:p>
        </w:tc>
      </w:tr>
      <w:tr w:rsidR="00E64098" w:rsidRPr="009A0268" w:rsidTr="00DC4FDB">
        <w:tc>
          <w:tcPr>
            <w:tcW w:w="568" w:type="dxa"/>
            <w:vMerge/>
            <w:shd w:val="clear" w:color="auto" w:fill="E36C0A"/>
          </w:tcPr>
          <w:p w:rsidR="00E64098" w:rsidRPr="009A0268" w:rsidRDefault="00E64098" w:rsidP="00CD730A">
            <w:pPr>
              <w:spacing w:after="0" w:line="240" w:lineRule="auto"/>
              <w:rPr>
                <w:rFonts w:ascii="Arial" w:hAnsi="Arial" w:cs="Arial"/>
                <w:sz w:val="20"/>
                <w:szCs w:val="20"/>
              </w:rPr>
            </w:pPr>
          </w:p>
        </w:tc>
        <w:tc>
          <w:tcPr>
            <w:tcW w:w="1417" w:type="dxa"/>
            <w:vMerge w:val="restart"/>
            <w:shd w:val="clear" w:color="auto" w:fill="FBD4B4"/>
          </w:tcPr>
          <w:p w:rsidR="00E64098" w:rsidRPr="009A0268" w:rsidRDefault="00E64098" w:rsidP="00CD730A">
            <w:pPr>
              <w:spacing w:after="0" w:line="240" w:lineRule="auto"/>
              <w:jc w:val="both"/>
              <w:rPr>
                <w:rFonts w:ascii="Times New Roman" w:hAnsi="Times New Roman"/>
                <w:sz w:val="24"/>
                <w:szCs w:val="24"/>
              </w:rPr>
            </w:pPr>
            <w:r w:rsidRPr="009A0268">
              <w:rPr>
                <w:rFonts w:ascii="Times New Roman" w:hAnsi="Times New Roman"/>
                <w:sz w:val="24"/>
                <w:szCs w:val="24"/>
              </w:rPr>
              <w:t xml:space="preserve">13. (Re) construção de jogos e brincadeiras </w:t>
            </w:r>
          </w:p>
        </w:tc>
        <w:tc>
          <w:tcPr>
            <w:tcW w:w="2552" w:type="dxa"/>
            <w:shd w:val="clear" w:color="auto" w:fill="FBD4B4"/>
          </w:tcPr>
          <w:p w:rsidR="00E64098" w:rsidRPr="009A0268" w:rsidRDefault="00E64098" w:rsidP="00CD730A">
            <w:pPr>
              <w:spacing w:after="0" w:line="240" w:lineRule="auto"/>
              <w:jc w:val="both"/>
              <w:rPr>
                <w:rFonts w:ascii="Times New Roman" w:hAnsi="Times New Roman"/>
                <w:sz w:val="24"/>
                <w:szCs w:val="24"/>
              </w:rPr>
            </w:pPr>
            <w:r w:rsidRPr="009A0268">
              <w:rPr>
                <w:rFonts w:ascii="Times New Roman" w:hAnsi="Times New Roman"/>
                <w:sz w:val="24"/>
                <w:szCs w:val="24"/>
              </w:rPr>
              <w:t>13.1. (Re)</w:t>
            </w:r>
            <w:r>
              <w:rPr>
                <w:rFonts w:ascii="Times New Roman" w:hAnsi="Times New Roman"/>
                <w:sz w:val="24"/>
                <w:szCs w:val="24"/>
              </w:rPr>
              <w:t xml:space="preserve"> </w:t>
            </w:r>
            <w:r w:rsidRPr="009A0268">
              <w:rPr>
                <w:rFonts w:ascii="Times New Roman" w:hAnsi="Times New Roman"/>
                <w:sz w:val="24"/>
                <w:szCs w:val="24"/>
              </w:rPr>
              <w:t>construir jogos e brincadeiras.</w:t>
            </w:r>
          </w:p>
        </w:tc>
        <w:tc>
          <w:tcPr>
            <w:tcW w:w="4111" w:type="dxa"/>
            <w:shd w:val="clear" w:color="auto" w:fill="FBD4B4"/>
          </w:tcPr>
          <w:p w:rsidR="00E64098" w:rsidRPr="009A0268" w:rsidRDefault="00E64098" w:rsidP="00CD730A">
            <w:pPr>
              <w:spacing w:after="0" w:line="240" w:lineRule="auto"/>
              <w:jc w:val="both"/>
              <w:rPr>
                <w:rFonts w:ascii="Times New Roman" w:hAnsi="Times New Roman"/>
                <w:sz w:val="24"/>
                <w:szCs w:val="24"/>
              </w:rPr>
            </w:pPr>
            <w:r w:rsidRPr="009A0268">
              <w:rPr>
                <w:rFonts w:ascii="Times New Roman" w:hAnsi="Times New Roman"/>
                <w:sz w:val="24"/>
                <w:szCs w:val="24"/>
              </w:rPr>
              <w:t>Consiste em fazer uma releitura dos jogos e brincadeiras que</w:t>
            </w:r>
            <w:r>
              <w:rPr>
                <w:rFonts w:ascii="Times New Roman" w:hAnsi="Times New Roman"/>
                <w:sz w:val="24"/>
                <w:szCs w:val="24"/>
              </w:rPr>
              <w:t xml:space="preserve"> foram vivenciados pelos alunos, d</w:t>
            </w:r>
            <w:r w:rsidRPr="009A0268">
              <w:rPr>
                <w:rFonts w:ascii="Times New Roman" w:hAnsi="Times New Roman"/>
                <w:sz w:val="24"/>
                <w:szCs w:val="24"/>
              </w:rPr>
              <w:t xml:space="preserve">esenvolvendo um processo de ressignificação das suas </w:t>
            </w:r>
            <w:r>
              <w:rPr>
                <w:rFonts w:ascii="Times New Roman" w:hAnsi="Times New Roman"/>
                <w:sz w:val="24"/>
                <w:szCs w:val="24"/>
              </w:rPr>
              <w:t xml:space="preserve">experiências. </w:t>
            </w:r>
            <w:r w:rsidRPr="004810EB">
              <w:rPr>
                <w:rFonts w:ascii="Times New Roman" w:hAnsi="Times New Roman"/>
                <w:color w:val="000000" w:themeColor="text1"/>
                <w:sz w:val="24"/>
                <w:szCs w:val="24"/>
              </w:rPr>
              <w:t>Ademais,</w:t>
            </w:r>
            <w:proofErr w:type="gramStart"/>
            <w:r w:rsidRPr="004810EB">
              <w:rPr>
                <w:rFonts w:ascii="Times New Roman" w:hAnsi="Times New Roman"/>
                <w:color w:val="000000" w:themeColor="text1"/>
                <w:sz w:val="24"/>
                <w:szCs w:val="24"/>
              </w:rPr>
              <w:t xml:space="preserve"> </w:t>
            </w:r>
            <w:r w:rsidR="00230AF5">
              <w:rPr>
                <w:rFonts w:ascii="Times New Roman" w:hAnsi="Times New Roman"/>
                <w:color w:val="000000" w:themeColor="text1"/>
                <w:sz w:val="24"/>
                <w:szCs w:val="24"/>
              </w:rPr>
              <w:t xml:space="preserve"> </w:t>
            </w:r>
            <w:proofErr w:type="gramEnd"/>
            <w:r w:rsidR="00230AF5">
              <w:rPr>
                <w:rFonts w:ascii="Times New Roman" w:hAnsi="Times New Roman"/>
                <w:color w:val="000000" w:themeColor="text1"/>
                <w:sz w:val="24"/>
                <w:szCs w:val="24"/>
              </w:rPr>
              <w:t xml:space="preserve">essa construção textual, em interdisciplinaridade com Língua </w:t>
            </w:r>
            <w:proofErr w:type="spellStart"/>
            <w:r w:rsidR="00230AF5">
              <w:rPr>
                <w:rFonts w:ascii="Times New Roman" w:hAnsi="Times New Roman"/>
                <w:color w:val="000000" w:themeColor="text1"/>
                <w:sz w:val="24"/>
                <w:szCs w:val="24"/>
              </w:rPr>
              <w:t>Portuguesa,</w:t>
            </w:r>
            <w:r w:rsidRPr="004810EB">
              <w:rPr>
                <w:rFonts w:ascii="Times New Roman" w:hAnsi="Times New Roman"/>
                <w:color w:val="000000" w:themeColor="text1"/>
                <w:sz w:val="24"/>
                <w:szCs w:val="24"/>
              </w:rPr>
              <w:t>oportuniza</w:t>
            </w:r>
            <w:proofErr w:type="spellEnd"/>
            <w:r w:rsidRPr="004810EB">
              <w:rPr>
                <w:rFonts w:ascii="Times New Roman" w:hAnsi="Times New Roman"/>
                <w:color w:val="000000" w:themeColor="text1"/>
                <w:sz w:val="24"/>
                <w:szCs w:val="24"/>
              </w:rPr>
              <w:t xml:space="preserve"> ao aluno</w:t>
            </w:r>
            <w:r w:rsidRPr="009A0268">
              <w:rPr>
                <w:rFonts w:ascii="Times New Roman" w:hAnsi="Times New Roman"/>
                <w:sz w:val="24"/>
                <w:szCs w:val="24"/>
              </w:rPr>
              <w:t xml:space="preserve"> demonstr</w:t>
            </w:r>
            <w:r>
              <w:rPr>
                <w:rFonts w:ascii="Times New Roman" w:hAnsi="Times New Roman"/>
                <w:sz w:val="24"/>
                <w:szCs w:val="24"/>
              </w:rPr>
              <w:t>ar</w:t>
            </w:r>
            <w:r w:rsidRPr="009A0268">
              <w:rPr>
                <w:rFonts w:ascii="Times New Roman" w:hAnsi="Times New Roman"/>
                <w:sz w:val="24"/>
                <w:szCs w:val="24"/>
              </w:rPr>
              <w:t xml:space="preserve"> toda a sua criatividade, senso crítico e imaginação. </w:t>
            </w:r>
          </w:p>
          <w:p w:rsidR="00443C8A" w:rsidRPr="009A0268" w:rsidRDefault="00443C8A" w:rsidP="00CD730A">
            <w:pPr>
              <w:spacing w:after="0" w:line="240" w:lineRule="auto"/>
              <w:jc w:val="both"/>
              <w:rPr>
                <w:rFonts w:ascii="Times New Roman" w:hAnsi="Times New Roman"/>
                <w:sz w:val="24"/>
                <w:szCs w:val="24"/>
              </w:rPr>
            </w:pPr>
          </w:p>
        </w:tc>
        <w:tc>
          <w:tcPr>
            <w:tcW w:w="3827" w:type="dxa"/>
            <w:vMerge/>
            <w:shd w:val="clear" w:color="auto" w:fill="FABF8F"/>
          </w:tcPr>
          <w:p w:rsidR="00E64098" w:rsidRPr="009A0268" w:rsidRDefault="00E64098" w:rsidP="00CD730A">
            <w:pPr>
              <w:spacing w:after="0" w:line="240" w:lineRule="auto"/>
              <w:jc w:val="center"/>
              <w:rPr>
                <w:rFonts w:ascii="Times New Roman" w:hAnsi="Times New Roman"/>
                <w:sz w:val="24"/>
                <w:szCs w:val="24"/>
              </w:rPr>
            </w:pPr>
          </w:p>
        </w:tc>
        <w:tc>
          <w:tcPr>
            <w:tcW w:w="850" w:type="dxa"/>
            <w:shd w:val="clear" w:color="auto" w:fill="FABF8F"/>
          </w:tcPr>
          <w:p w:rsidR="00E64098" w:rsidRPr="009A0268" w:rsidRDefault="00E64098" w:rsidP="00CD730A">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993" w:type="dxa"/>
            <w:shd w:val="clear" w:color="auto" w:fill="FABF8F"/>
          </w:tcPr>
          <w:p w:rsidR="00E64098" w:rsidRPr="009A0268" w:rsidRDefault="00E64098" w:rsidP="00CD730A">
            <w:pPr>
              <w:spacing w:after="0" w:line="240" w:lineRule="auto"/>
              <w:jc w:val="center"/>
              <w:rPr>
                <w:rFonts w:ascii="Times New Roman" w:hAnsi="Times New Roman"/>
                <w:sz w:val="24"/>
                <w:szCs w:val="24"/>
              </w:rPr>
            </w:pPr>
            <w:r w:rsidRPr="009A0268">
              <w:rPr>
                <w:rFonts w:ascii="Times New Roman" w:hAnsi="Times New Roman"/>
                <w:sz w:val="24"/>
                <w:szCs w:val="24"/>
              </w:rPr>
              <w:t>C</w:t>
            </w:r>
          </w:p>
        </w:tc>
        <w:tc>
          <w:tcPr>
            <w:tcW w:w="992" w:type="dxa"/>
            <w:shd w:val="clear" w:color="auto" w:fill="FABF8F"/>
          </w:tcPr>
          <w:p w:rsidR="00E64098" w:rsidRPr="009A0268" w:rsidRDefault="00E64098" w:rsidP="00CD730A">
            <w:pPr>
              <w:spacing w:after="0" w:line="240" w:lineRule="auto"/>
              <w:jc w:val="center"/>
              <w:rPr>
                <w:rFonts w:ascii="Times New Roman" w:hAnsi="Times New Roman"/>
                <w:sz w:val="24"/>
                <w:szCs w:val="24"/>
              </w:rPr>
            </w:pPr>
          </w:p>
        </w:tc>
        <w:tc>
          <w:tcPr>
            <w:tcW w:w="850" w:type="dxa"/>
            <w:shd w:val="clear" w:color="auto" w:fill="FABF8F"/>
          </w:tcPr>
          <w:p w:rsidR="00E64098" w:rsidRPr="009A0268" w:rsidRDefault="00E64098" w:rsidP="00CD730A">
            <w:pPr>
              <w:spacing w:after="0" w:line="240" w:lineRule="auto"/>
              <w:jc w:val="center"/>
              <w:rPr>
                <w:rFonts w:ascii="Times New Roman" w:hAnsi="Times New Roman"/>
                <w:sz w:val="24"/>
                <w:szCs w:val="24"/>
              </w:rPr>
            </w:pPr>
          </w:p>
        </w:tc>
      </w:tr>
      <w:tr w:rsidR="00E64098" w:rsidRPr="009A0268" w:rsidTr="00DC4FDB">
        <w:tc>
          <w:tcPr>
            <w:tcW w:w="568" w:type="dxa"/>
            <w:vMerge/>
            <w:shd w:val="clear" w:color="auto" w:fill="E36C0A"/>
          </w:tcPr>
          <w:p w:rsidR="00E64098" w:rsidRPr="009A0268" w:rsidRDefault="00E64098" w:rsidP="00CD730A">
            <w:pPr>
              <w:spacing w:after="0" w:line="240" w:lineRule="auto"/>
              <w:rPr>
                <w:rFonts w:ascii="Arial" w:hAnsi="Arial" w:cs="Arial"/>
                <w:sz w:val="20"/>
                <w:szCs w:val="20"/>
              </w:rPr>
            </w:pPr>
          </w:p>
        </w:tc>
        <w:tc>
          <w:tcPr>
            <w:tcW w:w="1417" w:type="dxa"/>
            <w:vMerge/>
            <w:shd w:val="clear" w:color="auto" w:fill="FBD4B4"/>
          </w:tcPr>
          <w:p w:rsidR="00E64098" w:rsidRPr="009A0268" w:rsidRDefault="00E64098" w:rsidP="00CD730A">
            <w:pPr>
              <w:autoSpaceDE w:val="0"/>
              <w:autoSpaceDN w:val="0"/>
              <w:adjustRightInd w:val="0"/>
              <w:spacing w:after="0" w:line="240" w:lineRule="auto"/>
              <w:rPr>
                <w:rFonts w:ascii="Arial" w:hAnsi="Arial" w:cs="Arial"/>
                <w:sz w:val="20"/>
                <w:szCs w:val="20"/>
              </w:rPr>
            </w:pPr>
          </w:p>
        </w:tc>
        <w:tc>
          <w:tcPr>
            <w:tcW w:w="2552" w:type="dxa"/>
            <w:shd w:val="clear" w:color="auto" w:fill="FBD4B4"/>
          </w:tcPr>
          <w:p w:rsidR="00E64098" w:rsidRPr="009A0268" w:rsidRDefault="00E64098" w:rsidP="00CD730A">
            <w:pPr>
              <w:spacing w:after="0" w:line="240" w:lineRule="auto"/>
              <w:jc w:val="both"/>
              <w:rPr>
                <w:rFonts w:ascii="Times New Roman" w:hAnsi="Times New Roman"/>
                <w:sz w:val="24"/>
                <w:szCs w:val="24"/>
              </w:rPr>
            </w:pPr>
            <w:r w:rsidRPr="009A0268">
              <w:rPr>
                <w:rFonts w:ascii="Times New Roman" w:hAnsi="Times New Roman"/>
                <w:sz w:val="24"/>
                <w:szCs w:val="24"/>
              </w:rPr>
              <w:t>13</w:t>
            </w:r>
            <w:proofErr w:type="gramStart"/>
            <w:r w:rsidRPr="009A0268">
              <w:rPr>
                <w:rFonts w:ascii="Times New Roman" w:hAnsi="Times New Roman"/>
                <w:sz w:val="24"/>
                <w:szCs w:val="24"/>
              </w:rPr>
              <w:t>..</w:t>
            </w:r>
            <w:proofErr w:type="gramEnd"/>
            <w:r w:rsidRPr="009A0268">
              <w:rPr>
                <w:rFonts w:ascii="Times New Roman" w:hAnsi="Times New Roman"/>
                <w:sz w:val="24"/>
                <w:szCs w:val="24"/>
              </w:rPr>
              <w:t>2. (Re)</w:t>
            </w:r>
            <w:r>
              <w:rPr>
                <w:rFonts w:ascii="Times New Roman" w:hAnsi="Times New Roman"/>
                <w:sz w:val="24"/>
                <w:szCs w:val="24"/>
              </w:rPr>
              <w:t xml:space="preserve"> </w:t>
            </w:r>
            <w:r w:rsidRPr="009A0268">
              <w:rPr>
                <w:rFonts w:ascii="Times New Roman" w:hAnsi="Times New Roman"/>
                <w:sz w:val="24"/>
                <w:szCs w:val="24"/>
              </w:rPr>
              <w:t>criar espaços para a vivência de jogos.</w:t>
            </w:r>
          </w:p>
        </w:tc>
        <w:tc>
          <w:tcPr>
            <w:tcW w:w="4111" w:type="dxa"/>
            <w:shd w:val="clear" w:color="auto" w:fill="FBD4B4"/>
          </w:tcPr>
          <w:p w:rsidR="00E64098" w:rsidRPr="009A0268" w:rsidRDefault="00E64098" w:rsidP="00CD730A">
            <w:pPr>
              <w:tabs>
                <w:tab w:val="left" w:pos="1607"/>
              </w:tabs>
              <w:spacing w:after="0" w:line="240" w:lineRule="auto"/>
              <w:jc w:val="both"/>
              <w:rPr>
                <w:rFonts w:ascii="Times New Roman" w:hAnsi="Times New Roman"/>
                <w:sz w:val="24"/>
                <w:szCs w:val="24"/>
              </w:rPr>
            </w:pPr>
            <w:r w:rsidRPr="009A0268">
              <w:rPr>
                <w:rFonts w:ascii="Times New Roman" w:hAnsi="Times New Roman"/>
                <w:sz w:val="24"/>
                <w:szCs w:val="24"/>
              </w:rPr>
              <w:t>Utilizar de todos os espaços disponíveis na escola para a prática de jogos como: o pátio, a sala de aula, desenhos no chão, usar pessoas como peças de tabuleiro de damas, xadrez, cordas para improvisar um campo</w:t>
            </w:r>
            <w:r>
              <w:rPr>
                <w:rFonts w:ascii="Times New Roman" w:hAnsi="Times New Roman"/>
                <w:sz w:val="24"/>
                <w:szCs w:val="24"/>
              </w:rPr>
              <w:t xml:space="preserve"> de peteca e/ou salto em altura, </w:t>
            </w:r>
            <w:r w:rsidRPr="009A0268">
              <w:rPr>
                <w:rFonts w:ascii="Times New Roman" w:hAnsi="Times New Roman"/>
                <w:sz w:val="24"/>
                <w:szCs w:val="24"/>
              </w:rPr>
              <w:t xml:space="preserve">dentre outros. </w:t>
            </w:r>
          </w:p>
          <w:p w:rsidR="00E64098" w:rsidRPr="009A0268" w:rsidRDefault="00E64098" w:rsidP="00CD730A">
            <w:pPr>
              <w:tabs>
                <w:tab w:val="left" w:pos="1607"/>
              </w:tabs>
              <w:spacing w:after="0" w:line="240" w:lineRule="auto"/>
              <w:jc w:val="both"/>
              <w:rPr>
                <w:rFonts w:ascii="Times New Roman" w:hAnsi="Times New Roman"/>
                <w:sz w:val="24"/>
                <w:szCs w:val="24"/>
              </w:rPr>
            </w:pPr>
          </w:p>
        </w:tc>
        <w:tc>
          <w:tcPr>
            <w:tcW w:w="3827" w:type="dxa"/>
            <w:vMerge/>
            <w:shd w:val="clear" w:color="auto" w:fill="FABF8F"/>
          </w:tcPr>
          <w:p w:rsidR="00E64098" w:rsidRPr="009A0268" w:rsidRDefault="00E64098" w:rsidP="00CD730A">
            <w:pPr>
              <w:spacing w:after="0" w:line="240" w:lineRule="auto"/>
              <w:rPr>
                <w:rFonts w:ascii="Times New Roman" w:hAnsi="Times New Roman"/>
                <w:sz w:val="24"/>
                <w:szCs w:val="24"/>
              </w:rPr>
            </w:pPr>
          </w:p>
        </w:tc>
        <w:tc>
          <w:tcPr>
            <w:tcW w:w="850" w:type="dxa"/>
            <w:shd w:val="clear" w:color="auto" w:fill="FABF8F"/>
          </w:tcPr>
          <w:p w:rsidR="00E64098" w:rsidRPr="009A0268" w:rsidRDefault="00E64098" w:rsidP="00CD730A">
            <w:pPr>
              <w:spacing w:after="0" w:line="240" w:lineRule="auto"/>
            </w:pPr>
            <w:r w:rsidRPr="009A0268">
              <w:rPr>
                <w:rFonts w:ascii="Times New Roman" w:hAnsi="Times New Roman"/>
                <w:sz w:val="24"/>
                <w:szCs w:val="24"/>
              </w:rPr>
              <w:t>A</w:t>
            </w:r>
          </w:p>
        </w:tc>
        <w:tc>
          <w:tcPr>
            <w:tcW w:w="993" w:type="dxa"/>
            <w:shd w:val="clear" w:color="auto" w:fill="FABF8F"/>
          </w:tcPr>
          <w:p w:rsidR="00E64098" w:rsidRPr="009A0268" w:rsidRDefault="00E64098" w:rsidP="00CD730A">
            <w:pPr>
              <w:spacing w:after="0" w:line="240" w:lineRule="auto"/>
            </w:pPr>
            <w:r w:rsidRPr="009A0268">
              <w:rPr>
                <w:rFonts w:ascii="Times New Roman" w:hAnsi="Times New Roman"/>
                <w:sz w:val="24"/>
                <w:szCs w:val="24"/>
              </w:rPr>
              <w:t>C</w:t>
            </w:r>
          </w:p>
        </w:tc>
        <w:tc>
          <w:tcPr>
            <w:tcW w:w="992" w:type="dxa"/>
            <w:shd w:val="clear" w:color="auto" w:fill="FABF8F"/>
          </w:tcPr>
          <w:p w:rsidR="00E64098" w:rsidRPr="009A0268" w:rsidRDefault="00E64098" w:rsidP="00CD730A">
            <w:pPr>
              <w:spacing w:after="0" w:line="240" w:lineRule="auto"/>
            </w:pPr>
          </w:p>
        </w:tc>
        <w:tc>
          <w:tcPr>
            <w:tcW w:w="850" w:type="dxa"/>
            <w:shd w:val="clear" w:color="auto" w:fill="FABF8F"/>
          </w:tcPr>
          <w:p w:rsidR="00E64098" w:rsidRPr="009A0268" w:rsidRDefault="00E64098" w:rsidP="00CD730A">
            <w:pPr>
              <w:spacing w:after="0" w:line="240" w:lineRule="auto"/>
            </w:pPr>
          </w:p>
        </w:tc>
      </w:tr>
      <w:tr w:rsidR="00E64098" w:rsidRPr="009A0268" w:rsidTr="00DC4FDB">
        <w:tc>
          <w:tcPr>
            <w:tcW w:w="568" w:type="dxa"/>
            <w:vMerge/>
            <w:shd w:val="clear" w:color="auto" w:fill="E36C0A"/>
          </w:tcPr>
          <w:p w:rsidR="00E64098" w:rsidRPr="009A0268" w:rsidRDefault="00E64098" w:rsidP="00CD730A">
            <w:pPr>
              <w:spacing w:after="0" w:line="240" w:lineRule="auto"/>
              <w:rPr>
                <w:rFonts w:ascii="Arial" w:hAnsi="Arial" w:cs="Arial"/>
                <w:sz w:val="20"/>
                <w:szCs w:val="20"/>
              </w:rPr>
            </w:pPr>
          </w:p>
        </w:tc>
        <w:tc>
          <w:tcPr>
            <w:tcW w:w="1417" w:type="dxa"/>
            <w:vMerge/>
            <w:shd w:val="clear" w:color="auto" w:fill="FBD4B4"/>
          </w:tcPr>
          <w:p w:rsidR="00E64098" w:rsidRPr="009A0268" w:rsidRDefault="00E64098" w:rsidP="00CD730A">
            <w:pPr>
              <w:autoSpaceDE w:val="0"/>
              <w:autoSpaceDN w:val="0"/>
              <w:adjustRightInd w:val="0"/>
              <w:spacing w:after="0" w:line="240" w:lineRule="auto"/>
              <w:rPr>
                <w:rFonts w:ascii="Arial" w:hAnsi="Arial" w:cs="Arial"/>
                <w:sz w:val="20"/>
                <w:szCs w:val="20"/>
              </w:rPr>
            </w:pPr>
          </w:p>
        </w:tc>
        <w:tc>
          <w:tcPr>
            <w:tcW w:w="2552" w:type="dxa"/>
            <w:shd w:val="clear" w:color="auto" w:fill="FBD4B4"/>
          </w:tcPr>
          <w:p w:rsidR="00E64098" w:rsidRPr="009A0268" w:rsidRDefault="00E64098" w:rsidP="00CD730A">
            <w:pPr>
              <w:spacing w:after="0" w:line="240" w:lineRule="auto"/>
              <w:jc w:val="both"/>
              <w:rPr>
                <w:rFonts w:ascii="Times New Roman" w:hAnsi="Times New Roman"/>
                <w:sz w:val="24"/>
                <w:szCs w:val="24"/>
              </w:rPr>
            </w:pPr>
            <w:r w:rsidRPr="009A0268">
              <w:rPr>
                <w:rFonts w:ascii="Times New Roman" w:hAnsi="Times New Roman"/>
                <w:sz w:val="24"/>
                <w:szCs w:val="24"/>
              </w:rPr>
              <w:t>13</w:t>
            </w:r>
            <w:proofErr w:type="gramStart"/>
            <w:r w:rsidRPr="009A0268">
              <w:rPr>
                <w:rFonts w:ascii="Times New Roman" w:hAnsi="Times New Roman"/>
                <w:sz w:val="24"/>
                <w:szCs w:val="24"/>
              </w:rPr>
              <w:t>..</w:t>
            </w:r>
            <w:proofErr w:type="gramEnd"/>
            <w:r w:rsidRPr="009A0268">
              <w:rPr>
                <w:rFonts w:ascii="Times New Roman" w:hAnsi="Times New Roman"/>
                <w:sz w:val="24"/>
                <w:szCs w:val="24"/>
              </w:rPr>
              <w:t>3. (Re)</w:t>
            </w:r>
            <w:r>
              <w:rPr>
                <w:rFonts w:ascii="Times New Roman" w:hAnsi="Times New Roman"/>
                <w:sz w:val="24"/>
                <w:szCs w:val="24"/>
              </w:rPr>
              <w:t xml:space="preserve"> </w:t>
            </w:r>
            <w:r w:rsidRPr="009A0268">
              <w:rPr>
                <w:rFonts w:ascii="Times New Roman" w:hAnsi="Times New Roman"/>
                <w:sz w:val="24"/>
                <w:szCs w:val="24"/>
              </w:rPr>
              <w:t>criar materiais para a vivência de jogos e brincadeiras.</w:t>
            </w:r>
          </w:p>
        </w:tc>
        <w:tc>
          <w:tcPr>
            <w:tcW w:w="4111" w:type="dxa"/>
            <w:shd w:val="clear" w:color="auto" w:fill="FBD4B4"/>
          </w:tcPr>
          <w:p w:rsidR="00E64098" w:rsidRPr="009A0268" w:rsidRDefault="00E64098" w:rsidP="00CD730A">
            <w:pPr>
              <w:spacing w:after="0" w:line="240" w:lineRule="auto"/>
              <w:jc w:val="both"/>
              <w:rPr>
                <w:rFonts w:ascii="Times New Roman" w:hAnsi="Times New Roman"/>
                <w:sz w:val="24"/>
                <w:szCs w:val="24"/>
              </w:rPr>
            </w:pPr>
            <w:r w:rsidRPr="009A0268">
              <w:rPr>
                <w:rFonts w:ascii="Times New Roman" w:hAnsi="Times New Roman"/>
                <w:sz w:val="24"/>
                <w:szCs w:val="24"/>
              </w:rPr>
              <w:t xml:space="preserve">Através da criatividade, da reciclagem, da invenção, os alunos serão orientados a produzirem materiais e produtos alternativos para a prática de jogos e brincadeiras. </w:t>
            </w:r>
          </w:p>
          <w:p w:rsidR="00E64098" w:rsidRPr="009A0268" w:rsidRDefault="00E64098" w:rsidP="00CD730A">
            <w:pPr>
              <w:spacing w:after="0" w:line="240" w:lineRule="auto"/>
              <w:jc w:val="both"/>
              <w:rPr>
                <w:rFonts w:ascii="Times New Roman" w:hAnsi="Times New Roman"/>
                <w:sz w:val="24"/>
                <w:szCs w:val="24"/>
              </w:rPr>
            </w:pPr>
          </w:p>
        </w:tc>
        <w:tc>
          <w:tcPr>
            <w:tcW w:w="3827" w:type="dxa"/>
            <w:vMerge/>
            <w:shd w:val="clear" w:color="auto" w:fill="FABF8F"/>
          </w:tcPr>
          <w:p w:rsidR="00E64098" w:rsidRPr="009A0268" w:rsidRDefault="00E64098" w:rsidP="00CD730A">
            <w:pPr>
              <w:spacing w:after="0" w:line="240" w:lineRule="auto"/>
              <w:jc w:val="center"/>
              <w:rPr>
                <w:rFonts w:ascii="Times New Roman" w:hAnsi="Times New Roman"/>
                <w:sz w:val="24"/>
                <w:szCs w:val="24"/>
              </w:rPr>
            </w:pPr>
          </w:p>
        </w:tc>
        <w:tc>
          <w:tcPr>
            <w:tcW w:w="850" w:type="dxa"/>
            <w:shd w:val="clear" w:color="auto" w:fill="FABF8F"/>
          </w:tcPr>
          <w:p w:rsidR="00E64098" w:rsidRPr="009A0268" w:rsidRDefault="00E64098" w:rsidP="00CD730A">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993" w:type="dxa"/>
            <w:shd w:val="clear" w:color="auto" w:fill="FABF8F"/>
          </w:tcPr>
          <w:p w:rsidR="00E64098" w:rsidRPr="009A0268" w:rsidRDefault="00E64098" w:rsidP="00CD730A">
            <w:pPr>
              <w:spacing w:after="0" w:line="240" w:lineRule="auto"/>
              <w:jc w:val="center"/>
              <w:rPr>
                <w:rFonts w:ascii="Times New Roman" w:hAnsi="Times New Roman"/>
                <w:sz w:val="24"/>
                <w:szCs w:val="24"/>
              </w:rPr>
            </w:pPr>
            <w:r w:rsidRPr="009A0268">
              <w:rPr>
                <w:rFonts w:ascii="Times New Roman" w:hAnsi="Times New Roman"/>
                <w:sz w:val="24"/>
                <w:szCs w:val="24"/>
              </w:rPr>
              <w:t>C</w:t>
            </w:r>
          </w:p>
        </w:tc>
        <w:tc>
          <w:tcPr>
            <w:tcW w:w="992" w:type="dxa"/>
            <w:shd w:val="clear" w:color="auto" w:fill="FABF8F"/>
          </w:tcPr>
          <w:p w:rsidR="00E64098" w:rsidRPr="009A0268" w:rsidRDefault="00E64098" w:rsidP="00CD730A">
            <w:pPr>
              <w:spacing w:after="0" w:line="240" w:lineRule="auto"/>
              <w:jc w:val="center"/>
              <w:rPr>
                <w:rFonts w:ascii="Times New Roman" w:hAnsi="Times New Roman"/>
                <w:sz w:val="24"/>
                <w:szCs w:val="24"/>
              </w:rPr>
            </w:pPr>
          </w:p>
        </w:tc>
        <w:tc>
          <w:tcPr>
            <w:tcW w:w="850" w:type="dxa"/>
            <w:shd w:val="clear" w:color="auto" w:fill="FABF8F"/>
          </w:tcPr>
          <w:p w:rsidR="00E64098" w:rsidRPr="009A0268" w:rsidRDefault="00E64098" w:rsidP="00CD730A">
            <w:pPr>
              <w:spacing w:after="0" w:line="240" w:lineRule="auto"/>
              <w:jc w:val="center"/>
              <w:rPr>
                <w:rFonts w:ascii="Times New Roman" w:hAnsi="Times New Roman"/>
                <w:sz w:val="24"/>
                <w:szCs w:val="24"/>
              </w:rPr>
            </w:pPr>
          </w:p>
        </w:tc>
      </w:tr>
      <w:tr w:rsidR="00E64098" w:rsidRPr="009A0268" w:rsidTr="00DC4FDB">
        <w:tc>
          <w:tcPr>
            <w:tcW w:w="568" w:type="dxa"/>
            <w:vMerge/>
            <w:shd w:val="clear" w:color="auto" w:fill="E36C0A"/>
          </w:tcPr>
          <w:p w:rsidR="00E64098" w:rsidRPr="009A0268" w:rsidRDefault="00E64098" w:rsidP="00CD730A">
            <w:pPr>
              <w:spacing w:after="0" w:line="240" w:lineRule="auto"/>
              <w:rPr>
                <w:rFonts w:ascii="Arial" w:hAnsi="Arial" w:cs="Arial"/>
                <w:sz w:val="20"/>
                <w:szCs w:val="20"/>
              </w:rPr>
            </w:pPr>
          </w:p>
        </w:tc>
        <w:tc>
          <w:tcPr>
            <w:tcW w:w="1417" w:type="dxa"/>
            <w:vMerge w:val="restart"/>
            <w:shd w:val="clear" w:color="auto" w:fill="FBD4B4"/>
            <w:vAlign w:val="center"/>
          </w:tcPr>
          <w:p w:rsidR="00E64098" w:rsidRPr="009A0268" w:rsidRDefault="00E64098" w:rsidP="00CD730A">
            <w:pPr>
              <w:autoSpaceDE w:val="0"/>
              <w:autoSpaceDN w:val="0"/>
              <w:adjustRightInd w:val="0"/>
              <w:spacing w:after="0" w:line="240" w:lineRule="auto"/>
              <w:rPr>
                <w:rFonts w:ascii="Times New Roman" w:hAnsi="Times New Roman"/>
                <w:sz w:val="24"/>
                <w:szCs w:val="24"/>
              </w:rPr>
            </w:pPr>
          </w:p>
          <w:p w:rsidR="00E64098" w:rsidRPr="009A0268" w:rsidRDefault="00E64098" w:rsidP="00CD730A">
            <w:pPr>
              <w:autoSpaceDE w:val="0"/>
              <w:autoSpaceDN w:val="0"/>
              <w:adjustRightInd w:val="0"/>
              <w:spacing w:after="0" w:line="240" w:lineRule="auto"/>
              <w:rPr>
                <w:rFonts w:ascii="Times New Roman" w:hAnsi="Times New Roman"/>
                <w:sz w:val="24"/>
                <w:szCs w:val="24"/>
              </w:rPr>
            </w:pPr>
            <w:r w:rsidRPr="009A0268">
              <w:rPr>
                <w:rFonts w:ascii="Times New Roman" w:hAnsi="Times New Roman"/>
                <w:sz w:val="24"/>
                <w:szCs w:val="24"/>
              </w:rPr>
              <w:t>14.  História da capoeira</w:t>
            </w:r>
          </w:p>
          <w:p w:rsidR="00E64098" w:rsidRPr="009A0268" w:rsidRDefault="00E64098" w:rsidP="00CD730A">
            <w:pPr>
              <w:autoSpaceDE w:val="0"/>
              <w:autoSpaceDN w:val="0"/>
              <w:adjustRightInd w:val="0"/>
              <w:spacing w:after="0" w:line="240" w:lineRule="auto"/>
              <w:rPr>
                <w:rFonts w:ascii="Times New Roman" w:hAnsi="Times New Roman"/>
                <w:sz w:val="24"/>
                <w:szCs w:val="24"/>
              </w:rPr>
            </w:pPr>
          </w:p>
          <w:p w:rsidR="00E64098" w:rsidRPr="009A0268" w:rsidRDefault="00E64098" w:rsidP="00CD730A">
            <w:pPr>
              <w:autoSpaceDE w:val="0"/>
              <w:autoSpaceDN w:val="0"/>
              <w:adjustRightInd w:val="0"/>
              <w:spacing w:after="0" w:line="240" w:lineRule="auto"/>
              <w:rPr>
                <w:rFonts w:ascii="Times New Roman" w:hAnsi="Times New Roman"/>
                <w:sz w:val="24"/>
                <w:szCs w:val="24"/>
              </w:rPr>
            </w:pPr>
          </w:p>
          <w:p w:rsidR="00E64098" w:rsidRPr="009A0268" w:rsidRDefault="00E64098" w:rsidP="00CD730A">
            <w:pPr>
              <w:autoSpaceDE w:val="0"/>
              <w:autoSpaceDN w:val="0"/>
              <w:adjustRightInd w:val="0"/>
              <w:spacing w:after="0" w:line="240" w:lineRule="auto"/>
              <w:rPr>
                <w:rFonts w:ascii="Times New Roman" w:hAnsi="Times New Roman"/>
                <w:sz w:val="24"/>
                <w:szCs w:val="24"/>
              </w:rPr>
            </w:pPr>
          </w:p>
          <w:p w:rsidR="00E64098" w:rsidRPr="009A0268" w:rsidRDefault="00E64098" w:rsidP="00CD730A">
            <w:pPr>
              <w:autoSpaceDE w:val="0"/>
              <w:autoSpaceDN w:val="0"/>
              <w:adjustRightInd w:val="0"/>
              <w:spacing w:after="0" w:line="240" w:lineRule="auto"/>
              <w:rPr>
                <w:rFonts w:ascii="Times New Roman" w:hAnsi="Times New Roman"/>
                <w:sz w:val="24"/>
                <w:szCs w:val="24"/>
              </w:rPr>
            </w:pPr>
          </w:p>
          <w:p w:rsidR="00E64098" w:rsidRPr="009A0268" w:rsidRDefault="00E64098" w:rsidP="00CD730A">
            <w:pPr>
              <w:autoSpaceDE w:val="0"/>
              <w:autoSpaceDN w:val="0"/>
              <w:adjustRightInd w:val="0"/>
              <w:spacing w:after="0" w:line="240" w:lineRule="auto"/>
              <w:rPr>
                <w:rFonts w:ascii="Times New Roman" w:hAnsi="Times New Roman"/>
                <w:sz w:val="24"/>
                <w:szCs w:val="24"/>
              </w:rPr>
            </w:pPr>
          </w:p>
          <w:p w:rsidR="00E64098" w:rsidRPr="009A0268" w:rsidRDefault="00E64098" w:rsidP="00CD730A">
            <w:pPr>
              <w:autoSpaceDE w:val="0"/>
              <w:autoSpaceDN w:val="0"/>
              <w:adjustRightInd w:val="0"/>
              <w:spacing w:after="0" w:line="240" w:lineRule="auto"/>
              <w:rPr>
                <w:rFonts w:ascii="Times New Roman" w:hAnsi="Times New Roman"/>
                <w:sz w:val="24"/>
                <w:szCs w:val="24"/>
              </w:rPr>
            </w:pPr>
          </w:p>
          <w:p w:rsidR="00E64098" w:rsidRPr="009A0268" w:rsidRDefault="00E64098" w:rsidP="00CD730A">
            <w:pPr>
              <w:autoSpaceDE w:val="0"/>
              <w:autoSpaceDN w:val="0"/>
              <w:adjustRightInd w:val="0"/>
              <w:spacing w:after="0" w:line="240" w:lineRule="auto"/>
              <w:rPr>
                <w:rFonts w:ascii="Times New Roman" w:hAnsi="Times New Roman"/>
                <w:sz w:val="24"/>
                <w:szCs w:val="24"/>
              </w:rPr>
            </w:pPr>
          </w:p>
          <w:p w:rsidR="00E64098" w:rsidRPr="009A0268" w:rsidRDefault="00E64098" w:rsidP="00CD730A">
            <w:pPr>
              <w:autoSpaceDE w:val="0"/>
              <w:autoSpaceDN w:val="0"/>
              <w:adjustRightInd w:val="0"/>
              <w:spacing w:after="0" w:line="240" w:lineRule="auto"/>
              <w:rPr>
                <w:rFonts w:ascii="Arial" w:hAnsi="Arial" w:cs="Arial"/>
                <w:sz w:val="20"/>
                <w:szCs w:val="20"/>
              </w:rPr>
            </w:pPr>
          </w:p>
        </w:tc>
        <w:tc>
          <w:tcPr>
            <w:tcW w:w="2552" w:type="dxa"/>
            <w:shd w:val="clear" w:color="auto" w:fill="FBD4B4"/>
          </w:tcPr>
          <w:p w:rsidR="00E64098" w:rsidRPr="009A0268" w:rsidRDefault="00E64098" w:rsidP="00CD730A">
            <w:pPr>
              <w:spacing w:after="0" w:line="240" w:lineRule="auto"/>
              <w:jc w:val="both"/>
              <w:rPr>
                <w:rFonts w:ascii="Times New Roman" w:hAnsi="Times New Roman"/>
                <w:sz w:val="24"/>
                <w:szCs w:val="24"/>
              </w:rPr>
            </w:pPr>
            <w:r w:rsidRPr="009A0268">
              <w:rPr>
                <w:rFonts w:ascii="Times New Roman" w:hAnsi="Times New Roman"/>
                <w:sz w:val="24"/>
                <w:szCs w:val="24"/>
              </w:rPr>
              <w:lastRenderedPageBreak/>
              <w:t xml:space="preserve">14.1. Conhecer a história da </w:t>
            </w:r>
          </w:p>
          <w:p w:rsidR="00E64098" w:rsidRPr="009A0268" w:rsidRDefault="00E64098" w:rsidP="00CD730A">
            <w:pPr>
              <w:spacing w:after="0" w:line="240" w:lineRule="auto"/>
              <w:jc w:val="both"/>
              <w:rPr>
                <w:rFonts w:ascii="Times New Roman" w:hAnsi="Times New Roman"/>
                <w:sz w:val="24"/>
                <w:szCs w:val="24"/>
              </w:rPr>
            </w:pPr>
            <w:proofErr w:type="gramStart"/>
            <w:r w:rsidRPr="009A0268">
              <w:rPr>
                <w:rFonts w:ascii="Times New Roman" w:hAnsi="Times New Roman"/>
                <w:sz w:val="24"/>
                <w:szCs w:val="24"/>
              </w:rPr>
              <w:t>capoeira</w:t>
            </w:r>
            <w:proofErr w:type="gramEnd"/>
            <w:r w:rsidRPr="009A0268">
              <w:rPr>
                <w:rFonts w:ascii="Times New Roman" w:hAnsi="Times New Roman"/>
                <w:sz w:val="24"/>
                <w:szCs w:val="24"/>
              </w:rPr>
              <w:t>.</w:t>
            </w:r>
          </w:p>
        </w:tc>
        <w:tc>
          <w:tcPr>
            <w:tcW w:w="4111" w:type="dxa"/>
            <w:shd w:val="clear" w:color="auto" w:fill="FBD4B4"/>
          </w:tcPr>
          <w:p w:rsidR="00F57ED1" w:rsidRPr="00F57ED1" w:rsidRDefault="00E64098" w:rsidP="00F57ED1">
            <w:pPr>
              <w:spacing w:before="100" w:beforeAutospacing="1" w:after="100" w:afterAutospacing="1"/>
              <w:jc w:val="both"/>
              <w:rPr>
                <w:rFonts w:ascii="Times New Roman" w:eastAsia="Times New Roman" w:hAnsi="Times New Roman"/>
                <w:sz w:val="24"/>
                <w:szCs w:val="24"/>
                <w:lang w:eastAsia="pt-BR"/>
              </w:rPr>
            </w:pPr>
            <w:r>
              <w:rPr>
                <w:rFonts w:ascii="Times New Roman" w:hAnsi="Times New Roman"/>
                <w:sz w:val="24"/>
                <w:szCs w:val="24"/>
              </w:rPr>
              <w:t xml:space="preserve">Abordar </w:t>
            </w:r>
            <w:r w:rsidRPr="009A0268">
              <w:rPr>
                <w:rFonts w:ascii="Times New Roman" w:hAnsi="Times New Roman"/>
                <w:sz w:val="24"/>
                <w:szCs w:val="24"/>
              </w:rPr>
              <w:t>a origem, desenvolvimento e</w:t>
            </w:r>
            <w:r>
              <w:rPr>
                <w:rFonts w:ascii="Times New Roman" w:hAnsi="Times New Roman"/>
                <w:sz w:val="24"/>
                <w:szCs w:val="24"/>
              </w:rPr>
              <w:t xml:space="preserve"> desdobramentos nos dias atuais da capoeira. </w:t>
            </w:r>
            <w:r w:rsidR="00F57ED1" w:rsidRPr="00F57ED1">
              <w:rPr>
                <w:rFonts w:ascii="Times New Roman" w:eastAsia="Times New Roman" w:hAnsi="Times New Roman"/>
                <w:sz w:val="24"/>
                <w:szCs w:val="24"/>
                <w:lang w:eastAsia="pt-BR"/>
              </w:rPr>
              <w:t>Após uma pesquisa prévia sobre a histór</w:t>
            </w:r>
            <w:r w:rsidR="00F57ED1">
              <w:rPr>
                <w:rFonts w:ascii="Times New Roman" w:eastAsia="Times New Roman" w:hAnsi="Times New Roman"/>
                <w:sz w:val="24"/>
                <w:szCs w:val="24"/>
                <w:lang w:eastAsia="pt-BR"/>
              </w:rPr>
              <w:t xml:space="preserve">ia da Capoeira, o professor </w:t>
            </w:r>
            <w:r w:rsidR="00F57ED1">
              <w:rPr>
                <w:rFonts w:ascii="Times New Roman" w:eastAsia="Times New Roman" w:hAnsi="Times New Roman"/>
                <w:sz w:val="24"/>
                <w:szCs w:val="24"/>
                <w:lang w:eastAsia="pt-BR"/>
              </w:rPr>
              <w:lastRenderedPageBreak/>
              <w:t>pode</w:t>
            </w:r>
            <w:r w:rsidR="00F57ED1" w:rsidRPr="00F57ED1">
              <w:rPr>
                <w:rFonts w:ascii="Times New Roman" w:eastAsia="Times New Roman" w:hAnsi="Times New Roman"/>
                <w:sz w:val="24"/>
                <w:szCs w:val="24"/>
                <w:lang w:eastAsia="pt-BR"/>
              </w:rPr>
              <w:t xml:space="preserve"> criar um fórum de discussões em sala destacando os principais temas levantados por ele em sua pesquisa. Com base nas discussões geradas no fórum, realizar um diagnóstico para detectar o que os alunos já conhecem, ou então, desconhecem sobre esse tema. Esse é um passo importante para iniciar o trabalho, pois irá facilitar o levantamento dos temas, discussões e caminhos a serem tomados para a abordagem do conteúdo. </w:t>
            </w:r>
            <w:proofErr w:type="gramStart"/>
            <w:r w:rsidR="00F57ED1" w:rsidRPr="00F57ED1">
              <w:rPr>
                <w:rFonts w:ascii="Times New Roman" w:eastAsia="Times New Roman" w:hAnsi="Times New Roman"/>
                <w:sz w:val="24"/>
                <w:szCs w:val="24"/>
                <w:lang w:eastAsia="pt-BR"/>
              </w:rPr>
              <w:t>À</w:t>
            </w:r>
            <w:proofErr w:type="gramEnd"/>
            <w:r w:rsidR="00F57ED1" w:rsidRPr="00F57ED1">
              <w:rPr>
                <w:rFonts w:ascii="Times New Roman" w:eastAsia="Times New Roman" w:hAnsi="Times New Roman"/>
                <w:sz w:val="24"/>
                <w:szCs w:val="24"/>
                <w:lang w:eastAsia="pt-BR"/>
              </w:rPr>
              <w:t xml:space="preserve"> partir desse diagnóstico, professor e alunos </w:t>
            </w:r>
            <w:r w:rsidR="00F57ED1">
              <w:rPr>
                <w:rFonts w:ascii="Times New Roman" w:eastAsia="Times New Roman" w:hAnsi="Times New Roman"/>
                <w:sz w:val="24"/>
                <w:szCs w:val="24"/>
                <w:lang w:eastAsia="pt-BR"/>
              </w:rPr>
              <w:t>poderão</w:t>
            </w:r>
            <w:r w:rsidR="00F57ED1" w:rsidRPr="00F57ED1">
              <w:rPr>
                <w:rFonts w:ascii="Times New Roman" w:eastAsia="Times New Roman" w:hAnsi="Times New Roman"/>
                <w:sz w:val="24"/>
                <w:szCs w:val="24"/>
                <w:lang w:eastAsia="pt-BR"/>
              </w:rPr>
              <w:t xml:space="preserve"> pesquisar sobre os principais temas levantados em aula sobre a história da Capoeira a fim de construir um conjunto de conhecimento sobre o conteúdo. Fontes como</w:t>
            </w:r>
            <w:r w:rsidR="00985FBB">
              <w:rPr>
                <w:rFonts w:ascii="Times New Roman" w:eastAsia="Times New Roman" w:hAnsi="Times New Roman"/>
                <w:sz w:val="24"/>
                <w:szCs w:val="24"/>
                <w:lang w:eastAsia="pt-BR"/>
              </w:rPr>
              <w:t xml:space="preserve"> livros, internet, vídeos, DVD</w:t>
            </w:r>
            <w:r w:rsidR="00F57ED1" w:rsidRPr="00F57ED1">
              <w:rPr>
                <w:rFonts w:ascii="Times New Roman" w:eastAsia="Times New Roman" w:hAnsi="Times New Roman"/>
                <w:sz w:val="24"/>
                <w:szCs w:val="24"/>
                <w:lang w:eastAsia="pt-BR"/>
              </w:rPr>
              <w:t xml:space="preserve">, revistas, e a própria comunidade da Capoeira deverão ser consultados nesta fase. Essa pesquisa poderá ser feita em grupos ou até mesmo em sala de aula. Assuntos como a origem e surgimento da Capoeira, seus significados etimológicos, a Capoeira no século XIX (RJ, PE, BA) e sua proibição, sua legalização no século XX, seus principais Mestres, dando destaque para Mestre Pastinha e Mestre Bimba e a Capoeira no século XXI (Capoeira como esporte, arte e cultura, sua disseminação para os países estrangeiros, dentre outras) serão a base para esta compreensão </w:t>
            </w:r>
            <w:r w:rsidR="00F57ED1" w:rsidRPr="00F57ED1">
              <w:rPr>
                <w:rFonts w:ascii="Times New Roman" w:eastAsia="Times New Roman" w:hAnsi="Times New Roman"/>
                <w:sz w:val="24"/>
                <w:szCs w:val="24"/>
                <w:lang w:eastAsia="pt-BR"/>
              </w:rPr>
              <w:lastRenderedPageBreak/>
              <w:t>inicial. Após a fase de construção do conhecimento em sala de aula propõe-se a construção de painéis com o objetivo de socialização do conhecimento produzido.</w:t>
            </w:r>
          </w:p>
          <w:p w:rsidR="00E64098" w:rsidRPr="00F57ED1" w:rsidRDefault="00E64098" w:rsidP="00CD730A">
            <w:pPr>
              <w:spacing w:after="0" w:line="240" w:lineRule="auto"/>
              <w:jc w:val="both"/>
              <w:rPr>
                <w:rFonts w:ascii="Times New Roman" w:hAnsi="Times New Roman"/>
                <w:sz w:val="24"/>
                <w:szCs w:val="24"/>
              </w:rPr>
            </w:pPr>
          </w:p>
          <w:p w:rsidR="00E64098" w:rsidRPr="009A0268" w:rsidRDefault="00E64098" w:rsidP="00CD730A">
            <w:pPr>
              <w:spacing w:after="0" w:line="240" w:lineRule="auto"/>
              <w:jc w:val="both"/>
              <w:rPr>
                <w:rFonts w:ascii="Times New Roman" w:hAnsi="Times New Roman"/>
                <w:sz w:val="24"/>
                <w:szCs w:val="24"/>
              </w:rPr>
            </w:pPr>
          </w:p>
        </w:tc>
        <w:tc>
          <w:tcPr>
            <w:tcW w:w="3827" w:type="dxa"/>
            <w:vMerge/>
            <w:shd w:val="clear" w:color="auto" w:fill="FABF8F"/>
          </w:tcPr>
          <w:p w:rsidR="00E64098" w:rsidRPr="009A0268" w:rsidRDefault="00E64098" w:rsidP="00CD730A">
            <w:pPr>
              <w:spacing w:after="0" w:line="240" w:lineRule="auto"/>
              <w:jc w:val="center"/>
              <w:rPr>
                <w:rFonts w:ascii="Times New Roman" w:hAnsi="Times New Roman"/>
                <w:sz w:val="24"/>
                <w:szCs w:val="24"/>
              </w:rPr>
            </w:pPr>
          </w:p>
        </w:tc>
        <w:tc>
          <w:tcPr>
            <w:tcW w:w="850" w:type="dxa"/>
            <w:shd w:val="clear" w:color="auto" w:fill="FABF8F"/>
          </w:tcPr>
          <w:p w:rsidR="00E64098" w:rsidRPr="009A0268" w:rsidRDefault="00E64098" w:rsidP="00CD730A">
            <w:pPr>
              <w:spacing w:after="0" w:line="240" w:lineRule="auto"/>
              <w:jc w:val="center"/>
              <w:rPr>
                <w:rFonts w:ascii="Times New Roman" w:hAnsi="Times New Roman"/>
                <w:sz w:val="24"/>
                <w:szCs w:val="24"/>
              </w:rPr>
            </w:pPr>
            <w:r w:rsidRPr="009A0268">
              <w:rPr>
                <w:rFonts w:ascii="Times New Roman" w:hAnsi="Times New Roman"/>
                <w:sz w:val="24"/>
                <w:szCs w:val="24"/>
              </w:rPr>
              <w:t>I/A</w:t>
            </w:r>
          </w:p>
        </w:tc>
        <w:tc>
          <w:tcPr>
            <w:tcW w:w="993" w:type="dxa"/>
            <w:shd w:val="clear" w:color="auto" w:fill="FABF8F"/>
          </w:tcPr>
          <w:p w:rsidR="00E64098" w:rsidRPr="009A0268" w:rsidRDefault="00E64098" w:rsidP="00CD730A">
            <w:pPr>
              <w:spacing w:after="0" w:line="240" w:lineRule="auto"/>
              <w:jc w:val="center"/>
              <w:rPr>
                <w:rFonts w:ascii="Times New Roman" w:hAnsi="Times New Roman"/>
                <w:sz w:val="24"/>
                <w:szCs w:val="24"/>
              </w:rPr>
            </w:pPr>
            <w:r w:rsidRPr="009A0268">
              <w:rPr>
                <w:rFonts w:ascii="Times New Roman" w:hAnsi="Times New Roman"/>
                <w:sz w:val="24"/>
                <w:szCs w:val="24"/>
              </w:rPr>
              <w:t>C</w:t>
            </w:r>
          </w:p>
        </w:tc>
        <w:tc>
          <w:tcPr>
            <w:tcW w:w="992" w:type="dxa"/>
            <w:shd w:val="clear" w:color="auto" w:fill="FABF8F"/>
          </w:tcPr>
          <w:p w:rsidR="00E64098" w:rsidRPr="009A0268" w:rsidRDefault="00E64098" w:rsidP="00CD730A">
            <w:pPr>
              <w:spacing w:after="0" w:line="240" w:lineRule="auto"/>
              <w:rPr>
                <w:rFonts w:ascii="Times New Roman" w:hAnsi="Times New Roman"/>
                <w:sz w:val="24"/>
                <w:szCs w:val="24"/>
              </w:rPr>
            </w:pPr>
          </w:p>
        </w:tc>
        <w:tc>
          <w:tcPr>
            <w:tcW w:w="850" w:type="dxa"/>
            <w:shd w:val="clear" w:color="auto" w:fill="FABF8F"/>
          </w:tcPr>
          <w:p w:rsidR="00E64098" w:rsidRPr="009A0268" w:rsidRDefault="00E64098" w:rsidP="00CD730A">
            <w:pPr>
              <w:spacing w:after="0" w:line="240" w:lineRule="auto"/>
              <w:jc w:val="center"/>
              <w:rPr>
                <w:rFonts w:ascii="Times New Roman" w:hAnsi="Times New Roman"/>
                <w:sz w:val="24"/>
                <w:szCs w:val="24"/>
              </w:rPr>
            </w:pPr>
          </w:p>
        </w:tc>
      </w:tr>
      <w:tr w:rsidR="00E64098" w:rsidRPr="009A0268" w:rsidTr="00DC4FDB">
        <w:trPr>
          <w:trHeight w:val="2136"/>
        </w:trPr>
        <w:tc>
          <w:tcPr>
            <w:tcW w:w="568" w:type="dxa"/>
            <w:vMerge/>
            <w:shd w:val="clear" w:color="auto" w:fill="E36C0A"/>
            <w:textDirection w:val="btLr"/>
            <w:vAlign w:val="center"/>
          </w:tcPr>
          <w:p w:rsidR="00E64098" w:rsidRPr="009A0268" w:rsidRDefault="00E64098" w:rsidP="00CD730A">
            <w:pPr>
              <w:spacing w:after="0" w:line="240" w:lineRule="auto"/>
              <w:ind w:left="113" w:right="113"/>
              <w:jc w:val="center"/>
              <w:rPr>
                <w:rFonts w:ascii="Arial" w:hAnsi="Arial" w:cs="Arial"/>
                <w:sz w:val="20"/>
                <w:szCs w:val="20"/>
              </w:rPr>
            </w:pPr>
          </w:p>
        </w:tc>
        <w:tc>
          <w:tcPr>
            <w:tcW w:w="1417" w:type="dxa"/>
            <w:vMerge/>
            <w:shd w:val="clear" w:color="auto" w:fill="FBD4B4"/>
            <w:vAlign w:val="center"/>
          </w:tcPr>
          <w:p w:rsidR="00E64098" w:rsidRPr="009A0268" w:rsidRDefault="00E64098" w:rsidP="00CD730A">
            <w:pPr>
              <w:autoSpaceDE w:val="0"/>
              <w:autoSpaceDN w:val="0"/>
              <w:adjustRightInd w:val="0"/>
              <w:spacing w:after="0" w:line="240" w:lineRule="auto"/>
              <w:rPr>
                <w:rFonts w:ascii="Arial" w:hAnsi="Arial" w:cs="Arial"/>
                <w:sz w:val="20"/>
                <w:szCs w:val="20"/>
              </w:rPr>
            </w:pPr>
          </w:p>
        </w:tc>
        <w:tc>
          <w:tcPr>
            <w:tcW w:w="2552" w:type="dxa"/>
            <w:shd w:val="clear" w:color="auto" w:fill="FBD4B4"/>
          </w:tcPr>
          <w:p w:rsidR="00E64098" w:rsidRDefault="00E64098" w:rsidP="00CD730A">
            <w:pPr>
              <w:spacing w:after="0" w:line="240" w:lineRule="auto"/>
              <w:jc w:val="both"/>
              <w:rPr>
                <w:rFonts w:ascii="Times New Roman" w:hAnsi="Times New Roman"/>
                <w:sz w:val="24"/>
                <w:szCs w:val="24"/>
              </w:rPr>
            </w:pPr>
            <w:r w:rsidRPr="009A0268">
              <w:rPr>
                <w:rFonts w:ascii="Times New Roman" w:hAnsi="Times New Roman"/>
                <w:sz w:val="24"/>
                <w:szCs w:val="24"/>
              </w:rPr>
              <w:t>14.2. Diferenciar a capoeira</w:t>
            </w:r>
            <w:r>
              <w:rPr>
                <w:rFonts w:ascii="Times New Roman" w:hAnsi="Times New Roman"/>
                <w:sz w:val="24"/>
                <w:szCs w:val="24"/>
              </w:rPr>
              <w:t xml:space="preserve"> de</w:t>
            </w:r>
            <w:r w:rsidRPr="009A0268">
              <w:rPr>
                <w:rFonts w:ascii="Times New Roman" w:hAnsi="Times New Roman"/>
                <w:sz w:val="24"/>
                <w:szCs w:val="24"/>
              </w:rPr>
              <w:t xml:space="preserve"> angola da capoeira regional.</w:t>
            </w:r>
          </w:p>
          <w:p w:rsidR="00E64098" w:rsidRPr="00AB7319" w:rsidRDefault="00E64098" w:rsidP="00CD730A">
            <w:pPr>
              <w:rPr>
                <w:rFonts w:ascii="Times New Roman" w:hAnsi="Times New Roman"/>
                <w:sz w:val="24"/>
                <w:szCs w:val="24"/>
              </w:rPr>
            </w:pPr>
          </w:p>
          <w:p w:rsidR="00E64098" w:rsidRPr="00AB7319" w:rsidRDefault="00E64098" w:rsidP="00CD730A">
            <w:pPr>
              <w:rPr>
                <w:rFonts w:ascii="Times New Roman" w:hAnsi="Times New Roman"/>
                <w:sz w:val="24"/>
                <w:szCs w:val="24"/>
              </w:rPr>
            </w:pPr>
          </w:p>
          <w:p w:rsidR="00E64098" w:rsidRPr="00AB7319" w:rsidRDefault="00E64098" w:rsidP="00CD730A">
            <w:pPr>
              <w:ind w:firstLine="708"/>
              <w:rPr>
                <w:rFonts w:ascii="Times New Roman" w:hAnsi="Times New Roman"/>
                <w:sz w:val="24"/>
                <w:szCs w:val="24"/>
              </w:rPr>
            </w:pPr>
          </w:p>
        </w:tc>
        <w:tc>
          <w:tcPr>
            <w:tcW w:w="4111" w:type="dxa"/>
            <w:shd w:val="clear" w:color="auto" w:fill="FBD4B4"/>
          </w:tcPr>
          <w:p w:rsidR="00E64098" w:rsidRDefault="00F57ED1" w:rsidP="00CD730A">
            <w:pPr>
              <w:spacing w:after="0" w:line="240" w:lineRule="auto"/>
              <w:jc w:val="both"/>
              <w:rPr>
                <w:rFonts w:ascii="Times New Roman" w:hAnsi="Times New Roman"/>
                <w:color w:val="FF0000"/>
                <w:sz w:val="24"/>
                <w:szCs w:val="24"/>
              </w:rPr>
            </w:pPr>
            <w:r>
              <w:rPr>
                <w:rFonts w:ascii="Times New Roman" w:hAnsi="Times New Roman"/>
                <w:sz w:val="24"/>
                <w:szCs w:val="24"/>
              </w:rPr>
              <w:t xml:space="preserve">O professor poderá trabalhar com o aluno </w:t>
            </w:r>
            <w:r w:rsidR="00E64098" w:rsidRPr="009A0268">
              <w:rPr>
                <w:rFonts w:ascii="Times New Roman" w:hAnsi="Times New Roman"/>
                <w:sz w:val="24"/>
                <w:szCs w:val="24"/>
              </w:rPr>
              <w:t xml:space="preserve">os dois estilos de Capoeira: Angola e Regional. O jogo de Angola caracteriza-se por uma grande utilização das mãos com o apoio no chão, </w:t>
            </w:r>
            <w:r w:rsidR="00E64098">
              <w:rPr>
                <w:rFonts w:ascii="Times New Roman" w:hAnsi="Times New Roman"/>
                <w:sz w:val="24"/>
                <w:szCs w:val="24"/>
              </w:rPr>
              <w:t>movimentos lentos e baixos</w:t>
            </w:r>
            <w:r w:rsidR="00E64098" w:rsidRPr="004810EB">
              <w:rPr>
                <w:rFonts w:ascii="Times New Roman" w:hAnsi="Times New Roman"/>
                <w:color w:val="000000" w:themeColor="text1"/>
                <w:sz w:val="24"/>
                <w:szCs w:val="24"/>
              </w:rPr>
              <w:t>. No entanto, Regional procu</w:t>
            </w:r>
            <w:r w:rsidR="00277688">
              <w:rPr>
                <w:rFonts w:ascii="Times New Roman" w:hAnsi="Times New Roman"/>
                <w:color w:val="000000" w:themeColor="text1"/>
                <w:sz w:val="24"/>
                <w:szCs w:val="24"/>
              </w:rPr>
              <w:t>ra dar ênfase esportiva com sequ</w:t>
            </w:r>
            <w:r w:rsidR="00E64098" w:rsidRPr="004810EB">
              <w:rPr>
                <w:rFonts w:ascii="Times New Roman" w:hAnsi="Times New Roman"/>
                <w:color w:val="000000" w:themeColor="text1"/>
                <w:sz w:val="24"/>
                <w:szCs w:val="24"/>
              </w:rPr>
              <w:t>ência de movimentos, com o batuque dos instrumentos musicais e aos seus foram incorporados movimentos de outras artes maciais.</w:t>
            </w:r>
            <w:r w:rsidR="00E64098" w:rsidRPr="0081235C">
              <w:rPr>
                <w:rFonts w:ascii="Times New Roman" w:hAnsi="Times New Roman"/>
                <w:color w:val="FF0000"/>
                <w:sz w:val="24"/>
                <w:szCs w:val="24"/>
              </w:rPr>
              <w:t xml:space="preserve"> </w:t>
            </w:r>
          </w:p>
          <w:p w:rsidR="00E64098" w:rsidRPr="00AB7319" w:rsidRDefault="0072077C" w:rsidP="00CD730A">
            <w:pPr>
              <w:spacing w:after="0" w:line="240" w:lineRule="auto"/>
              <w:jc w:val="both"/>
              <w:rPr>
                <w:rFonts w:ascii="Times New Roman" w:hAnsi="Times New Roman"/>
                <w:sz w:val="24"/>
                <w:szCs w:val="24"/>
              </w:rPr>
            </w:pPr>
            <w:r>
              <w:rPr>
                <w:rFonts w:ascii="Times New Roman" w:hAnsi="Times New Roman"/>
                <w:sz w:val="24"/>
                <w:szCs w:val="24"/>
              </w:rPr>
              <w:t>F</w:t>
            </w:r>
            <w:r w:rsidRPr="0072077C">
              <w:rPr>
                <w:rFonts w:ascii="Times New Roman" w:hAnsi="Times New Roman"/>
                <w:sz w:val="24"/>
                <w:szCs w:val="24"/>
              </w:rPr>
              <w:t>ontes como</w:t>
            </w:r>
            <w:r w:rsidR="00902DBE">
              <w:rPr>
                <w:rFonts w:ascii="Times New Roman" w:hAnsi="Times New Roman"/>
                <w:sz w:val="24"/>
                <w:szCs w:val="24"/>
              </w:rPr>
              <w:t xml:space="preserve"> livros, internet, vídeos, DVD</w:t>
            </w:r>
            <w:r w:rsidRPr="0072077C">
              <w:rPr>
                <w:rFonts w:ascii="Times New Roman" w:hAnsi="Times New Roman"/>
                <w:sz w:val="24"/>
                <w:szCs w:val="24"/>
              </w:rPr>
              <w:t>, revistas, e a comunidade da Capoeira deverão ser consultadas para auxiliar na construção do conhecimento sobre o tema. Discutir sobre os diferentes caminhos e linguagens do conhecimento, como também, refletir sobre os motivos que levam a existência dessas diferentes formas de propagação do saber. Tendo como base o conjunto de conhecimentos produzidos em sala de aula sobre a história desse legado da cultura popular criar músicas de Capoeira que falem sobre esse tema.</w:t>
            </w:r>
          </w:p>
        </w:tc>
        <w:tc>
          <w:tcPr>
            <w:tcW w:w="3827" w:type="dxa"/>
            <w:vMerge/>
            <w:shd w:val="clear" w:color="auto" w:fill="FABF8F"/>
          </w:tcPr>
          <w:p w:rsidR="00E64098" w:rsidRPr="009A0268" w:rsidRDefault="00E64098" w:rsidP="00CD730A">
            <w:pPr>
              <w:spacing w:after="0" w:line="240" w:lineRule="auto"/>
              <w:jc w:val="center"/>
              <w:rPr>
                <w:rFonts w:ascii="Times New Roman" w:hAnsi="Times New Roman"/>
                <w:sz w:val="24"/>
                <w:szCs w:val="24"/>
              </w:rPr>
            </w:pPr>
          </w:p>
        </w:tc>
        <w:tc>
          <w:tcPr>
            <w:tcW w:w="850" w:type="dxa"/>
            <w:shd w:val="clear" w:color="auto" w:fill="FABF8F"/>
          </w:tcPr>
          <w:p w:rsidR="00E64098" w:rsidRPr="009A0268" w:rsidRDefault="00E64098" w:rsidP="00CD730A">
            <w:pPr>
              <w:spacing w:after="0" w:line="240" w:lineRule="auto"/>
              <w:jc w:val="center"/>
              <w:rPr>
                <w:rFonts w:ascii="Times New Roman" w:hAnsi="Times New Roman"/>
                <w:sz w:val="24"/>
                <w:szCs w:val="24"/>
              </w:rPr>
            </w:pPr>
            <w:r w:rsidRPr="009A0268">
              <w:rPr>
                <w:rFonts w:ascii="Times New Roman" w:hAnsi="Times New Roman"/>
                <w:sz w:val="24"/>
                <w:szCs w:val="24"/>
              </w:rPr>
              <w:t>I</w:t>
            </w:r>
          </w:p>
        </w:tc>
        <w:tc>
          <w:tcPr>
            <w:tcW w:w="993" w:type="dxa"/>
            <w:shd w:val="clear" w:color="auto" w:fill="FABF8F"/>
          </w:tcPr>
          <w:p w:rsidR="00E64098" w:rsidRPr="009A0268" w:rsidRDefault="00E64098" w:rsidP="00CD730A">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992" w:type="dxa"/>
            <w:shd w:val="clear" w:color="auto" w:fill="FABF8F"/>
          </w:tcPr>
          <w:p w:rsidR="00E64098" w:rsidRPr="009A0268" w:rsidRDefault="00E64098" w:rsidP="00CD730A">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850" w:type="dxa"/>
            <w:shd w:val="clear" w:color="auto" w:fill="FABF8F"/>
          </w:tcPr>
          <w:p w:rsidR="00E64098" w:rsidRPr="009A0268" w:rsidRDefault="00E64098" w:rsidP="00CD730A">
            <w:pPr>
              <w:spacing w:after="0" w:line="240" w:lineRule="auto"/>
              <w:jc w:val="center"/>
              <w:rPr>
                <w:rFonts w:ascii="Times New Roman" w:hAnsi="Times New Roman"/>
                <w:sz w:val="24"/>
                <w:szCs w:val="24"/>
              </w:rPr>
            </w:pPr>
            <w:r w:rsidRPr="009A0268">
              <w:rPr>
                <w:rFonts w:ascii="Times New Roman" w:hAnsi="Times New Roman"/>
                <w:sz w:val="24"/>
                <w:szCs w:val="24"/>
              </w:rPr>
              <w:t>C</w:t>
            </w:r>
          </w:p>
        </w:tc>
      </w:tr>
      <w:tr w:rsidR="00E64098" w:rsidRPr="009A0268" w:rsidTr="00DC4FDB">
        <w:tc>
          <w:tcPr>
            <w:tcW w:w="568" w:type="dxa"/>
            <w:vMerge/>
            <w:shd w:val="clear" w:color="auto" w:fill="E36C0A"/>
          </w:tcPr>
          <w:p w:rsidR="00E64098" w:rsidRPr="009A0268" w:rsidRDefault="00E64098" w:rsidP="00CD730A">
            <w:pPr>
              <w:spacing w:after="0" w:line="240" w:lineRule="auto"/>
              <w:rPr>
                <w:rFonts w:ascii="Arial" w:hAnsi="Arial" w:cs="Arial"/>
                <w:sz w:val="20"/>
                <w:szCs w:val="20"/>
              </w:rPr>
            </w:pPr>
          </w:p>
        </w:tc>
        <w:tc>
          <w:tcPr>
            <w:tcW w:w="1417" w:type="dxa"/>
            <w:vMerge w:val="restart"/>
            <w:shd w:val="clear" w:color="auto" w:fill="FBD4B4"/>
            <w:vAlign w:val="center"/>
          </w:tcPr>
          <w:p w:rsidR="00E64098" w:rsidRPr="009A0268" w:rsidRDefault="00E64098" w:rsidP="00CD730A">
            <w:pPr>
              <w:autoSpaceDE w:val="0"/>
              <w:autoSpaceDN w:val="0"/>
              <w:adjustRightInd w:val="0"/>
              <w:spacing w:after="0" w:line="240" w:lineRule="auto"/>
              <w:rPr>
                <w:rFonts w:ascii="Times New Roman" w:hAnsi="Times New Roman"/>
                <w:sz w:val="24"/>
                <w:szCs w:val="24"/>
              </w:rPr>
            </w:pPr>
          </w:p>
          <w:p w:rsidR="00E64098" w:rsidRPr="009A0268" w:rsidRDefault="00E64098" w:rsidP="00CD730A">
            <w:pPr>
              <w:autoSpaceDE w:val="0"/>
              <w:autoSpaceDN w:val="0"/>
              <w:adjustRightInd w:val="0"/>
              <w:spacing w:after="0" w:line="240" w:lineRule="auto"/>
              <w:rPr>
                <w:rFonts w:ascii="Times New Roman" w:hAnsi="Times New Roman"/>
                <w:sz w:val="24"/>
                <w:szCs w:val="24"/>
              </w:rPr>
            </w:pPr>
            <w:r w:rsidRPr="009A0268">
              <w:rPr>
                <w:rFonts w:ascii="Times New Roman" w:hAnsi="Times New Roman"/>
                <w:sz w:val="24"/>
                <w:szCs w:val="24"/>
              </w:rPr>
              <w:t xml:space="preserve">15. </w:t>
            </w:r>
            <w:r w:rsidRPr="009A0268">
              <w:rPr>
                <w:rFonts w:ascii="Times New Roman" w:hAnsi="Times New Roman"/>
                <w:sz w:val="24"/>
                <w:szCs w:val="24"/>
              </w:rPr>
              <w:lastRenderedPageBreak/>
              <w:t xml:space="preserve">Elementos </w:t>
            </w:r>
          </w:p>
          <w:p w:rsidR="00E64098" w:rsidRPr="009A0268" w:rsidRDefault="00E64098" w:rsidP="00CD730A">
            <w:pPr>
              <w:autoSpaceDE w:val="0"/>
              <w:autoSpaceDN w:val="0"/>
              <w:adjustRightInd w:val="0"/>
              <w:spacing w:after="0" w:line="240" w:lineRule="auto"/>
              <w:rPr>
                <w:rFonts w:ascii="Arial" w:hAnsi="Arial" w:cs="Arial"/>
                <w:sz w:val="20"/>
                <w:szCs w:val="20"/>
              </w:rPr>
            </w:pPr>
            <w:proofErr w:type="gramStart"/>
            <w:r w:rsidRPr="009A0268">
              <w:rPr>
                <w:rFonts w:ascii="Times New Roman" w:hAnsi="Times New Roman"/>
                <w:sz w:val="24"/>
                <w:szCs w:val="24"/>
              </w:rPr>
              <w:t>básicos</w:t>
            </w:r>
            <w:proofErr w:type="gramEnd"/>
            <w:r w:rsidRPr="009A0268">
              <w:rPr>
                <w:rFonts w:ascii="Times New Roman" w:hAnsi="Times New Roman"/>
                <w:sz w:val="24"/>
                <w:szCs w:val="24"/>
              </w:rPr>
              <w:t xml:space="preserve"> da capoeira</w:t>
            </w:r>
          </w:p>
        </w:tc>
        <w:tc>
          <w:tcPr>
            <w:tcW w:w="2552" w:type="dxa"/>
            <w:shd w:val="clear" w:color="auto" w:fill="FBD4B4"/>
          </w:tcPr>
          <w:p w:rsidR="00E64098" w:rsidRPr="009A0268" w:rsidRDefault="00E64098" w:rsidP="00CD730A">
            <w:pPr>
              <w:spacing w:after="0" w:line="240" w:lineRule="auto"/>
              <w:jc w:val="both"/>
              <w:rPr>
                <w:rFonts w:ascii="Times New Roman" w:hAnsi="Times New Roman"/>
                <w:sz w:val="24"/>
                <w:szCs w:val="24"/>
              </w:rPr>
            </w:pPr>
            <w:r w:rsidRPr="009A0268">
              <w:rPr>
                <w:rFonts w:ascii="Times New Roman" w:hAnsi="Times New Roman"/>
                <w:sz w:val="24"/>
                <w:szCs w:val="24"/>
              </w:rPr>
              <w:lastRenderedPageBreak/>
              <w:t xml:space="preserve">15.1. Identificar os elementos básicos da </w:t>
            </w:r>
            <w:r w:rsidRPr="009A0268">
              <w:rPr>
                <w:rFonts w:ascii="Times New Roman" w:hAnsi="Times New Roman"/>
                <w:sz w:val="24"/>
                <w:szCs w:val="24"/>
              </w:rPr>
              <w:lastRenderedPageBreak/>
              <w:t>capoeira.</w:t>
            </w:r>
          </w:p>
        </w:tc>
        <w:tc>
          <w:tcPr>
            <w:tcW w:w="4111" w:type="dxa"/>
            <w:shd w:val="clear" w:color="auto" w:fill="FBD4B4"/>
          </w:tcPr>
          <w:p w:rsidR="00E64098" w:rsidRPr="00821E8A" w:rsidRDefault="0072077C" w:rsidP="00821E8A">
            <w:pPr>
              <w:spacing w:before="100" w:beforeAutospacing="1" w:after="100" w:afterAutospacing="1" w:line="240" w:lineRule="auto"/>
              <w:jc w:val="both"/>
              <w:rPr>
                <w:rFonts w:ascii="Times New Roman" w:eastAsia="Times New Roman" w:hAnsi="Times New Roman"/>
                <w:sz w:val="24"/>
                <w:szCs w:val="24"/>
                <w:lang w:eastAsia="pt-BR"/>
              </w:rPr>
            </w:pPr>
            <w:r w:rsidRPr="0072077C">
              <w:rPr>
                <w:rFonts w:ascii="Times New Roman" w:eastAsia="Times New Roman" w:hAnsi="Times New Roman"/>
                <w:sz w:val="24"/>
                <w:szCs w:val="24"/>
                <w:lang w:eastAsia="pt-BR"/>
              </w:rPr>
              <w:lastRenderedPageBreak/>
              <w:t xml:space="preserve">Apresentar aos alunos os diferentes instrumentos que compõem a orquestra </w:t>
            </w:r>
            <w:r w:rsidRPr="0072077C">
              <w:rPr>
                <w:rFonts w:ascii="Times New Roman" w:eastAsia="Times New Roman" w:hAnsi="Times New Roman"/>
                <w:sz w:val="24"/>
                <w:szCs w:val="24"/>
                <w:lang w:eastAsia="pt-BR"/>
              </w:rPr>
              <w:lastRenderedPageBreak/>
              <w:t xml:space="preserve">da Capoeira, mostrar como tocá-los e destacar a função de cada um na roda. Possibilitar que </w:t>
            </w:r>
            <w:r w:rsidR="00821E8A">
              <w:rPr>
                <w:rFonts w:ascii="Times New Roman" w:eastAsia="Times New Roman" w:hAnsi="Times New Roman"/>
                <w:sz w:val="24"/>
                <w:szCs w:val="24"/>
                <w:lang w:eastAsia="pt-BR"/>
              </w:rPr>
              <w:t>os alunos aprendam</w:t>
            </w:r>
            <w:r w:rsidRPr="0072077C">
              <w:rPr>
                <w:rFonts w:ascii="Times New Roman" w:eastAsia="Times New Roman" w:hAnsi="Times New Roman"/>
                <w:sz w:val="24"/>
                <w:szCs w:val="24"/>
                <w:lang w:eastAsia="pt-BR"/>
              </w:rPr>
              <w:t xml:space="preserve"> a tocá-los. Destacar o papel principal desempenhado pelo Berimbau no comando da roda e do jogo da Capoeira. Contar a história desse instrumento e levar ao conhecimento </w:t>
            </w:r>
            <w:r w:rsidR="00821E8A">
              <w:rPr>
                <w:rFonts w:ascii="Times New Roman" w:eastAsia="Times New Roman" w:hAnsi="Times New Roman"/>
                <w:sz w:val="24"/>
                <w:szCs w:val="24"/>
                <w:lang w:eastAsia="pt-BR"/>
              </w:rPr>
              <w:t>dos alunos</w:t>
            </w:r>
            <w:r w:rsidRPr="0072077C">
              <w:rPr>
                <w:rFonts w:ascii="Times New Roman" w:eastAsia="Times New Roman" w:hAnsi="Times New Roman"/>
                <w:sz w:val="24"/>
                <w:szCs w:val="24"/>
                <w:lang w:eastAsia="pt-BR"/>
              </w:rPr>
              <w:t xml:space="preserve"> as diferentes possibilidades de toques que podem ser executados pelo Berimbau, explicando como cada um desses toques influencia no andamento dos outros instrumentos, das palmas, dos cantos, da roda e do jogo propriam</w:t>
            </w:r>
            <w:r w:rsidR="00821E8A">
              <w:rPr>
                <w:rFonts w:ascii="Times New Roman" w:eastAsia="Times New Roman" w:hAnsi="Times New Roman"/>
                <w:sz w:val="24"/>
                <w:szCs w:val="24"/>
                <w:lang w:eastAsia="pt-BR"/>
              </w:rPr>
              <w:t>ente dito. Pode-se utilizar</w:t>
            </w:r>
            <w:r w:rsidRPr="0072077C">
              <w:rPr>
                <w:rFonts w:ascii="Times New Roman" w:eastAsia="Times New Roman" w:hAnsi="Times New Roman"/>
                <w:sz w:val="24"/>
                <w:szCs w:val="24"/>
                <w:lang w:eastAsia="pt-BR"/>
              </w:rPr>
              <w:t xml:space="preserve"> um CD de Capoeira para facilitar o trabalho de conhecimento dos diferentes toques do Berimbau. </w:t>
            </w:r>
            <w:r w:rsidR="00821E8A">
              <w:rPr>
                <w:rFonts w:ascii="Times New Roman" w:eastAsia="Times New Roman" w:hAnsi="Times New Roman"/>
                <w:sz w:val="24"/>
                <w:szCs w:val="24"/>
                <w:lang w:eastAsia="pt-BR"/>
              </w:rPr>
              <w:t xml:space="preserve">   </w:t>
            </w:r>
            <w:r w:rsidRPr="0072077C">
              <w:rPr>
                <w:rFonts w:ascii="Times New Roman" w:eastAsia="Times New Roman" w:hAnsi="Times New Roman"/>
                <w:sz w:val="24"/>
                <w:szCs w:val="24"/>
                <w:lang w:eastAsia="pt-BR"/>
              </w:rPr>
              <w:t xml:space="preserve">Mostrar o processo de “armação” do berimbau, destacando a função e a origem de cada uma de suas partes. Desvendar o caminho de fabricação desse instrumento. Pode-se utilizar para isso tanto os materiais tradicionais para a construção do Berimbau, como também, materiais alternativos como: bambu, cano de PVC, latas, etc. </w:t>
            </w:r>
            <w:r w:rsidR="00821E8A">
              <w:rPr>
                <w:rFonts w:ascii="Times New Roman" w:eastAsia="Times New Roman" w:hAnsi="Times New Roman"/>
                <w:sz w:val="24"/>
                <w:szCs w:val="24"/>
                <w:lang w:eastAsia="pt-BR"/>
              </w:rPr>
              <w:t xml:space="preserve">      </w:t>
            </w:r>
            <w:r w:rsidRPr="0072077C">
              <w:rPr>
                <w:rFonts w:ascii="Times New Roman" w:eastAsia="Times New Roman" w:hAnsi="Times New Roman"/>
                <w:sz w:val="24"/>
                <w:szCs w:val="24"/>
                <w:lang w:eastAsia="pt-BR"/>
              </w:rPr>
              <w:t xml:space="preserve">Para o desenvolvimento desse tema o trabalho interdisciplinar realizado em conjunto com os professores de outras disciplinas como a história, geografia, música e artes, como também, o auxílio de profissionais da Capoeira podem enriquecer e facilitar o desenvolvimento e criação do conhecimento nessa área de estudo. </w:t>
            </w:r>
          </w:p>
        </w:tc>
        <w:tc>
          <w:tcPr>
            <w:tcW w:w="3827" w:type="dxa"/>
            <w:vMerge/>
            <w:shd w:val="clear" w:color="auto" w:fill="FABF8F"/>
          </w:tcPr>
          <w:p w:rsidR="00E64098" w:rsidRPr="009A0268" w:rsidRDefault="00E64098" w:rsidP="00CD730A">
            <w:pPr>
              <w:spacing w:after="0" w:line="240" w:lineRule="auto"/>
              <w:jc w:val="center"/>
              <w:rPr>
                <w:rFonts w:ascii="Times New Roman" w:hAnsi="Times New Roman"/>
                <w:sz w:val="24"/>
                <w:szCs w:val="24"/>
              </w:rPr>
            </w:pPr>
          </w:p>
        </w:tc>
        <w:tc>
          <w:tcPr>
            <w:tcW w:w="850" w:type="dxa"/>
            <w:shd w:val="clear" w:color="auto" w:fill="FABF8F"/>
          </w:tcPr>
          <w:p w:rsidR="00E64098" w:rsidRPr="009A0268" w:rsidRDefault="00E64098" w:rsidP="00CD730A">
            <w:pPr>
              <w:spacing w:after="0" w:line="240" w:lineRule="auto"/>
              <w:jc w:val="center"/>
              <w:rPr>
                <w:rFonts w:ascii="Times New Roman" w:hAnsi="Times New Roman"/>
                <w:sz w:val="24"/>
                <w:szCs w:val="24"/>
              </w:rPr>
            </w:pPr>
            <w:r w:rsidRPr="009A0268">
              <w:rPr>
                <w:rFonts w:ascii="Times New Roman" w:hAnsi="Times New Roman"/>
                <w:sz w:val="24"/>
                <w:szCs w:val="24"/>
              </w:rPr>
              <w:t>I</w:t>
            </w:r>
          </w:p>
        </w:tc>
        <w:tc>
          <w:tcPr>
            <w:tcW w:w="993" w:type="dxa"/>
            <w:shd w:val="clear" w:color="auto" w:fill="FABF8F"/>
          </w:tcPr>
          <w:p w:rsidR="00E64098" w:rsidRPr="009A0268" w:rsidRDefault="00E64098" w:rsidP="00CD730A">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992" w:type="dxa"/>
            <w:shd w:val="clear" w:color="auto" w:fill="FABF8F"/>
          </w:tcPr>
          <w:p w:rsidR="00E64098" w:rsidRPr="009A0268" w:rsidRDefault="00E64098" w:rsidP="00CD730A">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850" w:type="dxa"/>
            <w:shd w:val="clear" w:color="auto" w:fill="FABF8F"/>
          </w:tcPr>
          <w:p w:rsidR="00E64098" w:rsidRPr="009A0268" w:rsidRDefault="00E64098" w:rsidP="00CD730A">
            <w:pPr>
              <w:spacing w:after="0" w:line="240" w:lineRule="auto"/>
              <w:jc w:val="center"/>
              <w:rPr>
                <w:rFonts w:ascii="Times New Roman" w:hAnsi="Times New Roman"/>
                <w:sz w:val="24"/>
                <w:szCs w:val="24"/>
              </w:rPr>
            </w:pPr>
            <w:r w:rsidRPr="009A0268">
              <w:rPr>
                <w:rFonts w:ascii="Times New Roman" w:hAnsi="Times New Roman"/>
                <w:sz w:val="24"/>
                <w:szCs w:val="24"/>
              </w:rPr>
              <w:t>C</w:t>
            </w:r>
          </w:p>
        </w:tc>
      </w:tr>
      <w:tr w:rsidR="0072077C" w:rsidRPr="009A0268" w:rsidTr="00DC4FDB">
        <w:tc>
          <w:tcPr>
            <w:tcW w:w="568" w:type="dxa"/>
            <w:vMerge/>
            <w:shd w:val="clear" w:color="auto" w:fill="E36C0A"/>
          </w:tcPr>
          <w:p w:rsidR="0072077C" w:rsidRPr="009A0268" w:rsidRDefault="0072077C" w:rsidP="00CD730A">
            <w:pPr>
              <w:spacing w:after="0" w:line="240" w:lineRule="auto"/>
              <w:rPr>
                <w:rFonts w:ascii="Arial" w:hAnsi="Arial" w:cs="Arial"/>
                <w:sz w:val="20"/>
                <w:szCs w:val="20"/>
              </w:rPr>
            </w:pPr>
          </w:p>
        </w:tc>
        <w:tc>
          <w:tcPr>
            <w:tcW w:w="1417" w:type="dxa"/>
            <w:vMerge/>
            <w:shd w:val="clear" w:color="auto" w:fill="FBD4B4"/>
            <w:vAlign w:val="center"/>
          </w:tcPr>
          <w:p w:rsidR="0072077C" w:rsidRPr="009A0268" w:rsidRDefault="0072077C" w:rsidP="00CD730A">
            <w:pPr>
              <w:autoSpaceDE w:val="0"/>
              <w:autoSpaceDN w:val="0"/>
              <w:adjustRightInd w:val="0"/>
              <w:spacing w:after="0" w:line="240" w:lineRule="auto"/>
              <w:rPr>
                <w:rFonts w:ascii="Arial" w:hAnsi="Arial" w:cs="Arial"/>
                <w:sz w:val="20"/>
                <w:szCs w:val="20"/>
              </w:rPr>
            </w:pPr>
          </w:p>
        </w:tc>
        <w:tc>
          <w:tcPr>
            <w:tcW w:w="2552" w:type="dxa"/>
            <w:shd w:val="clear" w:color="auto" w:fill="FBD4B4"/>
          </w:tcPr>
          <w:p w:rsidR="0072077C" w:rsidRPr="009A0268" w:rsidRDefault="0072077C" w:rsidP="00CD730A">
            <w:pPr>
              <w:spacing w:after="0" w:line="240" w:lineRule="auto"/>
              <w:jc w:val="both"/>
              <w:rPr>
                <w:rFonts w:ascii="Times New Roman" w:hAnsi="Times New Roman"/>
                <w:sz w:val="24"/>
                <w:szCs w:val="24"/>
              </w:rPr>
            </w:pPr>
            <w:r w:rsidRPr="009A0268">
              <w:rPr>
                <w:rFonts w:ascii="Times New Roman" w:hAnsi="Times New Roman"/>
                <w:sz w:val="24"/>
                <w:szCs w:val="24"/>
              </w:rPr>
              <w:t>15</w:t>
            </w:r>
            <w:proofErr w:type="gramStart"/>
            <w:r w:rsidRPr="009A0268">
              <w:rPr>
                <w:rFonts w:ascii="Times New Roman" w:hAnsi="Times New Roman"/>
                <w:sz w:val="24"/>
                <w:szCs w:val="24"/>
              </w:rPr>
              <w:t>..</w:t>
            </w:r>
            <w:proofErr w:type="gramEnd"/>
            <w:r w:rsidRPr="009A0268">
              <w:rPr>
                <w:rFonts w:ascii="Times New Roman" w:hAnsi="Times New Roman"/>
                <w:sz w:val="24"/>
                <w:szCs w:val="24"/>
              </w:rPr>
              <w:t xml:space="preserve">2. Vivenciar os </w:t>
            </w:r>
            <w:r w:rsidRPr="009A0268">
              <w:rPr>
                <w:rFonts w:ascii="Times New Roman" w:hAnsi="Times New Roman"/>
                <w:sz w:val="24"/>
                <w:szCs w:val="24"/>
              </w:rPr>
              <w:lastRenderedPageBreak/>
              <w:t>elementos básicos da capoeira.</w:t>
            </w:r>
          </w:p>
        </w:tc>
        <w:tc>
          <w:tcPr>
            <w:tcW w:w="4111" w:type="dxa"/>
            <w:shd w:val="clear" w:color="auto" w:fill="FBD4B4"/>
          </w:tcPr>
          <w:p w:rsidR="00821E8A" w:rsidRPr="009A0268" w:rsidRDefault="0072077C" w:rsidP="00630751">
            <w:pPr>
              <w:spacing w:after="0" w:line="240" w:lineRule="auto"/>
              <w:jc w:val="both"/>
              <w:rPr>
                <w:rFonts w:ascii="Times New Roman" w:hAnsi="Times New Roman"/>
                <w:sz w:val="24"/>
                <w:szCs w:val="24"/>
              </w:rPr>
            </w:pPr>
            <w:r w:rsidRPr="009A0268">
              <w:rPr>
                <w:rFonts w:ascii="Times New Roman" w:hAnsi="Times New Roman"/>
                <w:sz w:val="24"/>
                <w:szCs w:val="24"/>
              </w:rPr>
              <w:lastRenderedPageBreak/>
              <w:t xml:space="preserve">Desenvolver no aluno a capacidade de </w:t>
            </w:r>
            <w:r w:rsidRPr="009A0268">
              <w:rPr>
                <w:rFonts w:ascii="Times New Roman" w:hAnsi="Times New Roman"/>
                <w:sz w:val="24"/>
                <w:szCs w:val="24"/>
              </w:rPr>
              <w:lastRenderedPageBreak/>
              <w:t xml:space="preserve">reconhecer os movimentos básicos da Capoeira: </w:t>
            </w:r>
            <w:proofErr w:type="gramStart"/>
            <w:r w:rsidRPr="009A0268">
              <w:rPr>
                <w:rFonts w:ascii="Times New Roman" w:hAnsi="Times New Roman"/>
                <w:sz w:val="24"/>
                <w:szCs w:val="24"/>
              </w:rPr>
              <w:t>ginga,</w:t>
            </w:r>
            <w:proofErr w:type="gramEnd"/>
            <w:r w:rsidRPr="009A0268">
              <w:rPr>
                <w:rFonts w:ascii="Times New Roman" w:hAnsi="Times New Roman"/>
                <w:sz w:val="24"/>
                <w:szCs w:val="24"/>
              </w:rPr>
              <w:t xml:space="preserve"> esquivas, </w:t>
            </w:r>
            <w:proofErr w:type="spellStart"/>
            <w:r w:rsidRPr="009A0268">
              <w:rPr>
                <w:rFonts w:ascii="Times New Roman" w:hAnsi="Times New Roman"/>
                <w:sz w:val="24"/>
                <w:szCs w:val="24"/>
              </w:rPr>
              <w:t>rolês</w:t>
            </w:r>
            <w:proofErr w:type="spellEnd"/>
            <w:r w:rsidRPr="009A0268">
              <w:rPr>
                <w:rFonts w:ascii="Times New Roman" w:hAnsi="Times New Roman"/>
                <w:sz w:val="24"/>
                <w:szCs w:val="24"/>
              </w:rPr>
              <w:t xml:space="preserve">, golpes, floreios, </w:t>
            </w:r>
            <w:proofErr w:type="spellStart"/>
            <w:r w:rsidRPr="009A0268">
              <w:rPr>
                <w:rFonts w:ascii="Times New Roman" w:hAnsi="Times New Roman"/>
                <w:sz w:val="24"/>
                <w:szCs w:val="24"/>
              </w:rPr>
              <w:t>aú</w:t>
            </w:r>
            <w:proofErr w:type="spellEnd"/>
            <w:r w:rsidRPr="009A0268">
              <w:rPr>
                <w:rFonts w:ascii="Times New Roman" w:hAnsi="Times New Roman"/>
                <w:sz w:val="24"/>
                <w:szCs w:val="24"/>
              </w:rPr>
              <w:t xml:space="preserve">, pé de berimbau, roda de capoeira e compra de jogo. </w:t>
            </w:r>
            <w:r w:rsidR="00821E8A">
              <w:rPr>
                <w:rFonts w:ascii="Times New Roman" w:hAnsi="Times New Roman"/>
                <w:sz w:val="24"/>
                <w:szCs w:val="24"/>
              </w:rPr>
              <w:t xml:space="preserve">                  O professor poderá </w:t>
            </w:r>
            <w:r w:rsidR="006422C4">
              <w:rPr>
                <w:rFonts w:ascii="Times New Roman" w:hAnsi="Times New Roman"/>
                <w:sz w:val="24"/>
                <w:szCs w:val="24"/>
              </w:rPr>
              <w:t>propor aos alunos</w:t>
            </w:r>
            <w:r w:rsidR="00821E8A">
              <w:rPr>
                <w:rFonts w:ascii="Times New Roman" w:hAnsi="Times New Roman"/>
                <w:sz w:val="24"/>
                <w:szCs w:val="24"/>
              </w:rPr>
              <w:t xml:space="preserve"> </w:t>
            </w:r>
            <w:r w:rsidR="00821E8A" w:rsidRPr="00821E8A">
              <w:rPr>
                <w:rFonts w:ascii="Times New Roman" w:eastAsia="Times New Roman" w:hAnsi="Times New Roman"/>
                <w:sz w:val="24"/>
                <w:szCs w:val="24"/>
                <w:lang w:eastAsia="pt-BR"/>
              </w:rPr>
              <w:t xml:space="preserve">o seguinte desafio: como chegar </w:t>
            </w:r>
            <w:proofErr w:type="gramStart"/>
            <w:r w:rsidR="00821E8A" w:rsidRPr="00821E8A">
              <w:rPr>
                <w:rFonts w:ascii="Times New Roman" w:eastAsia="Times New Roman" w:hAnsi="Times New Roman"/>
                <w:sz w:val="24"/>
                <w:szCs w:val="24"/>
                <w:lang w:eastAsia="pt-BR"/>
              </w:rPr>
              <w:t>na</w:t>
            </w:r>
            <w:proofErr w:type="gramEnd"/>
            <w:r w:rsidR="00821E8A" w:rsidRPr="00821E8A">
              <w:rPr>
                <w:rFonts w:ascii="Times New Roman" w:eastAsia="Times New Roman" w:hAnsi="Times New Roman"/>
                <w:sz w:val="24"/>
                <w:szCs w:val="24"/>
                <w:lang w:eastAsia="pt-BR"/>
              </w:rPr>
              <w:t xml:space="preserve"> extremidade da sala ou da quadra (parede) sem ficar em pé? (plano baixo). </w:t>
            </w:r>
            <w:r w:rsidR="00630751">
              <w:rPr>
                <w:rFonts w:ascii="Times New Roman" w:eastAsia="Times New Roman" w:hAnsi="Times New Roman"/>
                <w:sz w:val="24"/>
                <w:szCs w:val="24"/>
                <w:lang w:eastAsia="pt-BR"/>
              </w:rPr>
              <w:t xml:space="preserve">Ligar o som a música escolhida. </w:t>
            </w:r>
            <w:r w:rsidR="00821E8A" w:rsidRPr="00821E8A">
              <w:rPr>
                <w:rFonts w:ascii="Times New Roman" w:eastAsia="Times New Roman" w:hAnsi="Times New Roman"/>
                <w:sz w:val="24"/>
                <w:szCs w:val="24"/>
                <w:lang w:eastAsia="pt-BR"/>
              </w:rPr>
              <w:t xml:space="preserve">Parar a música assim que realizarem o que foi pedido. Fazer os comentários sobre como eles resolveram o desafio. Houve muitas imitações? Surgiram movimentos interessantes? - Como voltar para a roda inicial? Mudar a forma de deslocar. Ainda no plano baixo. </w:t>
            </w:r>
            <w:r w:rsidR="00821E8A" w:rsidRPr="00821E8A">
              <w:rPr>
                <w:rFonts w:ascii="Times New Roman" w:eastAsia="Times New Roman" w:hAnsi="Times New Roman"/>
                <w:sz w:val="24"/>
                <w:szCs w:val="24"/>
                <w:lang w:eastAsia="pt-BR"/>
              </w:rPr>
              <w:br/>
              <w:t xml:space="preserve">- Na roda – Qual forma de deslocar mais interessante? Criativa? Difícil? Qual melhor se enquadrou na música? </w:t>
            </w:r>
            <w:r w:rsidR="00821E8A" w:rsidRPr="00821E8A">
              <w:rPr>
                <w:rFonts w:ascii="Times New Roman" w:eastAsia="Times New Roman" w:hAnsi="Times New Roman"/>
                <w:sz w:val="24"/>
                <w:szCs w:val="24"/>
                <w:lang w:eastAsia="pt-BR"/>
              </w:rPr>
              <w:br/>
              <w:t>- Em pé em uma das extremidades da sala. Como chegar até o outro lado? Não vale o andar comum. Observar como realizam. Pedir para que alguns repitam o que fizeram. Analisar posturas, pedir que indiquem o que aquele andar está lembrando. Sugerir pequenas modificações e observar como elas repercutem na expressão.</w:t>
            </w:r>
            <w:r w:rsidR="00821E8A" w:rsidRPr="00821E8A">
              <w:rPr>
                <w:rFonts w:ascii="Times New Roman" w:eastAsia="Times New Roman" w:hAnsi="Times New Roman"/>
                <w:sz w:val="24"/>
                <w:szCs w:val="24"/>
                <w:lang w:eastAsia="pt-BR"/>
              </w:rPr>
              <w:br/>
              <w:t xml:space="preserve">-Mudar a música. Escolher uma música que provoque a criatividade dos alunos. De qualquer ponto da sala deslocar em 10 tempos (ou 10 passos) mudando a trajetória e a forma de se movimentar. </w:t>
            </w:r>
            <w:r w:rsidR="00821E8A" w:rsidRPr="00821E8A">
              <w:rPr>
                <w:rFonts w:ascii="Times New Roman" w:eastAsia="Times New Roman" w:hAnsi="Times New Roman"/>
                <w:sz w:val="24"/>
                <w:szCs w:val="24"/>
                <w:lang w:eastAsia="pt-BR"/>
              </w:rPr>
              <w:br/>
              <w:t xml:space="preserve">-Manter a música e pedir que em grupo de 4 – repitam o exercício anterior. Incentive o trabalho misto. Agora o grupo irá em 24 tempos (ou passos) </w:t>
            </w:r>
            <w:r w:rsidR="00821E8A" w:rsidRPr="00821E8A">
              <w:rPr>
                <w:rFonts w:ascii="Times New Roman" w:eastAsia="Times New Roman" w:hAnsi="Times New Roman"/>
                <w:sz w:val="24"/>
                <w:szCs w:val="24"/>
                <w:lang w:eastAsia="pt-BR"/>
              </w:rPr>
              <w:lastRenderedPageBreak/>
              <w:t xml:space="preserve">transmitir uma </w:t>
            </w:r>
            <w:r w:rsidR="00630751" w:rsidRPr="00821E8A">
              <w:rPr>
                <w:rFonts w:ascii="Times New Roman" w:eastAsia="Times New Roman" w:hAnsi="Times New Roman"/>
                <w:sz w:val="24"/>
                <w:szCs w:val="24"/>
                <w:lang w:eastAsia="pt-BR"/>
              </w:rPr>
              <w:t>ideia</w:t>
            </w:r>
            <w:r w:rsidR="00630751">
              <w:rPr>
                <w:rFonts w:ascii="Times New Roman" w:eastAsia="Times New Roman" w:hAnsi="Times New Roman"/>
                <w:sz w:val="24"/>
                <w:szCs w:val="24"/>
                <w:lang w:eastAsia="pt-BR"/>
              </w:rPr>
              <w:t xml:space="preserve"> utilizando somente o andar. </w:t>
            </w:r>
            <w:r w:rsidR="00821E8A" w:rsidRPr="00821E8A">
              <w:rPr>
                <w:rFonts w:ascii="Times New Roman" w:eastAsia="Times New Roman" w:hAnsi="Times New Roman"/>
                <w:sz w:val="24"/>
                <w:szCs w:val="24"/>
                <w:lang w:eastAsia="pt-BR"/>
              </w:rPr>
              <w:t xml:space="preserve">-Analisar cada um dos trabalhos realizados. Levantar algumas questões: o espaço foi bem utilizado dentro do objetivo traçado? Haveria outras formas? O tempo da música foi respeitado? </w:t>
            </w:r>
          </w:p>
        </w:tc>
        <w:tc>
          <w:tcPr>
            <w:tcW w:w="3827" w:type="dxa"/>
            <w:vMerge/>
            <w:shd w:val="clear" w:color="auto" w:fill="FABF8F"/>
          </w:tcPr>
          <w:p w:rsidR="0072077C" w:rsidRPr="009A0268" w:rsidRDefault="0072077C" w:rsidP="00CD730A">
            <w:pPr>
              <w:spacing w:after="0" w:line="240" w:lineRule="auto"/>
              <w:jc w:val="center"/>
              <w:rPr>
                <w:rFonts w:ascii="Times New Roman" w:hAnsi="Times New Roman"/>
                <w:sz w:val="24"/>
                <w:szCs w:val="24"/>
              </w:rPr>
            </w:pPr>
          </w:p>
        </w:tc>
        <w:tc>
          <w:tcPr>
            <w:tcW w:w="850" w:type="dxa"/>
            <w:shd w:val="clear" w:color="auto" w:fill="FABF8F"/>
          </w:tcPr>
          <w:p w:rsidR="0072077C" w:rsidRPr="009A0268" w:rsidRDefault="0072077C" w:rsidP="00CD730A">
            <w:pPr>
              <w:spacing w:after="0" w:line="240" w:lineRule="auto"/>
              <w:jc w:val="center"/>
              <w:rPr>
                <w:rFonts w:ascii="Times New Roman" w:hAnsi="Times New Roman"/>
                <w:sz w:val="24"/>
                <w:szCs w:val="24"/>
              </w:rPr>
            </w:pPr>
            <w:r w:rsidRPr="009A0268">
              <w:rPr>
                <w:rFonts w:ascii="Times New Roman" w:hAnsi="Times New Roman"/>
                <w:sz w:val="24"/>
                <w:szCs w:val="24"/>
              </w:rPr>
              <w:t>I</w:t>
            </w:r>
          </w:p>
        </w:tc>
        <w:tc>
          <w:tcPr>
            <w:tcW w:w="993" w:type="dxa"/>
            <w:shd w:val="clear" w:color="auto" w:fill="FABF8F"/>
          </w:tcPr>
          <w:p w:rsidR="0072077C" w:rsidRPr="009A0268" w:rsidRDefault="0072077C" w:rsidP="00CD730A">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992" w:type="dxa"/>
            <w:shd w:val="clear" w:color="auto" w:fill="FABF8F"/>
          </w:tcPr>
          <w:p w:rsidR="0072077C" w:rsidRPr="009A0268" w:rsidRDefault="0072077C" w:rsidP="00CD730A">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850" w:type="dxa"/>
            <w:shd w:val="clear" w:color="auto" w:fill="FABF8F"/>
          </w:tcPr>
          <w:p w:rsidR="0072077C" w:rsidRPr="009A0268" w:rsidRDefault="0072077C" w:rsidP="00CD730A">
            <w:pPr>
              <w:spacing w:after="0" w:line="240" w:lineRule="auto"/>
              <w:jc w:val="center"/>
              <w:rPr>
                <w:rFonts w:ascii="Times New Roman" w:hAnsi="Times New Roman"/>
                <w:sz w:val="24"/>
                <w:szCs w:val="24"/>
              </w:rPr>
            </w:pPr>
            <w:r w:rsidRPr="009A0268">
              <w:rPr>
                <w:rFonts w:ascii="Times New Roman" w:hAnsi="Times New Roman"/>
                <w:sz w:val="24"/>
                <w:szCs w:val="24"/>
              </w:rPr>
              <w:t>C</w:t>
            </w:r>
          </w:p>
        </w:tc>
      </w:tr>
    </w:tbl>
    <w:tbl>
      <w:tblPr>
        <w:tblpPr w:leftFromText="141" w:rightFromText="141" w:vertAnchor="text" w:horzAnchor="margin" w:tblpXSpec="center" w:tblpY="-196"/>
        <w:tblW w:w="16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174"/>
        <w:gridCol w:w="284"/>
        <w:gridCol w:w="426"/>
        <w:gridCol w:w="992"/>
        <w:gridCol w:w="709"/>
        <w:gridCol w:w="1952"/>
        <w:gridCol w:w="599"/>
        <w:gridCol w:w="3181"/>
        <w:gridCol w:w="1497"/>
        <w:gridCol w:w="2897"/>
        <w:gridCol w:w="222"/>
        <w:gridCol w:w="770"/>
        <w:gridCol w:w="80"/>
        <w:gridCol w:w="771"/>
        <w:gridCol w:w="221"/>
        <w:gridCol w:w="771"/>
        <w:gridCol w:w="222"/>
        <w:gridCol w:w="628"/>
        <w:gridCol w:w="222"/>
      </w:tblGrid>
      <w:tr w:rsidR="00DC4FDB" w:rsidTr="00DC4FDB">
        <w:trPr>
          <w:gridAfter w:val="1"/>
          <w:wAfter w:w="222" w:type="dxa"/>
        </w:trPr>
        <w:tc>
          <w:tcPr>
            <w:tcW w:w="458" w:type="dxa"/>
            <w:gridSpan w:val="2"/>
            <w:vMerge w:val="restart"/>
            <w:tcBorders>
              <w:top w:val="single" w:sz="4" w:space="0" w:color="auto"/>
              <w:left w:val="single" w:sz="4" w:space="0" w:color="auto"/>
              <w:bottom w:val="single" w:sz="4" w:space="0" w:color="auto"/>
              <w:right w:val="single" w:sz="4" w:space="0" w:color="auto"/>
            </w:tcBorders>
            <w:shd w:val="clear" w:color="auto" w:fill="E36C0A"/>
          </w:tcPr>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18"/>
                <w:szCs w:val="18"/>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b/>
                <w:sz w:val="20"/>
                <w:szCs w:val="20"/>
              </w:rPr>
            </w:pPr>
            <w:r>
              <w:rPr>
                <w:rFonts w:ascii="Arial" w:hAnsi="Arial" w:cs="Arial"/>
                <w:b/>
                <w:sz w:val="20"/>
                <w:szCs w:val="20"/>
              </w:rPr>
              <w:t>EIX</w:t>
            </w:r>
          </w:p>
          <w:p w:rsidR="00DC4FDB" w:rsidRDefault="00DC4FDB" w:rsidP="00DC4FDB">
            <w:pPr>
              <w:spacing w:after="0" w:line="240" w:lineRule="auto"/>
              <w:ind w:left="113" w:right="113"/>
              <w:jc w:val="center"/>
              <w:rPr>
                <w:rFonts w:ascii="Arial" w:hAnsi="Arial" w:cs="Arial"/>
                <w:b/>
                <w:sz w:val="20"/>
                <w:szCs w:val="20"/>
              </w:rPr>
            </w:pPr>
            <w:r>
              <w:rPr>
                <w:rFonts w:ascii="Arial" w:hAnsi="Arial" w:cs="Arial"/>
                <w:b/>
                <w:sz w:val="20"/>
                <w:szCs w:val="20"/>
              </w:rPr>
              <w:t>O</w:t>
            </w:r>
          </w:p>
          <w:p w:rsidR="00DC4FDB" w:rsidRDefault="00DC4FDB" w:rsidP="00DC4FDB">
            <w:pPr>
              <w:spacing w:after="0" w:line="240" w:lineRule="auto"/>
              <w:ind w:left="113" w:right="113"/>
              <w:jc w:val="center"/>
              <w:rPr>
                <w:rFonts w:ascii="Arial" w:hAnsi="Arial" w:cs="Arial"/>
                <w:b/>
                <w:sz w:val="20"/>
                <w:szCs w:val="20"/>
              </w:rPr>
            </w:pPr>
          </w:p>
          <w:p w:rsidR="00DC4FDB" w:rsidRDefault="00DC4FDB" w:rsidP="00DC4FDB">
            <w:pPr>
              <w:spacing w:after="0" w:line="240" w:lineRule="auto"/>
              <w:ind w:left="113" w:right="113"/>
              <w:jc w:val="center"/>
              <w:rPr>
                <w:rFonts w:ascii="Arial" w:hAnsi="Arial" w:cs="Arial"/>
                <w:b/>
                <w:sz w:val="20"/>
                <w:szCs w:val="20"/>
              </w:rPr>
            </w:pPr>
          </w:p>
          <w:p w:rsidR="00DC4FDB" w:rsidRDefault="00DC4FDB" w:rsidP="00DC4FDB">
            <w:pPr>
              <w:spacing w:after="0" w:line="240" w:lineRule="auto"/>
              <w:ind w:left="113" w:right="113"/>
              <w:jc w:val="center"/>
              <w:rPr>
                <w:rFonts w:ascii="Arial" w:hAnsi="Arial" w:cs="Arial"/>
                <w:b/>
                <w:sz w:val="20"/>
                <w:szCs w:val="20"/>
              </w:rPr>
            </w:pPr>
            <w:r>
              <w:rPr>
                <w:rFonts w:ascii="Arial" w:hAnsi="Arial" w:cs="Arial"/>
                <w:b/>
                <w:sz w:val="20"/>
                <w:szCs w:val="20"/>
              </w:rPr>
              <w:t>GINÁSTICA</w:t>
            </w: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b/>
                <w:sz w:val="20"/>
                <w:szCs w:val="20"/>
              </w:rPr>
            </w:pPr>
            <w:r>
              <w:rPr>
                <w:rFonts w:ascii="Arial" w:hAnsi="Arial" w:cs="Arial"/>
                <w:b/>
                <w:sz w:val="20"/>
                <w:szCs w:val="20"/>
              </w:rPr>
              <w:t>EIX</w:t>
            </w:r>
          </w:p>
          <w:p w:rsidR="00DC4FDB" w:rsidRDefault="00DC4FDB" w:rsidP="00DC4FDB">
            <w:pPr>
              <w:spacing w:after="0" w:line="240" w:lineRule="auto"/>
              <w:ind w:left="113" w:right="113"/>
              <w:jc w:val="center"/>
              <w:rPr>
                <w:rFonts w:ascii="Arial" w:hAnsi="Arial" w:cs="Arial"/>
                <w:b/>
                <w:sz w:val="20"/>
                <w:szCs w:val="20"/>
              </w:rPr>
            </w:pPr>
            <w:r>
              <w:rPr>
                <w:rFonts w:ascii="Arial" w:hAnsi="Arial" w:cs="Arial"/>
                <w:b/>
                <w:sz w:val="20"/>
                <w:szCs w:val="20"/>
              </w:rPr>
              <w:t>O</w:t>
            </w:r>
          </w:p>
          <w:p w:rsidR="00DC4FDB" w:rsidRDefault="00DC4FDB" w:rsidP="00DC4FDB">
            <w:pPr>
              <w:spacing w:after="0" w:line="240" w:lineRule="auto"/>
              <w:ind w:left="113" w:right="113"/>
              <w:jc w:val="center"/>
              <w:rPr>
                <w:rFonts w:ascii="Arial" w:hAnsi="Arial" w:cs="Arial"/>
                <w:b/>
                <w:sz w:val="20"/>
                <w:szCs w:val="20"/>
              </w:rPr>
            </w:pPr>
          </w:p>
          <w:p w:rsidR="00DC4FDB" w:rsidRDefault="00DC4FDB" w:rsidP="00DC4FDB">
            <w:pPr>
              <w:spacing w:after="0" w:line="240" w:lineRule="auto"/>
              <w:ind w:left="113" w:right="113"/>
              <w:jc w:val="center"/>
              <w:rPr>
                <w:rFonts w:ascii="Arial" w:hAnsi="Arial" w:cs="Arial"/>
                <w:b/>
                <w:sz w:val="20"/>
                <w:szCs w:val="20"/>
              </w:rPr>
            </w:pPr>
          </w:p>
          <w:p w:rsidR="00DC4FDB" w:rsidRDefault="00DC4FDB" w:rsidP="00DC4FDB">
            <w:pPr>
              <w:spacing w:after="0" w:line="240" w:lineRule="auto"/>
              <w:ind w:left="113" w:right="113"/>
              <w:jc w:val="center"/>
              <w:rPr>
                <w:rFonts w:ascii="Arial" w:hAnsi="Arial" w:cs="Arial"/>
                <w:sz w:val="20"/>
                <w:szCs w:val="20"/>
              </w:rPr>
            </w:pPr>
            <w:r>
              <w:rPr>
                <w:rFonts w:ascii="Arial" w:hAnsi="Arial" w:cs="Arial"/>
                <w:b/>
                <w:sz w:val="20"/>
                <w:szCs w:val="20"/>
              </w:rPr>
              <w:t>GINÁSTICA</w:t>
            </w: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b/>
                <w:sz w:val="20"/>
                <w:szCs w:val="20"/>
              </w:rPr>
            </w:pPr>
            <w:r>
              <w:rPr>
                <w:rFonts w:ascii="Arial" w:hAnsi="Arial" w:cs="Arial"/>
                <w:b/>
                <w:sz w:val="20"/>
                <w:szCs w:val="20"/>
              </w:rPr>
              <w:t>EIX</w:t>
            </w:r>
          </w:p>
          <w:p w:rsidR="00DC4FDB" w:rsidRDefault="00DC4FDB" w:rsidP="00DC4FDB">
            <w:pPr>
              <w:spacing w:after="0" w:line="240" w:lineRule="auto"/>
              <w:ind w:left="113" w:right="113"/>
              <w:jc w:val="center"/>
              <w:rPr>
                <w:rFonts w:ascii="Arial" w:hAnsi="Arial" w:cs="Arial"/>
                <w:b/>
                <w:sz w:val="20"/>
                <w:szCs w:val="20"/>
              </w:rPr>
            </w:pPr>
            <w:r>
              <w:rPr>
                <w:rFonts w:ascii="Arial" w:hAnsi="Arial" w:cs="Arial"/>
                <w:b/>
                <w:sz w:val="20"/>
                <w:szCs w:val="20"/>
              </w:rPr>
              <w:t>O</w:t>
            </w:r>
          </w:p>
          <w:p w:rsidR="00DC4FDB" w:rsidRDefault="00DC4FDB" w:rsidP="00DC4FDB">
            <w:pPr>
              <w:spacing w:after="0" w:line="240" w:lineRule="auto"/>
              <w:ind w:left="113" w:right="113"/>
              <w:jc w:val="center"/>
              <w:rPr>
                <w:rFonts w:ascii="Arial" w:hAnsi="Arial" w:cs="Arial"/>
                <w:b/>
                <w:sz w:val="20"/>
                <w:szCs w:val="20"/>
              </w:rPr>
            </w:pPr>
          </w:p>
          <w:p w:rsidR="00DC4FDB" w:rsidRDefault="00DC4FDB" w:rsidP="00DC4FDB">
            <w:pPr>
              <w:spacing w:after="0" w:line="240" w:lineRule="auto"/>
              <w:ind w:left="113" w:right="113"/>
              <w:jc w:val="center"/>
              <w:rPr>
                <w:rFonts w:ascii="Arial" w:hAnsi="Arial" w:cs="Arial"/>
                <w:b/>
                <w:sz w:val="20"/>
                <w:szCs w:val="20"/>
              </w:rPr>
            </w:pPr>
          </w:p>
          <w:p w:rsidR="00DC4FDB" w:rsidRDefault="00DC4FDB" w:rsidP="00DC4FDB">
            <w:pPr>
              <w:spacing w:after="0" w:line="240" w:lineRule="auto"/>
              <w:ind w:left="113" w:right="113"/>
              <w:jc w:val="center"/>
              <w:rPr>
                <w:rFonts w:ascii="Arial" w:hAnsi="Arial" w:cs="Arial"/>
                <w:b/>
                <w:sz w:val="20"/>
                <w:szCs w:val="20"/>
              </w:rPr>
            </w:pPr>
            <w:r>
              <w:rPr>
                <w:rFonts w:ascii="Arial" w:hAnsi="Arial" w:cs="Arial"/>
                <w:b/>
                <w:sz w:val="20"/>
                <w:szCs w:val="20"/>
              </w:rPr>
              <w:t>GINÁSTICA</w:t>
            </w:r>
          </w:p>
          <w:p w:rsidR="00DC4FDB" w:rsidRDefault="00DC4FDB" w:rsidP="00DC4FDB">
            <w:pPr>
              <w:spacing w:after="0" w:line="240" w:lineRule="auto"/>
              <w:ind w:left="113" w:right="113"/>
              <w:jc w:val="center"/>
              <w:rPr>
                <w:rFonts w:ascii="Arial" w:hAnsi="Arial" w:cs="Arial"/>
                <w:sz w:val="20"/>
                <w:szCs w:val="20"/>
              </w:rPr>
            </w:pPr>
          </w:p>
          <w:p w:rsidR="00DC4FDB" w:rsidRDefault="00DC4FDB" w:rsidP="00DC4FDB">
            <w:pPr>
              <w:spacing w:after="0" w:line="240" w:lineRule="auto"/>
              <w:ind w:left="113" w:right="113"/>
              <w:jc w:val="center"/>
              <w:rPr>
                <w:rFonts w:ascii="Arial" w:hAnsi="Arial" w:cs="Arial"/>
                <w:sz w:val="20"/>
                <w:szCs w:val="20"/>
              </w:rPr>
            </w:pPr>
          </w:p>
        </w:tc>
        <w:tc>
          <w:tcPr>
            <w:tcW w:w="15938" w:type="dxa"/>
            <w:gridSpan w:val="16"/>
            <w:tcBorders>
              <w:top w:val="single" w:sz="4" w:space="0" w:color="auto"/>
              <w:left w:val="single" w:sz="4" w:space="0" w:color="auto"/>
              <w:bottom w:val="single" w:sz="4" w:space="0" w:color="auto"/>
              <w:right w:val="single" w:sz="4" w:space="0" w:color="auto"/>
            </w:tcBorders>
            <w:shd w:val="clear" w:color="auto" w:fill="E36C0A"/>
            <w:vAlign w:val="center"/>
            <w:hideMark/>
          </w:tcPr>
          <w:p w:rsidR="00DC4FDB" w:rsidRDefault="00DC4FDB" w:rsidP="00DC4FDB">
            <w:pPr>
              <w:spacing w:after="0" w:line="240" w:lineRule="auto"/>
              <w:jc w:val="center"/>
              <w:rPr>
                <w:rFonts w:ascii="Arial" w:hAnsi="Arial" w:cs="Arial"/>
                <w:b/>
                <w:sz w:val="18"/>
                <w:szCs w:val="18"/>
              </w:rPr>
            </w:pPr>
            <w:r>
              <w:rPr>
                <w:rFonts w:ascii="Arial" w:hAnsi="Arial" w:cs="Arial"/>
                <w:b/>
                <w:sz w:val="18"/>
                <w:szCs w:val="18"/>
              </w:rPr>
              <w:lastRenderedPageBreak/>
              <w:t xml:space="preserve">EIXO TEMÁTICO I </w:t>
            </w:r>
            <w:proofErr w:type="spellStart"/>
            <w:r>
              <w:rPr>
                <w:rFonts w:ascii="Arial" w:hAnsi="Arial" w:cs="Arial"/>
                <w:b/>
                <w:sz w:val="18"/>
                <w:szCs w:val="18"/>
              </w:rPr>
              <w:t>I</w:t>
            </w:r>
            <w:proofErr w:type="spellEnd"/>
            <w:r>
              <w:rPr>
                <w:rFonts w:ascii="Arial" w:hAnsi="Arial" w:cs="Arial"/>
                <w:b/>
                <w:sz w:val="18"/>
                <w:szCs w:val="18"/>
              </w:rPr>
              <w:t xml:space="preserve"> </w:t>
            </w:r>
            <w:proofErr w:type="spellStart"/>
            <w:r>
              <w:rPr>
                <w:rFonts w:ascii="Arial" w:hAnsi="Arial" w:cs="Arial"/>
                <w:b/>
                <w:sz w:val="18"/>
                <w:szCs w:val="18"/>
              </w:rPr>
              <w:t>I</w:t>
            </w:r>
            <w:proofErr w:type="spellEnd"/>
            <w:r>
              <w:rPr>
                <w:rFonts w:ascii="Arial" w:hAnsi="Arial" w:cs="Arial"/>
                <w:b/>
                <w:sz w:val="18"/>
                <w:szCs w:val="18"/>
              </w:rPr>
              <w:t xml:space="preserve"> –  GINÁSTICA</w:t>
            </w:r>
          </w:p>
        </w:tc>
      </w:tr>
      <w:tr w:rsidR="00DC4FDB" w:rsidTr="00DC4FDB">
        <w:trPr>
          <w:gridAfter w:val="1"/>
          <w:wAfter w:w="222" w:type="dxa"/>
        </w:trPr>
        <w:tc>
          <w:tcPr>
            <w:tcW w:w="458" w:type="dxa"/>
            <w:gridSpan w:val="2"/>
            <w:vMerge/>
            <w:tcBorders>
              <w:top w:val="single" w:sz="4" w:space="0" w:color="auto"/>
              <w:left w:val="single" w:sz="4" w:space="0" w:color="auto"/>
              <w:bottom w:val="single" w:sz="4" w:space="0" w:color="auto"/>
              <w:right w:val="single" w:sz="4" w:space="0" w:color="auto"/>
            </w:tcBorders>
            <w:vAlign w:val="center"/>
            <w:hideMark/>
          </w:tcPr>
          <w:p w:rsidR="00DC4FDB" w:rsidRDefault="00DC4FDB" w:rsidP="00DC4FDB">
            <w:pPr>
              <w:spacing w:after="0" w:line="240" w:lineRule="auto"/>
              <w:rPr>
                <w:rFonts w:ascii="Arial" w:hAnsi="Arial" w:cs="Arial"/>
                <w:sz w:val="20"/>
                <w:szCs w:val="20"/>
              </w:rPr>
            </w:pPr>
          </w:p>
        </w:tc>
        <w:tc>
          <w:tcPr>
            <w:tcW w:w="12253" w:type="dxa"/>
            <w:gridSpan w:val="8"/>
            <w:vMerge w:val="restart"/>
            <w:tcBorders>
              <w:top w:val="single" w:sz="4" w:space="0" w:color="auto"/>
              <w:left w:val="single" w:sz="4" w:space="0" w:color="auto"/>
              <w:bottom w:val="single" w:sz="4" w:space="0" w:color="auto"/>
              <w:right w:val="single" w:sz="4" w:space="0" w:color="auto"/>
            </w:tcBorders>
            <w:shd w:val="clear" w:color="auto" w:fill="E36C0A"/>
            <w:vAlign w:val="center"/>
            <w:hideMark/>
          </w:tcPr>
          <w:p w:rsidR="00DC4FDB" w:rsidRDefault="00DC4FDB" w:rsidP="00DC4FDB">
            <w:pPr>
              <w:spacing w:after="0" w:line="240" w:lineRule="auto"/>
              <w:rPr>
                <w:rFonts w:ascii="Arial" w:hAnsi="Arial" w:cs="Arial"/>
                <w:sz w:val="16"/>
                <w:szCs w:val="16"/>
              </w:rPr>
            </w:pPr>
            <w:r>
              <w:rPr>
                <w:rFonts w:ascii="Arial" w:hAnsi="Arial" w:cs="Arial"/>
                <w:b/>
                <w:sz w:val="16"/>
                <w:szCs w:val="16"/>
              </w:rPr>
              <w:t>TEMAS:</w:t>
            </w:r>
            <w:r>
              <w:rPr>
                <w:rFonts w:ascii="Arial" w:hAnsi="Arial" w:cs="Arial"/>
                <w:sz w:val="16"/>
                <w:szCs w:val="16"/>
              </w:rPr>
              <w:t xml:space="preserve"> Ginástica </w:t>
            </w:r>
            <w:proofErr w:type="gramStart"/>
            <w:r>
              <w:rPr>
                <w:rFonts w:ascii="Arial" w:hAnsi="Arial" w:cs="Arial"/>
                <w:sz w:val="16"/>
                <w:szCs w:val="16"/>
              </w:rPr>
              <w:t>Artística/Olímpica</w:t>
            </w:r>
            <w:proofErr w:type="gramEnd"/>
            <w:r>
              <w:rPr>
                <w:rFonts w:ascii="Arial" w:hAnsi="Arial" w:cs="Arial"/>
                <w:sz w:val="16"/>
                <w:szCs w:val="16"/>
              </w:rPr>
              <w:t>, Ginástica Rítmica, Ginástica de Academia, Ginástica Circense e Ginástica Geral.</w:t>
            </w:r>
          </w:p>
          <w:p w:rsidR="00DC4FDB" w:rsidRDefault="00DC4FDB" w:rsidP="00DC4FDB">
            <w:pPr>
              <w:spacing w:after="0" w:line="240" w:lineRule="auto"/>
              <w:rPr>
                <w:rFonts w:ascii="Arial" w:hAnsi="Arial" w:cs="Arial"/>
                <w:bCs/>
                <w:color w:val="000000"/>
                <w:sz w:val="16"/>
                <w:szCs w:val="16"/>
              </w:rPr>
            </w:pPr>
            <w:r>
              <w:rPr>
                <w:rFonts w:ascii="Arial" w:hAnsi="Arial" w:cs="Arial"/>
                <w:b/>
                <w:sz w:val="16"/>
                <w:szCs w:val="16"/>
              </w:rPr>
              <w:t xml:space="preserve">SUBTEMAS: </w:t>
            </w:r>
            <w:r>
              <w:rPr>
                <w:rFonts w:ascii="Arial" w:hAnsi="Arial" w:cs="Arial"/>
                <w:b/>
                <w:color w:val="000000"/>
                <w:sz w:val="16"/>
                <w:szCs w:val="16"/>
              </w:rPr>
              <w:t>GINÁSTICA ARTÍSTICA / OLÍMPICA:</w:t>
            </w:r>
            <w:r>
              <w:rPr>
                <w:rFonts w:ascii="Arial" w:hAnsi="Arial" w:cs="Arial"/>
                <w:color w:val="000000"/>
                <w:sz w:val="16"/>
                <w:szCs w:val="16"/>
              </w:rPr>
              <w:t xml:space="preserve"> </w:t>
            </w:r>
            <w:r>
              <w:rPr>
                <w:rFonts w:ascii="Arial" w:hAnsi="Arial" w:cs="Arial"/>
                <w:bCs/>
                <w:color w:val="000000"/>
                <w:sz w:val="16"/>
                <w:szCs w:val="16"/>
              </w:rPr>
              <w:t>solo; salto sobre o cavalo; barra fixa; argolas; paralelas assimétricas.</w:t>
            </w:r>
          </w:p>
          <w:p w:rsidR="00DC4FDB" w:rsidRDefault="00DC4FDB" w:rsidP="00DC4FDB">
            <w:pPr>
              <w:spacing w:after="0" w:line="240" w:lineRule="auto"/>
              <w:rPr>
                <w:rFonts w:ascii="Arial" w:hAnsi="Arial" w:cs="Arial"/>
                <w:bCs/>
                <w:color w:val="000000"/>
                <w:sz w:val="16"/>
                <w:szCs w:val="16"/>
              </w:rPr>
            </w:pPr>
            <w:r>
              <w:rPr>
                <w:rFonts w:ascii="Arial" w:hAnsi="Arial" w:cs="Arial"/>
                <w:b/>
                <w:color w:val="000000"/>
                <w:sz w:val="16"/>
                <w:szCs w:val="16"/>
              </w:rPr>
              <w:t>GINÁSTICA RÍTMICA:</w:t>
            </w:r>
            <w:r>
              <w:rPr>
                <w:rFonts w:ascii="Arial" w:hAnsi="Arial" w:cs="Arial"/>
                <w:color w:val="000000"/>
                <w:sz w:val="16"/>
                <w:szCs w:val="16"/>
              </w:rPr>
              <w:t xml:space="preserve"> </w:t>
            </w:r>
            <w:r>
              <w:rPr>
                <w:rFonts w:ascii="Arial" w:hAnsi="Arial" w:cs="Arial"/>
                <w:bCs/>
                <w:color w:val="000000"/>
                <w:sz w:val="16"/>
                <w:szCs w:val="16"/>
              </w:rPr>
              <w:t>corda; arco; bola; maças; fita.</w:t>
            </w:r>
          </w:p>
          <w:p w:rsidR="00DC4FDB" w:rsidRDefault="00DC4FDB" w:rsidP="00DC4FDB">
            <w:pPr>
              <w:spacing w:after="0" w:line="240" w:lineRule="auto"/>
              <w:rPr>
                <w:rFonts w:ascii="Arial" w:hAnsi="Arial" w:cs="Arial"/>
                <w:bCs/>
                <w:color w:val="000000"/>
                <w:sz w:val="16"/>
                <w:szCs w:val="16"/>
              </w:rPr>
            </w:pPr>
            <w:r>
              <w:rPr>
                <w:rFonts w:ascii="Arial" w:hAnsi="Arial" w:cs="Arial"/>
                <w:b/>
                <w:color w:val="000000"/>
                <w:sz w:val="16"/>
                <w:szCs w:val="16"/>
              </w:rPr>
              <w:t>GINÁSTICA DE ACADEMIA:</w:t>
            </w:r>
            <w:r>
              <w:rPr>
                <w:rFonts w:ascii="Arial" w:hAnsi="Arial" w:cs="Arial"/>
                <w:color w:val="000000"/>
                <w:sz w:val="16"/>
                <w:szCs w:val="16"/>
              </w:rPr>
              <w:t xml:space="preserve"> </w:t>
            </w:r>
            <w:r>
              <w:rPr>
                <w:rFonts w:ascii="Arial" w:hAnsi="Arial" w:cs="Arial"/>
                <w:bCs/>
                <w:color w:val="000000"/>
                <w:sz w:val="16"/>
                <w:szCs w:val="16"/>
              </w:rPr>
              <w:t xml:space="preserve">alongamentos; ginástica aeróbica; ginástica localizada; </w:t>
            </w:r>
            <w:proofErr w:type="spellStart"/>
            <w:r>
              <w:rPr>
                <w:rFonts w:ascii="Arial" w:hAnsi="Arial" w:cs="Arial"/>
                <w:bCs/>
                <w:color w:val="000000"/>
                <w:sz w:val="16"/>
                <w:szCs w:val="16"/>
              </w:rPr>
              <w:t>step</w:t>
            </w:r>
            <w:proofErr w:type="spellEnd"/>
            <w:r>
              <w:rPr>
                <w:rFonts w:ascii="Arial" w:hAnsi="Arial" w:cs="Arial"/>
                <w:bCs/>
                <w:color w:val="000000"/>
                <w:sz w:val="16"/>
                <w:szCs w:val="16"/>
              </w:rPr>
              <w:t xml:space="preserve">; core </w:t>
            </w:r>
            <w:proofErr w:type="spellStart"/>
            <w:r>
              <w:rPr>
                <w:rFonts w:ascii="Arial" w:hAnsi="Arial" w:cs="Arial"/>
                <w:bCs/>
                <w:color w:val="000000"/>
                <w:sz w:val="16"/>
                <w:szCs w:val="16"/>
              </w:rPr>
              <w:t>board</w:t>
            </w:r>
            <w:proofErr w:type="spellEnd"/>
            <w:r>
              <w:rPr>
                <w:rFonts w:ascii="Arial" w:hAnsi="Arial" w:cs="Arial"/>
                <w:bCs/>
                <w:color w:val="000000"/>
                <w:sz w:val="16"/>
                <w:szCs w:val="16"/>
              </w:rPr>
              <w:t xml:space="preserve">; pular corda; </w:t>
            </w:r>
            <w:proofErr w:type="spellStart"/>
            <w:r>
              <w:rPr>
                <w:rFonts w:ascii="Arial" w:hAnsi="Arial" w:cs="Arial"/>
                <w:bCs/>
                <w:color w:val="000000"/>
                <w:sz w:val="16"/>
                <w:szCs w:val="16"/>
              </w:rPr>
              <w:t>pilates</w:t>
            </w:r>
            <w:proofErr w:type="spellEnd"/>
            <w:r>
              <w:rPr>
                <w:rFonts w:ascii="Arial" w:hAnsi="Arial" w:cs="Arial"/>
                <w:bCs/>
                <w:color w:val="000000"/>
                <w:sz w:val="16"/>
                <w:szCs w:val="16"/>
              </w:rPr>
              <w:t>.</w:t>
            </w:r>
          </w:p>
          <w:p w:rsidR="00DC4FDB" w:rsidRDefault="00DC4FDB" w:rsidP="00DC4FDB">
            <w:pPr>
              <w:spacing w:after="0" w:line="240" w:lineRule="auto"/>
              <w:rPr>
                <w:rFonts w:ascii="Arial" w:hAnsi="Arial" w:cs="Arial"/>
                <w:sz w:val="16"/>
                <w:szCs w:val="16"/>
              </w:rPr>
            </w:pPr>
            <w:r>
              <w:rPr>
                <w:rFonts w:ascii="Arial" w:hAnsi="Arial" w:cs="Arial"/>
                <w:b/>
                <w:color w:val="000000"/>
                <w:sz w:val="16"/>
                <w:szCs w:val="16"/>
              </w:rPr>
              <w:t>GINÁSTICA CIRCENSE:</w:t>
            </w:r>
            <w:r>
              <w:rPr>
                <w:rFonts w:ascii="Arial" w:hAnsi="Arial" w:cs="Arial"/>
                <w:bCs/>
                <w:color w:val="000000"/>
                <w:sz w:val="16"/>
                <w:szCs w:val="16"/>
              </w:rPr>
              <w:t xml:space="preserve"> malabares; tecido; trapézio; acrobacias; trampolim.</w:t>
            </w:r>
          </w:p>
          <w:p w:rsidR="00DC4FDB" w:rsidRDefault="00DC4FDB" w:rsidP="00DC4FDB">
            <w:pPr>
              <w:spacing w:after="0" w:line="240" w:lineRule="auto"/>
              <w:rPr>
                <w:rFonts w:ascii="Arial" w:hAnsi="Arial" w:cs="Arial"/>
                <w:b/>
                <w:sz w:val="20"/>
                <w:szCs w:val="20"/>
              </w:rPr>
            </w:pPr>
            <w:r>
              <w:rPr>
                <w:rFonts w:ascii="Arial" w:hAnsi="Arial" w:cs="Arial"/>
                <w:b/>
                <w:color w:val="000000"/>
                <w:sz w:val="16"/>
                <w:szCs w:val="16"/>
              </w:rPr>
              <w:t>GINÁSTICA GERAL:</w:t>
            </w:r>
            <w:r>
              <w:rPr>
                <w:rFonts w:ascii="Arial" w:hAnsi="Arial" w:cs="Arial"/>
                <w:color w:val="000000"/>
                <w:sz w:val="16"/>
                <w:szCs w:val="16"/>
              </w:rPr>
              <w:t xml:space="preserve"> </w:t>
            </w:r>
            <w:r>
              <w:rPr>
                <w:rFonts w:ascii="Arial" w:hAnsi="Arial" w:cs="Arial"/>
                <w:bCs/>
                <w:color w:val="000000"/>
                <w:sz w:val="16"/>
                <w:szCs w:val="16"/>
              </w:rPr>
              <w:t>jogos gímnicos; movimentos gímnicos (balancinha, vela, rolamentos, paradas, estrela, rodante, ponte).</w:t>
            </w:r>
          </w:p>
        </w:tc>
        <w:tc>
          <w:tcPr>
            <w:tcW w:w="3685" w:type="dxa"/>
            <w:gridSpan w:val="8"/>
            <w:tcBorders>
              <w:top w:val="single" w:sz="4" w:space="0" w:color="auto"/>
              <w:left w:val="single" w:sz="4" w:space="0" w:color="auto"/>
              <w:bottom w:val="single" w:sz="4" w:space="0" w:color="auto"/>
              <w:right w:val="single" w:sz="4" w:space="0" w:color="auto"/>
            </w:tcBorders>
            <w:shd w:val="clear" w:color="auto" w:fill="E36C0A"/>
            <w:vAlign w:val="center"/>
            <w:hideMark/>
          </w:tcPr>
          <w:p w:rsidR="00DC4FDB" w:rsidRDefault="00DC4FDB" w:rsidP="00DC4FDB">
            <w:pPr>
              <w:spacing w:after="0" w:line="240" w:lineRule="auto"/>
              <w:jc w:val="center"/>
              <w:rPr>
                <w:rFonts w:ascii="Arial" w:hAnsi="Arial" w:cs="Arial"/>
                <w:b/>
                <w:sz w:val="16"/>
                <w:szCs w:val="16"/>
              </w:rPr>
            </w:pPr>
            <w:r>
              <w:rPr>
                <w:rFonts w:ascii="Arial" w:hAnsi="Arial" w:cs="Arial"/>
                <w:b/>
                <w:sz w:val="16"/>
                <w:szCs w:val="16"/>
              </w:rPr>
              <w:t>CICLOS</w:t>
            </w:r>
          </w:p>
        </w:tc>
      </w:tr>
      <w:tr w:rsidR="00DC4FDB" w:rsidTr="00DC4FDB">
        <w:trPr>
          <w:gridAfter w:val="1"/>
          <w:wAfter w:w="222" w:type="dxa"/>
        </w:trPr>
        <w:tc>
          <w:tcPr>
            <w:tcW w:w="458" w:type="dxa"/>
            <w:gridSpan w:val="2"/>
            <w:vMerge/>
            <w:tcBorders>
              <w:top w:val="single" w:sz="4" w:space="0" w:color="auto"/>
              <w:left w:val="single" w:sz="4" w:space="0" w:color="auto"/>
              <w:bottom w:val="single" w:sz="4" w:space="0" w:color="auto"/>
              <w:right w:val="single" w:sz="4" w:space="0" w:color="auto"/>
            </w:tcBorders>
            <w:vAlign w:val="center"/>
            <w:hideMark/>
          </w:tcPr>
          <w:p w:rsidR="00DC4FDB" w:rsidRDefault="00DC4FDB" w:rsidP="00DC4FDB">
            <w:pPr>
              <w:spacing w:after="0" w:line="240" w:lineRule="auto"/>
              <w:rPr>
                <w:rFonts w:ascii="Arial" w:hAnsi="Arial" w:cs="Arial"/>
                <w:sz w:val="20"/>
                <w:szCs w:val="20"/>
              </w:rPr>
            </w:pPr>
          </w:p>
        </w:tc>
        <w:tc>
          <w:tcPr>
            <w:tcW w:w="12253" w:type="dxa"/>
            <w:gridSpan w:val="8"/>
            <w:vMerge/>
            <w:tcBorders>
              <w:top w:val="single" w:sz="4" w:space="0" w:color="auto"/>
              <w:left w:val="single" w:sz="4" w:space="0" w:color="auto"/>
              <w:bottom w:val="single" w:sz="4" w:space="0" w:color="auto"/>
              <w:right w:val="single" w:sz="4" w:space="0" w:color="auto"/>
            </w:tcBorders>
            <w:vAlign w:val="center"/>
            <w:hideMark/>
          </w:tcPr>
          <w:p w:rsidR="00DC4FDB" w:rsidRDefault="00DC4FDB" w:rsidP="00DC4FDB">
            <w:pPr>
              <w:spacing w:after="0" w:line="240" w:lineRule="auto"/>
              <w:rPr>
                <w:rFonts w:ascii="Arial" w:hAnsi="Arial" w:cs="Arial"/>
                <w:b/>
                <w:sz w:val="20"/>
                <w:szCs w:val="20"/>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E36C0A"/>
            <w:vAlign w:val="center"/>
            <w:hideMark/>
          </w:tcPr>
          <w:p w:rsidR="00DC4FDB" w:rsidRDefault="00DC4FDB" w:rsidP="00DC4FDB">
            <w:pPr>
              <w:spacing w:after="0" w:line="240" w:lineRule="auto"/>
              <w:jc w:val="center"/>
              <w:rPr>
                <w:rFonts w:ascii="Arial" w:hAnsi="Arial" w:cs="Arial"/>
                <w:b/>
                <w:sz w:val="16"/>
                <w:szCs w:val="16"/>
              </w:rPr>
            </w:pPr>
            <w:r>
              <w:rPr>
                <w:rFonts w:ascii="Arial" w:hAnsi="Arial" w:cs="Arial"/>
                <w:b/>
                <w:sz w:val="16"/>
                <w:szCs w:val="16"/>
              </w:rPr>
              <w:t>INTERMEDIÁRIO</w:t>
            </w:r>
          </w:p>
        </w:tc>
        <w:tc>
          <w:tcPr>
            <w:tcW w:w="1842" w:type="dxa"/>
            <w:gridSpan w:val="4"/>
            <w:tcBorders>
              <w:top w:val="single" w:sz="4" w:space="0" w:color="auto"/>
              <w:left w:val="single" w:sz="4" w:space="0" w:color="auto"/>
              <w:bottom w:val="single" w:sz="4" w:space="0" w:color="auto"/>
              <w:right w:val="single" w:sz="4" w:space="0" w:color="auto"/>
            </w:tcBorders>
            <w:shd w:val="clear" w:color="auto" w:fill="E36C0A"/>
            <w:vAlign w:val="center"/>
            <w:hideMark/>
          </w:tcPr>
          <w:p w:rsidR="00DC4FDB" w:rsidRDefault="00DC4FDB" w:rsidP="00DC4FDB">
            <w:pPr>
              <w:spacing w:after="0" w:line="240" w:lineRule="auto"/>
              <w:jc w:val="center"/>
              <w:rPr>
                <w:rFonts w:ascii="Arial" w:hAnsi="Arial" w:cs="Arial"/>
                <w:b/>
                <w:sz w:val="16"/>
                <w:szCs w:val="16"/>
              </w:rPr>
            </w:pPr>
            <w:r>
              <w:rPr>
                <w:rFonts w:ascii="Arial" w:hAnsi="Arial" w:cs="Arial"/>
                <w:b/>
                <w:sz w:val="16"/>
                <w:szCs w:val="16"/>
              </w:rPr>
              <w:t>CONSOLIDADO</w:t>
            </w:r>
          </w:p>
        </w:tc>
      </w:tr>
      <w:tr w:rsidR="00DC4FDB" w:rsidTr="00DC4FDB">
        <w:trPr>
          <w:gridAfter w:val="1"/>
          <w:wAfter w:w="222" w:type="dxa"/>
        </w:trPr>
        <w:tc>
          <w:tcPr>
            <w:tcW w:w="458" w:type="dxa"/>
            <w:gridSpan w:val="2"/>
            <w:vMerge/>
            <w:tcBorders>
              <w:top w:val="single" w:sz="4" w:space="0" w:color="auto"/>
              <w:left w:val="single" w:sz="4" w:space="0" w:color="auto"/>
              <w:bottom w:val="single" w:sz="4" w:space="0" w:color="auto"/>
              <w:right w:val="single" w:sz="4" w:space="0" w:color="auto"/>
            </w:tcBorders>
            <w:vAlign w:val="center"/>
            <w:hideMark/>
          </w:tcPr>
          <w:p w:rsidR="00DC4FDB" w:rsidRDefault="00DC4FDB" w:rsidP="00DC4FDB">
            <w:pPr>
              <w:spacing w:after="0" w:line="240" w:lineRule="auto"/>
              <w:rPr>
                <w:rFonts w:ascii="Arial" w:hAnsi="Arial" w:cs="Arial"/>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E36C0A"/>
            <w:vAlign w:val="center"/>
          </w:tcPr>
          <w:p w:rsidR="00DC4FDB" w:rsidRDefault="00DC4FDB" w:rsidP="00DC4FDB">
            <w:pPr>
              <w:spacing w:after="0" w:line="240" w:lineRule="auto"/>
              <w:jc w:val="center"/>
              <w:rPr>
                <w:rFonts w:ascii="Arial" w:hAnsi="Arial" w:cs="Arial"/>
                <w:b/>
                <w:sz w:val="16"/>
                <w:szCs w:val="16"/>
              </w:rPr>
            </w:pPr>
            <w:r>
              <w:rPr>
                <w:rFonts w:ascii="Arial" w:hAnsi="Arial" w:cs="Arial"/>
                <w:b/>
                <w:sz w:val="16"/>
                <w:szCs w:val="16"/>
              </w:rPr>
              <w:t>TÓPICO</w:t>
            </w:r>
          </w:p>
          <w:p w:rsidR="00DC4FDB" w:rsidRDefault="00DC4FDB" w:rsidP="00DC4FDB">
            <w:pPr>
              <w:spacing w:after="0" w:line="240" w:lineRule="auto"/>
              <w:jc w:val="center"/>
              <w:rPr>
                <w:rFonts w:ascii="Arial" w:hAnsi="Arial" w:cs="Arial"/>
                <w:b/>
                <w:sz w:val="16"/>
                <w:szCs w:val="16"/>
              </w:rPr>
            </w:pPr>
          </w:p>
        </w:tc>
        <w:tc>
          <w:tcPr>
            <w:tcW w:w="2661" w:type="dxa"/>
            <w:gridSpan w:val="2"/>
            <w:tcBorders>
              <w:top w:val="single" w:sz="4" w:space="0" w:color="auto"/>
              <w:left w:val="single" w:sz="4" w:space="0" w:color="auto"/>
              <w:bottom w:val="single" w:sz="4" w:space="0" w:color="auto"/>
              <w:right w:val="single" w:sz="4" w:space="0" w:color="auto"/>
            </w:tcBorders>
            <w:shd w:val="clear" w:color="auto" w:fill="E36C0A"/>
            <w:vAlign w:val="center"/>
            <w:hideMark/>
          </w:tcPr>
          <w:p w:rsidR="00DC4FDB" w:rsidRDefault="00DC4FDB" w:rsidP="00DC4FDB">
            <w:pPr>
              <w:spacing w:after="0" w:line="240" w:lineRule="auto"/>
              <w:jc w:val="center"/>
              <w:rPr>
                <w:rFonts w:ascii="Arial" w:hAnsi="Arial" w:cs="Arial"/>
                <w:b/>
                <w:sz w:val="16"/>
                <w:szCs w:val="16"/>
              </w:rPr>
            </w:pPr>
            <w:r>
              <w:rPr>
                <w:rFonts w:ascii="Arial" w:hAnsi="Arial" w:cs="Arial"/>
                <w:b/>
                <w:sz w:val="16"/>
                <w:szCs w:val="16"/>
              </w:rPr>
              <w:t>HABILIDADE</w:t>
            </w:r>
          </w:p>
        </w:tc>
        <w:tc>
          <w:tcPr>
            <w:tcW w:w="3780" w:type="dxa"/>
            <w:gridSpan w:val="2"/>
            <w:tcBorders>
              <w:top w:val="single" w:sz="4" w:space="0" w:color="auto"/>
              <w:left w:val="single" w:sz="4" w:space="0" w:color="auto"/>
              <w:bottom w:val="single" w:sz="4" w:space="0" w:color="auto"/>
              <w:right w:val="single" w:sz="4" w:space="0" w:color="auto"/>
            </w:tcBorders>
            <w:shd w:val="clear" w:color="auto" w:fill="E36C0A"/>
            <w:vAlign w:val="center"/>
            <w:hideMark/>
          </w:tcPr>
          <w:p w:rsidR="00DC4FDB" w:rsidRDefault="00DC4FDB" w:rsidP="00DC4FDB">
            <w:pPr>
              <w:spacing w:after="0" w:line="240" w:lineRule="auto"/>
              <w:jc w:val="center"/>
              <w:rPr>
                <w:rFonts w:ascii="Arial" w:hAnsi="Arial" w:cs="Arial"/>
                <w:b/>
                <w:sz w:val="16"/>
                <w:szCs w:val="16"/>
              </w:rPr>
            </w:pPr>
            <w:r>
              <w:rPr>
                <w:rFonts w:ascii="Arial" w:hAnsi="Arial" w:cs="Arial"/>
                <w:b/>
                <w:sz w:val="16"/>
                <w:szCs w:val="16"/>
              </w:rPr>
              <w:t>ORIENTAÇÃO PEDAGÓGICA</w:t>
            </w:r>
          </w:p>
        </w:tc>
        <w:tc>
          <w:tcPr>
            <w:tcW w:w="4394" w:type="dxa"/>
            <w:gridSpan w:val="2"/>
            <w:tcBorders>
              <w:top w:val="single" w:sz="4" w:space="0" w:color="auto"/>
              <w:left w:val="single" w:sz="4" w:space="0" w:color="auto"/>
              <w:bottom w:val="single" w:sz="4" w:space="0" w:color="auto"/>
              <w:right w:val="single" w:sz="4" w:space="0" w:color="auto"/>
            </w:tcBorders>
            <w:shd w:val="clear" w:color="auto" w:fill="E36C0A"/>
            <w:hideMark/>
          </w:tcPr>
          <w:p w:rsidR="00DC4FDB" w:rsidRDefault="00DC4FDB" w:rsidP="00DC4FDB">
            <w:pPr>
              <w:spacing w:after="0" w:line="240" w:lineRule="auto"/>
              <w:jc w:val="center"/>
              <w:rPr>
                <w:rFonts w:ascii="Arial" w:hAnsi="Arial" w:cs="Arial"/>
                <w:b/>
                <w:sz w:val="16"/>
                <w:szCs w:val="16"/>
              </w:rPr>
            </w:pPr>
            <w:r>
              <w:rPr>
                <w:rFonts w:ascii="Arial" w:hAnsi="Arial" w:cs="Arial"/>
                <w:b/>
                <w:sz w:val="16"/>
                <w:szCs w:val="16"/>
              </w:rPr>
              <w:t>CONTEÚDO</w:t>
            </w:r>
          </w:p>
        </w:tc>
        <w:tc>
          <w:tcPr>
            <w:tcW w:w="992" w:type="dxa"/>
            <w:gridSpan w:val="2"/>
            <w:tcBorders>
              <w:top w:val="single" w:sz="4" w:space="0" w:color="auto"/>
              <w:left w:val="single" w:sz="4" w:space="0" w:color="auto"/>
              <w:bottom w:val="single" w:sz="4" w:space="0" w:color="auto"/>
              <w:right w:val="single" w:sz="4" w:space="0" w:color="auto"/>
            </w:tcBorders>
            <w:shd w:val="clear" w:color="auto" w:fill="E36C0A"/>
            <w:vAlign w:val="center"/>
            <w:hideMark/>
          </w:tcPr>
          <w:p w:rsidR="00DC4FDB" w:rsidRDefault="00DC4FDB" w:rsidP="00DC4FDB">
            <w:pPr>
              <w:spacing w:after="0" w:line="240" w:lineRule="auto"/>
              <w:jc w:val="center"/>
              <w:rPr>
                <w:rFonts w:ascii="Arial" w:hAnsi="Arial" w:cs="Arial"/>
                <w:b/>
                <w:sz w:val="16"/>
                <w:szCs w:val="16"/>
              </w:rPr>
            </w:pPr>
            <w:r>
              <w:rPr>
                <w:rFonts w:ascii="Arial" w:hAnsi="Arial" w:cs="Arial"/>
                <w:b/>
                <w:sz w:val="16"/>
                <w:szCs w:val="16"/>
              </w:rPr>
              <w:t>6°</w:t>
            </w:r>
          </w:p>
        </w:tc>
        <w:tc>
          <w:tcPr>
            <w:tcW w:w="851" w:type="dxa"/>
            <w:gridSpan w:val="2"/>
            <w:tcBorders>
              <w:top w:val="single" w:sz="4" w:space="0" w:color="auto"/>
              <w:left w:val="single" w:sz="4" w:space="0" w:color="auto"/>
              <w:bottom w:val="single" w:sz="4" w:space="0" w:color="auto"/>
              <w:right w:val="single" w:sz="4" w:space="0" w:color="auto"/>
            </w:tcBorders>
            <w:shd w:val="clear" w:color="auto" w:fill="E36C0A"/>
            <w:vAlign w:val="center"/>
            <w:hideMark/>
          </w:tcPr>
          <w:p w:rsidR="00DC4FDB" w:rsidRDefault="00DC4FDB" w:rsidP="00DC4FDB">
            <w:pPr>
              <w:spacing w:after="0" w:line="240" w:lineRule="auto"/>
              <w:jc w:val="center"/>
              <w:rPr>
                <w:rFonts w:ascii="Arial" w:hAnsi="Arial" w:cs="Arial"/>
                <w:b/>
                <w:sz w:val="16"/>
                <w:szCs w:val="16"/>
              </w:rPr>
            </w:pPr>
            <w:r>
              <w:rPr>
                <w:rFonts w:ascii="Arial" w:hAnsi="Arial" w:cs="Arial"/>
                <w:b/>
                <w:sz w:val="16"/>
                <w:szCs w:val="16"/>
              </w:rPr>
              <w:t>7°</w:t>
            </w:r>
          </w:p>
        </w:tc>
        <w:tc>
          <w:tcPr>
            <w:tcW w:w="992" w:type="dxa"/>
            <w:gridSpan w:val="2"/>
            <w:tcBorders>
              <w:top w:val="single" w:sz="4" w:space="0" w:color="auto"/>
              <w:left w:val="single" w:sz="4" w:space="0" w:color="auto"/>
              <w:bottom w:val="single" w:sz="4" w:space="0" w:color="auto"/>
              <w:right w:val="single" w:sz="4" w:space="0" w:color="auto"/>
            </w:tcBorders>
            <w:shd w:val="clear" w:color="auto" w:fill="E36C0A"/>
            <w:vAlign w:val="center"/>
            <w:hideMark/>
          </w:tcPr>
          <w:p w:rsidR="00DC4FDB" w:rsidRDefault="00DC4FDB" w:rsidP="00DC4FDB">
            <w:pPr>
              <w:spacing w:after="0" w:line="240" w:lineRule="auto"/>
              <w:jc w:val="center"/>
              <w:rPr>
                <w:rFonts w:ascii="Arial" w:hAnsi="Arial" w:cs="Arial"/>
                <w:b/>
                <w:sz w:val="16"/>
                <w:szCs w:val="16"/>
              </w:rPr>
            </w:pPr>
            <w:r>
              <w:rPr>
                <w:rFonts w:ascii="Arial" w:hAnsi="Arial" w:cs="Arial"/>
                <w:b/>
                <w:sz w:val="16"/>
                <w:szCs w:val="16"/>
              </w:rPr>
              <w:t>8°</w:t>
            </w:r>
          </w:p>
        </w:tc>
        <w:tc>
          <w:tcPr>
            <w:tcW w:w="850" w:type="dxa"/>
            <w:gridSpan w:val="2"/>
            <w:tcBorders>
              <w:top w:val="single" w:sz="4" w:space="0" w:color="auto"/>
              <w:left w:val="single" w:sz="4" w:space="0" w:color="auto"/>
              <w:bottom w:val="single" w:sz="4" w:space="0" w:color="auto"/>
              <w:right w:val="single" w:sz="4" w:space="0" w:color="auto"/>
            </w:tcBorders>
            <w:shd w:val="clear" w:color="auto" w:fill="E36C0A"/>
            <w:vAlign w:val="center"/>
            <w:hideMark/>
          </w:tcPr>
          <w:p w:rsidR="00DC4FDB" w:rsidRDefault="00DC4FDB" w:rsidP="00DC4FDB">
            <w:pPr>
              <w:spacing w:after="0" w:line="240" w:lineRule="auto"/>
              <w:jc w:val="center"/>
              <w:rPr>
                <w:rFonts w:ascii="Arial" w:hAnsi="Arial" w:cs="Arial"/>
                <w:b/>
                <w:sz w:val="16"/>
                <w:szCs w:val="16"/>
              </w:rPr>
            </w:pPr>
            <w:r>
              <w:rPr>
                <w:rFonts w:ascii="Arial" w:hAnsi="Arial" w:cs="Arial"/>
                <w:b/>
                <w:sz w:val="16"/>
                <w:szCs w:val="16"/>
              </w:rPr>
              <w:t>9°</w:t>
            </w:r>
          </w:p>
        </w:tc>
      </w:tr>
      <w:tr w:rsidR="00DC4FDB" w:rsidTr="00DC4FDB">
        <w:trPr>
          <w:gridAfter w:val="1"/>
          <w:wAfter w:w="222" w:type="dxa"/>
          <w:trHeight w:val="974"/>
        </w:trPr>
        <w:tc>
          <w:tcPr>
            <w:tcW w:w="458" w:type="dxa"/>
            <w:gridSpan w:val="2"/>
            <w:vMerge/>
            <w:tcBorders>
              <w:top w:val="single" w:sz="4" w:space="0" w:color="auto"/>
              <w:left w:val="single" w:sz="4" w:space="0" w:color="auto"/>
              <w:bottom w:val="single" w:sz="4" w:space="0" w:color="auto"/>
              <w:right w:val="single" w:sz="4" w:space="0" w:color="auto"/>
            </w:tcBorders>
            <w:vAlign w:val="center"/>
            <w:hideMark/>
          </w:tcPr>
          <w:p w:rsidR="00DC4FDB" w:rsidRDefault="00DC4FDB" w:rsidP="00DC4FDB">
            <w:pPr>
              <w:spacing w:after="0" w:line="240" w:lineRule="auto"/>
              <w:rPr>
                <w:rFonts w:ascii="Arial" w:hAnsi="Arial" w:cs="Arial"/>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BD4B4"/>
            <w:hideMark/>
          </w:tcPr>
          <w:p w:rsidR="00DC4FDB" w:rsidRDefault="00DC4FDB" w:rsidP="00DC4FDB">
            <w:pPr>
              <w:spacing w:after="0" w:line="240" w:lineRule="auto"/>
              <w:jc w:val="both"/>
              <w:rPr>
                <w:rFonts w:ascii="Times New Roman" w:hAnsi="Times New Roman"/>
                <w:sz w:val="24"/>
                <w:szCs w:val="24"/>
              </w:rPr>
            </w:pPr>
            <w:r>
              <w:rPr>
                <w:rFonts w:ascii="Times New Roman" w:hAnsi="Times New Roman"/>
                <w:sz w:val="24"/>
                <w:szCs w:val="24"/>
              </w:rPr>
              <w:t>16. História da Ginástica</w:t>
            </w:r>
          </w:p>
        </w:tc>
        <w:tc>
          <w:tcPr>
            <w:tcW w:w="2661" w:type="dxa"/>
            <w:gridSpan w:val="2"/>
            <w:tcBorders>
              <w:top w:val="single" w:sz="4" w:space="0" w:color="auto"/>
              <w:left w:val="single" w:sz="4" w:space="0" w:color="auto"/>
              <w:bottom w:val="single" w:sz="4" w:space="0" w:color="auto"/>
              <w:right w:val="single" w:sz="4" w:space="0" w:color="auto"/>
            </w:tcBorders>
            <w:shd w:val="clear" w:color="auto" w:fill="FBD4B4"/>
            <w:hideMark/>
          </w:tcPr>
          <w:p w:rsidR="00DC4FDB" w:rsidRDefault="00DC4FDB" w:rsidP="00DC4FDB">
            <w:pPr>
              <w:spacing w:after="0" w:line="240" w:lineRule="auto"/>
              <w:jc w:val="both"/>
              <w:rPr>
                <w:rFonts w:ascii="Times New Roman" w:hAnsi="Times New Roman"/>
                <w:sz w:val="24"/>
                <w:szCs w:val="24"/>
              </w:rPr>
            </w:pPr>
            <w:r>
              <w:rPr>
                <w:rFonts w:ascii="Times New Roman" w:hAnsi="Times New Roman"/>
                <w:sz w:val="24"/>
                <w:szCs w:val="24"/>
              </w:rPr>
              <w:t>16.1. Conhecer a história das práticas corporais denominadas ginástica.</w:t>
            </w:r>
          </w:p>
        </w:tc>
        <w:tc>
          <w:tcPr>
            <w:tcW w:w="3780" w:type="dxa"/>
            <w:gridSpan w:val="2"/>
            <w:tcBorders>
              <w:top w:val="single" w:sz="4" w:space="0" w:color="auto"/>
              <w:left w:val="single" w:sz="4" w:space="0" w:color="auto"/>
              <w:bottom w:val="single" w:sz="4" w:space="0" w:color="auto"/>
              <w:right w:val="single" w:sz="4" w:space="0" w:color="auto"/>
            </w:tcBorders>
            <w:shd w:val="clear" w:color="auto" w:fill="FBD4B4"/>
            <w:hideMark/>
          </w:tcPr>
          <w:p w:rsidR="00DC4FDB" w:rsidRDefault="00DC4FDB" w:rsidP="00DC4FDB">
            <w:pPr>
              <w:spacing w:after="0" w:line="240" w:lineRule="auto"/>
              <w:jc w:val="both"/>
              <w:rPr>
                <w:rFonts w:ascii="Times New Roman" w:hAnsi="Times New Roman"/>
                <w:sz w:val="24"/>
                <w:szCs w:val="24"/>
              </w:rPr>
            </w:pPr>
            <w:r>
              <w:rPr>
                <w:rFonts w:ascii="Times New Roman" w:hAnsi="Times New Roman"/>
                <w:sz w:val="24"/>
                <w:szCs w:val="24"/>
              </w:rPr>
              <w:t>A cada prática corporal de ginástica a ser trabalhada, abordar sua origem, desenvolvimento e desdobramentos nos dias atuais. Para tanto, o professor poderá utilizar-se de filmes, documentários, textos, livros, entrevistas, etc.</w:t>
            </w:r>
          </w:p>
          <w:p w:rsidR="00DC4FDB" w:rsidRDefault="00DC4FDB" w:rsidP="00DC4FDB">
            <w:pPr>
              <w:spacing w:after="0" w:line="240" w:lineRule="auto"/>
              <w:jc w:val="both"/>
              <w:rPr>
                <w:rFonts w:ascii="Times New Roman" w:hAnsi="Times New Roman"/>
                <w:sz w:val="24"/>
                <w:szCs w:val="24"/>
              </w:rPr>
            </w:pPr>
          </w:p>
          <w:p w:rsidR="00DC4FDB" w:rsidRDefault="00DC4FDB" w:rsidP="00DC4FDB">
            <w:pPr>
              <w:spacing w:after="0" w:line="240" w:lineRule="auto"/>
              <w:jc w:val="both"/>
              <w:rPr>
                <w:rFonts w:ascii="Times New Roman" w:hAnsi="Times New Roman"/>
                <w:sz w:val="24"/>
                <w:szCs w:val="24"/>
              </w:rPr>
            </w:pPr>
          </w:p>
        </w:tc>
        <w:tc>
          <w:tcPr>
            <w:tcW w:w="4394" w:type="dxa"/>
            <w:gridSpan w:val="2"/>
            <w:vMerge w:val="restart"/>
            <w:tcBorders>
              <w:top w:val="single" w:sz="4" w:space="0" w:color="auto"/>
              <w:left w:val="single" w:sz="4" w:space="0" w:color="auto"/>
              <w:bottom w:val="single" w:sz="4" w:space="0" w:color="auto"/>
              <w:right w:val="single" w:sz="4" w:space="0" w:color="auto"/>
            </w:tcBorders>
            <w:shd w:val="clear" w:color="auto" w:fill="FABF8F"/>
          </w:tcPr>
          <w:p w:rsidR="00DC4FDB" w:rsidRDefault="00DC4FDB" w:rsidP="00DC4FDB">
            <w:pPr>
              <w:spacing w:after="0" w:line="240" w:lineRule="auto"/>
              <w:rPr>
                <w:rFonts w:ascii="Times New Roman" w:hAnsi="Times New Roman"/>
                <w:sz w:val="24"/>
                <w:szCs w:val="24"/>
              </w:rPr>
            </w:pPr>
            <w:r>
              <w:rPr>
                <w:rFonts w:ascii="Times New Roman" w:hAnsi="Times New Roman"/>
                <w:sz w:val="24"/>
                <w:szCs w:val="24"/>
              </w:rPr>
              <w:t>- História das modalidades de ginástica.</w:t>
            </w: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r>
              <w:rPr>
                <w:rFonts w:ascii="Times New Roman" w:hAnsi="Times New Roman"/>
                <w:sz w:val="24"/>
                <w:szCs w:val="24"/>
              </w:rPr>
              <w:t>-Elementos técnicos básicos das modalidades de ginástica.</w:t>
            </w: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r>
              <w:rPr>
                <w:rFonts w:ascii="Times New Roman" w:hAnsi="Times New Roman"/>
                <w:sz w:val="24"/>
                <w:szCs w:val="24"/>
              </w:rPr>
              <w:t>-Regras das modalidades de ginástica.</w:t>
            </w:r>
          </w:p>
          <w:p w:rsidR="00DC4FDB" w:rsidRDefault="00DC4FDB" w:rsidP="00DC4FDB">
            <w:pPr>
              <w:spacing w:after="0" w:line="240" w:lineRule="auto"/>
              <w:rPr>
                <w:rFonts w:ascii="Times New Roman" w:hAnsi="Times New Roman"/>
                <w:sz w:val="24"/>
                <w:szCs w:val="24"/>
              </w:rPr>
            </w:pPr>
            <w:r>
              <w:rPr>
                <w:rFonts w:ascii="Times New Roman" w:hAnsi="Times New Roman"/>
                <w:sz w:val="24"/>
                <w:szCs w:val="24"/>
              </w:rPr>
              <w:lastRenderedPageBreak/>
              <w:t>-Conceito de Saúde e qualidade de vida.</w:t>
            </w: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r>
              <w:rPr>
                <w:rFonts w:ascii="Times New Roman" w:hAnsi="Times New Roman"/>
                <w:sz w:val="24"/>
                <w:szCs w:val="24"/>
              </w:rPr>
              <w:t>-Benefícios da prática das modalidades de ginástica para promoção da saúde e qualidade de vida.</w:t>
            </w: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r>
              <w:rPr>
                <w:rFonts w:ascii="Times New Roman" w:hAnsi="Times New Roman"/>
                <w:sz w:val="24"/>
                <w:szCs w:val="24"/>
              </w:rPr>
              <w:t>-Conceito de lazer.</w:t>
            </w: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r>
              <w:rPr>
                <w:rFonts w:ascii="Times New Roman" w:hAnsi="Times New Roman"/>
                <w:sz w:val="24"/>
                <w:szCs w:val="24"/>
              </w:rPr>
              <w:t>-A ginástica como prática de lazer.</w:t>
            </w: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r>
              <w:rPr>
                <w:rFonts w:ascii="Times New Roman" w:hAnsi="Times New Roman"/>
                <w:sz w:val="24"/>
                <w:szCs w:val="24"/>
              </w:rPr>
              <w:t>- Atividade física, crescimento e postura.</w:t>
            </w: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r>
              <w:rPr>
                <w:rFonts w:ascii="Times New Roman" w:hAnsi="Times New Roman"/>
                <w:sz w:val="24"/>
                <w:szCs w:val="24"/>
              </w:rPr>
              <w:t>- Fisiologia do exercício, dor e fadiga muscular.</w:t>
            </w: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r>
              <w:rPr>
                <w:rFonts w:ascii="Times New Roman" w:hAnsi="Times New Roman"/>
                <w:sz w:val="24"/>
                <w:szCs w:val="24"/>
              </w:rPr>
              <w:t>- Alimentação, nutrição humana, gasto calórico e atividade física.</w:t>
            </w: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r>
              <w:rPr>
                <w:rFonts w:ascii="Times New Roman" w:hAnsi="Times New Roman"/>
                <w:sz w:val="24"/>
                <w:szCs w:val="24"/>
              </w:rPr>
              <w:lastRenderedPageBreak/>
              <w:t>-Sedentarismo, atividade física e obesidade.</w:t>
            </w: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r>
              <w:rPr>
                <w:rFonts w:ascii="Times New Roman" w:hAnsi="Times New Roman"/>
                <w:sz w:val="24"/>
                <w:szCs w:val="24"/>
              </w:rPr>
              <w:t>-Riscos e benefícios da prática das atividades físicas na adolescência.</w:t>
            </w: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r>
              <w:rPr>
                <w:rFonts w:ascii="Times New Roman" w:hAnsi="Times New Roman"/>
                <w:sz w:val="24"/>
                <w:szCs w:val="24"/>
              </w:rPr>
              <w:t>-Esteroides e Anabolizantes</w:t>
            </w: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r>
              <w:rPr>
                <w:rFonts w:ascii="Times New Roman" w:hAnsi="Times New Roman"/>
                <w:sz w:val="24"/>
                <w:szCs w:val="24"/>
              </w:rPr>
              <w:t>- Características da pratica de atividades físicas no meio aquático.</w:t>
            </w: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r>
              <w:rPr>
                <w:rFonts w:ascii="Times New Roman" w:hAnsi="Times New Roman"/>
                <w:sz w:val="24"/>
                <w:szCs w:val="24"/>
              </w:rPr>
              <w:lastRenderedPageBreak/>
              <w:t xml:space="preserve">- Modalidades de ginástica no meio aquático. </w:t>
            </w: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r>
              <w:rPr>
                <w:rFonts w:ascii="Times New Roman" w:hAnsi="Times New Roman"/>
                <w:sz w:val="24"/>
                <w:szCs w:val="24"/>
              </w:rPr>
              <w:t>-Pressupostos filosóficos das praticas orientais.</w:t>
            </w: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r>
              <w:rPr>
                <w:rFonts w:ascii="Times New Roman" w:hAnsi="Times New Roman"/>
                <w:sz w:val="24"/>
                <w:szCs w:val="24"/>
              </w:rPr>
              <w:t>-Movimentos básicos das práticas orientais.</w:t>
            </w: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p>
          <w:p w:rsidR="00DC4FDB" w:rsidRDefault="00DC4FDB" w:rsidP="00DC4FDB">
            <w:pPr>
              <w:spacing w:after="0" w:line="240" w:lineRule="auto"/>
              <w:rPr>
                <w:rFonts w:ascii="Times New Roman" w:hAnsi="Times New Roman"/>
                <w:sz w:val="24"/>
                <w:szCs w:val="24"/>
              </w:rPr>
            </w:pPr>
            <w:r>
              <w:rPr>
                <w:rFonts w:ascii="Times New Roman" w:hAnsi="Times New Roman"/>
                <w:sz w:val="24"/>
                <w:szCs w:val="24"/>
              </w:rPr>
              <w:t>- Benefícios das práticas orientais para a saúde.</w:t>
            </w:r>
          </w:p>
          <w:p w:rsidR="00DC4FDB" w:rsidRDefault="00DC4FDB" w:rsidP="00DC4FDB">
            <w:pPr>
              <w:spacing w:after="0" w:line="240" w:lineRule="auto"/>
              <w:jc w:val="center"/>
              <w:rPr>
                <w:rFonts w:ascii="Times New Roman" w:hAnsi="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ABF8F"/>
            <w:hideMark/>
          </w:tcPr>
          <w:p w:rsidR="00DC4FDB" w:rsidRDefault="00DC4FDB" w:rsidP="00DC4FDB">
            <w:pPr>
              <w:spacing w:after="0" w:line="240" w:lineRule="auto"/>
              <w:jc w:val="center"/>
              <w:rPr>
                <w:rFonts w:ascii="Times New Roman" w:hAnsi="Times New Roman"/>
                <w:sz w:val="24"/>
                <w:szCs w:val="24"/>
              </w:rPr>
            </w:pPr>
            <w:r>
              <w:rPr>
                <w:rFonts w:ascii="Times New Roman" w:hAnsi="Times New Roman"/>
                <w:sz w:val="24"/>
                <w:szCs w:val="24"/>
              </w:rPr>
              <w:lastRenderedPageBreak/>
              <w:t>I</w:t>
            </w:r>
          </w:p>
        </w:tc>
        <w:tc>
          <w:tcPr>
            <w:tcW w:w="851" w:type="dxa"/>
            <w:gridSpan w:val="2"/>
            <w:tcBorders>
              <w:top w:val="single" w:sz="4" w:space="0" w:color="auto"/>
              <w:left w:val="single" w:sz="4" w:space="0" w:color="auto"/>
              <w:bottom w:val="single" w:sz="4" w:space="0" w:color="auto"/>
              <w:right w:val="single" w:sz="4" w:space="0" w:color="auto"/>
            </w:tcBorders>
            <w:shd w:val="clear" w:color="auto" w:fill="FABF8F"/>
            <w:hideMark/>
          </w:tcPr>
          <w:p w:rsidR="00DC4FDB" w:rsidRDefault="00DC4FDB" w:rsidP="00DC4FDB">
            <w:pPr>
              <w:spacing w:after="0" w:line="240" w:lineRule="auto"/>
              <w:jc w:val="center"/>
              <w:rPr>
                <w:rFonts w:ascii="Times New Roman" w:hAnsi="Times New Roman"/>
                <w:sz w:val="24"/>
                <w:szCs w:val="24"/>
              </w:rPr>
            </w:pPr>
            <w:r>
              <w:rPr>
                <w:rFonts w:ascii="Times New Roman" w:hAnsi="Times New Roman"/>
                <w:sz w:val="24"/>
                <w:szCs w:val="24"/>
              </w:rPr>
              <w:t>A / C</w:t>
            </w:r>
          </w:p>
        </w:tc>
        <w:tc>
          <w:tcPr>
            <w:tcW w:w="992" w:type="dxa"/>
            <w:gridSpan w:val="2"/>
            <w:tcBorders>
              <w:top w:val="single" w:sz="4" w:space="0" w:color="auto"/>
              <w:left w:val="single" w:sz="4" w:space="0" w:color="auto"/>
              <w:bottom w:val="single" w:sz="4" w:space="0" w:color="auto"/>
              <w:right w:val="single" w:sz="4" w:space="0" w:color="auto"/>
            </w:tcBorders>
            <w:shd w:val="clear" w:color="auto" w:fill="FABF8F"/>
          </w:tcPr>
          <w:p w:rsidR="00DC4FDB" w:rsidRDefault="00DC4FDB" w:rsidP="00DC4FDB">
            <w:pPr>
              <w:spacing w:after="0" w:line="240" w:lineRule="auto"/>
              <w:jc w:val="center"/>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ABF8F"/>
          </w:tcPr>
          <w:p w:rsidR="00DC4FDB" w:rsidRDefault="00DC4FDB" w:rsidP="00DC4FDB">
            <w:pPr>
              <w:spacing w:after="0" w:line="240" w:lineRule="auto"/>
              <w:jc w:val="center"/>
              <w:rPr>
                <w:rFonts w:ascii="Times New Roman" w:hAnsi="Times New Roman"/>
                <w:sz w:val="24"/>
                <w:szCs w:val="24"/>
              </w:rPr>
            </w:pPr>
          </w:p>
        </w:tc>
      </w:tr>
      <w:tr w:rsidR="00DC4FDB" w:rsidTr="00DC4FDB">
        <w:trPr>
          <w:gridAfter w:val="1"/>
          <w:wAfter w:w="222" w:type="dxa"/>
        </w:trPr>
        <w:tc>
          <w:tcPr>
            <w:tcW w:w="458" w:type="dxa"/>
            <w:gridSpan w:val="2"/>
            <w:vMerge/>
            <w:tcBorders>
              <w:top w:val="single" w:sz="4" w:space="0" w:color="auto"/>
              <w:left w:val="single" w:sz="4" w:space="0" w:color="auto"/>
              <w:bottom w:val="single" w:sz="4" w:space="0" w:color="auto"/>
              <w:right w:val="single" w:sz="4" w:space="0" w:color="auto"/>
            </w:tcBorders>
            <w:vAlign w:val="center"/>
            <w:hideMark/>
          </w:tcPr>
          <w:p w:rsidR="00DC4FDB" w:rsidRDefault="00DC4FDB" w:rsidP="00DC4FDB">
            <w:pPr>
              <w:spacing w:after="0" w:line="240" w:lineRule="auto"/>
              <w:rPr>
                <w:rFonts w:ascii="Arial" w:hAnsi="Arial" w:cs="Arial"/>
                <w:sz w:val="20"/>
                <w:szCs w:val="20"/>
              </w:rPr>
            </w:pP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FBD4B4"/>
          </w:tcPr>
          <w:p w:rsidR="00DC4FDB" w:rsidRDefault="00DC4FDB" w:rsidP="00DC4FDB">
            <w:pPr>
              <w:spacing w:after="0" w:line="240" w:lineRule="auto"/>
              <w:jc w:val="both"/>
              <w:rPr>
                <w:rFonts w:ascii="Times New Roman" w:hAnsi="Times New Roman"/>
                <w:sz w:val="24"/>
                <w:szCs w:val="24"/>
              </w:rPr>
            </w:pPr>
            <w:proofErr w:type="gramStart"/>
            <w:r>
              <w:rPr>
                <w:rFonts w:ascii="Times New Roman" w:hAnsi="Times New Roman"/>
                <w:sz w:val="24"/>
                <w:szCs w:val="24"/>
              </w:rPr>
              <w:t>17.</w:t>
            </w:r>
            <w:proofErr w:type="gramEnd"/>
            <w:r>
              <w:rPr>
                <w:rFonts w:ascii="Times New Roman" w:hAnsi="Times New Roman"/>
                <w:sz w:val="24"/>
                <w:szCs w:val="24"/>
              </w:rPr>
              <w:t>Características da Ginástica</w:t>
            </w:r>
          </w:p>
          <w:p w:rsidR="00DC4FDB" w:rsidRDefault="00DC4FDB" w:rsidP="00DC4FDB">
            <w:pPr>
              <w:spacing w:after="0" w:line="240" w:lineRule="auto"/>
              <w:jc w:val="both"/>
              <w:rPr>
                <w:rFonts w:ascii="Times New Roman" w:hAnsi="Times New Roman"/>
                <w:sz w:val="24"/>
                <w:szCs w:val="24"/>
              </w:rPr>
            </w:pPr>
          </w:p>
        </w:tc>
        <w:tc>
          <w:tcPr>
            <w:tcW w:w="2661" w:type="dxa"/>
            <w:gridSpan w:val="2"/>
            <w:tcBorders>
              <w:top w:val="single" w:sz="4" w:space="0" w:color="auto"/>
              <w:left w:val="single" w:sz="4" w:space="0" w:color="auto"/>
              <w:bottom w:val="single" w:sz="4" w:space="0" w:color="auto"/>
              <w:right w:val="single" w:sz="4" w:space="0" w:color="auto"/>
            </w:tcBorders>
            <w:shd w:val="clear" w:color="auto" w:fill="FBD4B4"/>
            <w:hideMark/>
          </w:tcPr>
          <w:p w:rsidR="00DC4FDB" w:rsidRDefault="00DC4FDB" w:rsidP="00DC4FDB">
            <w:pPr>
              <w:spacing w:after="0" w:line="240" w:lineRule="auto"/>
              <w:jc w:val="both"/>
              <w:rPr>
                <w:rFonts w:ascii="Times New Roman" w:hAnsi="Times New Roman"/>
                <w:sz w:val="24"/>
                <w:szCs w:val="24"/>
              </w:rPr>
            </w:pPr>
            <w:r>
              <w:rPr>
                <w:rFonts w:ascii="Times New Roman" w:hAnsi="Times New Roman"/>
                <w:sz w:val="24"/>
                <w:szCs w:val="24"/>
              </w:rPr>
              <w:t>17.1. Conhecer características de cada modalidade de ginástica.</w:t>
            </w:r>
          </w:p>
        </w:tc>
        <w:tc>
          <w:tcPr>
            <w:tcW w:w="3780" w:type="dxa"/>
            <w:gridSpan w:val="2"/>
            <w:tcBorders>
              <w:top w:val="single" w:sz="4" w:space="0" w:color="auto"/>
              <w:left w:val="single" w:sz="4" w:space="0" w:color="auto"/>
              <w:bottom w:val="single" w:sz="4" w:space="0" w:color="auto"/>
              <w:right w:val="single" w:sz="4" w:space="0" w:color="auto"/>
            </w:tcBorders>
            <w:shd w:val="clear" w:color="auto" w:fill="FBD4B4"/>
            <w:hideMark/>
          </w:tcPr>
          <w:p w:rsidR="00DC4FDB" w:rsidRDefault="00DC4FDB" w:rsidP="00DC4FDB">
            <w:pPr>
              <w:spacing w:after="0" w:line="240" w:lineRule="auto"/>
              <w:jc w:val="both"/>
              <w:rPr>
                <w:rFonts w:ascii="Times New Roman" w:hAnsi="Times New Roman"/>
                <w:sz w:val="24"/>
                <w:szCs w:val="24"/>
              </w:rPr>
            </w:pPr>
            <w:r>
              <w:rPr>
                <w:rFonts w:ascii="Times New Roman" w:hAnsi="Times New Roman"/>
                <w:sz w:val="24"/>
                <w:szCs w:val="24"/>
              </w:rPr>
              <w:t xml:space="preserve">Apresentar aos alunos as formações plásticas, posturas, movimentos e gestos que especificam cada prática corporal denominada ginástica a ser trabalhada. Dessa forma, o professor poderá apresentar aos discentes vídeos ou sequencias de imagens que demonstrem as principais características das diversas modalidades de ginástica. </w:t>
            </w:r>
          </w:p>
          <w:p w:rsidR="00DC4FDB" w:rsidRDefault="00DC4FDB" w:rsidP="00DC4FDB">
            <w:pPr>
              <w:spacing w:after="0" w:line="240" w:lineRule="auto"/>
              <w:jc w:val="both"/>
              <w:rPr>
                <w:rFonts w:ascii="Times New Roman" w:hAnsi="Times New Roman"/>
                <w:sz w:val="24"/>
                <w:szCs w:val="24"/>
              </w:rPr>
            </w:pPr>
          </w:p>
        </w:tc>
        <w:tc>
          <w:tcPr>
            <w:tcW w:w="4394" w:type="dxa"/>
            <w:gridSpan w:val="2"/>
            <w:vMerge/>
            <w:tcBorders>
              <w:top w:val="single" w:sz="4" w:space="0" w:color="auto"/>
              <w:left w:val="single" w:sz="4" w:space="0" w:color="auto"/>
              <w:bottom w:val="single" w:sz="4" w:space="0" w:color="auto"/>
              <w:right w:val="single" w:sz="4" w:space="0" w:color="auto"/>
            </w:tcBorders>
            <w:vAlign w:val="center"/>
            <w:hideMark/>
          </w:tcPr>
          <w:p w:rsidR="00DC4FDB" w:rsidRDefault="00DC4FDB" w:rsidP="00DC4FDB">
            <w:pPr>
              <w:spacing w:after="0" w:line="240" w:lineRule="auto"/>
              <w:rPr>
                <w:rFonts w:ascii="Times New Roman" w:hAnsi="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ABF8F"/>
            <w:hideMark/>
          </w:tcPr>
          <w:p w:rsidR="00DC4FDB" w:rsidRDefault="00DC4FDB" w:rsidP="00DC4FDB">
            <w:pPr>
              <w:spacing w:after="0" w:line="240" w:lineRule="auto"/>
              <w:jc w:val="center"/>
              <w:rPr>
                <w:rFonts w:ascii="Times New Roman" w:hAnsi="Times New Roman"/>
                <w:sz w:val="24"/>
                <w:szCs w:val="24"/>
              </w:rPr>
            </w:pPr>
            <w:r>
              <w:rPr>
                <w:rFonts w:ascii="Times New Roman" w:hAnsi="Times New Roman"/>
                <w:sz w:val="24"/>
                <w:szCs w:val="24"/>
              </w:rPr>
              <w:t>I</w:t>
            </w:r>
          </w:p>
        </w:tc>
        <w:tc>
          <w:tcPr>
            <w:tcW w:w="851" w:type="dxa"/>
            <w:gridSpan w:val="2"/>
            <w:tcBorders>
              <w:top w:val="single" w:sz="4" w:space="0" w:color="auto"/>
              <w:left w:val="single" w:sz="4" w:space="0" w:color="auto"/>
              <w:bottom w:val="single" w:sz="4" w:space="0" w:color="auto"/>
              <w:right w:val="single" w:sz="4" w:space="0" w:color="auto"/>
            </w:tcBorders>
            <w:shd w:val="clear" w:color="auto" w:fill="FABF8F"/>
            <w:hideMark/>
          </w:tcPr>
          <w:p w:rsidR="00DC4FDB" w:rsidRDefault="00DC4FDB" w:rsidP="00DC4FDB">
            <w:pPr>
              <w:spacing w:after="0" w:line="240" w:lineRule="auto"/>
              <w:jc w:val="center"/>
              <w:rPr>
                <w:rFonts w:ascii="Times New Roman" w:hAnsi="Times New Roman"/>
                <w:sz w:val="24"/>
                <w:szCs w:val="24"/>
              </w:rPr>
            </w:pPr>
            <w:r>
              <w:rPr>
                <w:rFonts w:ascii="Times New Roman" w:hAnsi="Times New Roman"/>
                <w:sz w:val="24"/>
                <w:szCs w:val="24"/>
              </w:rPr>
              <w:t>A</w:t>
            </w:r>
          </w:p>
        </w:tc>
        <w:tc>
          <w:tcPr>
            <w:tcW w:w="992" w:type="dxa"/>
            <w:gridSpan w:val="2"/>
            <w:tcBorders>
              <w:top w:val="single" w:sz="4" w:space="0" w:color="auto"/>
              <w:left w:val="single" w:sz="4" w:space="0" w:color="auto"/>
              <w:bottom w:val="single" w:sz="4" w:space="0" w:color="auto"/>
              <w:right w:val="single" w:sz="4" w:space="0" w:color="auto"/>
            </w:tcBorders>
            <w:shd w:val="clear" w:color="auto" w:fill="FABF8F"/>
            <w:hideMark/>
          </w:tcPr>
          <w:p w:rsidR="00DC4FDB" w:rsidRDefault="00DC4FDB" w:rsidP="00DC4FDB">
            <w:pPr>
              <w:spacing w:after="0" w:line="240" w:lineRule="auto"/>
              <w:jc w:val="center"/>
              <w:rPr>
                <w:rFonts w:ascii="Times New Roman" w:hAnsi="Times New Roman"/>
                <w:sz w:val="24"/>
                <w:szCs w:val="24"/>
              </w:rPr>
            </w:pPr>
            <w:r>
              <w:rPr>
                <w:rFonts w:ascii="Times New Roman" w:hAnsi="Times New Roman"/>
                <w:sz w:val="24"/>
                <w:szCs w:val="24"/>
              </w:rPr>
              <w:t>A</w:t>
            </w:r>
          </w:p>
        </w:tc>
        <w:tc>
          <w:tcPr>
            <w:tcW w:w="850" w:type="dxa"/>
            <w:gridSpan w:val="2"/>
            <w:tcBorders>
              <w:top w:val="single" w:sz="4" w:space="0" w:color="auto"/>
              <w:left w:val="single" w:sz="4" w:space="0" w:color="auto"/>
              <w:bottom w:val="single" w:sz="4" w:space="0" w:color="auto"/>
              <w:right w:val="single" w:sz="4" w:space="0" w:color="auto"/>
            </w:tcBorders>
            <w:shd w:val="clear" w:color="auto" w:fill="FABF8F"/>
            <w:hideMark/>
          </w:tcPr>
          <w:p w:rsidR="00DC4FDB" w:rsidRDefault="00DC4FDB" w:rsidP="00DC4FDB">
            <w:pPr>
              <w:spacing w:after="0" w:line="240" w:lineRule="auto"/>
              <w:jc w:val="center"/>
              <w:rPr>
                <w:rFonts w:ascii="Times New Roman" w:hAnsi="Times New Roman"/>
                <w:sz w:val="24"/>
                <w:szCs w:val="24"/>
              </w:rPr>
            </w:pPr>
            <w:r>
              <w:rPr>
                <w:rFonts w:ascii="Times New Roman" w:hAnsi="Times New Roman"/>
                <w:sz w:val="24"/>
                <w:szCs w:val="24"/>
              </w:rPr>
              <w:t>C</w:t>
            </w:r>
          </w:p>
        </w:tc>
      </w:tr>
      <w:tr w:rsidR="00DC4FDB" w:rsidTr="00DC4FDB">
        <w:trPr>
          <w:gridAfter w:val="1"/>
          <w:wAfter w:w="222" w:type="dxa"/>
        </w:trPr>
        <w:tc>
          <w:tcPr>
            <w:tcW w:w="458" w:type="dxa"/>
            <w:gridSpan w:val="2"/>
            <w:vMerge/>
            <w:tcBorders>
              <w:top w:val="single" w:sz="4" w:space="0" w:color="auto"/>
              <w:left w:val="single" w:sz="4" w:space="0" w:color="auto"/>
              <w:bottom w:val="single" w:sz="4" w:space="0" w:color="auto"/>
              <w:right w:val="single" w:sz="4" w:space="0" w:color="auto"/>
            </w:tcBorders>
            <w:vAlign w:val="center"/>
            <w:hideMark/>
          </w:tcPr>
          <w:p w:rsidR="00DC4FDB" w:rsidRDefault="00DC4FDB" w:rsidP="00DC4FDB">
            <w:pPr>
              <w:spacing w:after="0" w:line="240" w:lineRule="auto"/>
              <w:rPr>
                <w:rFonts w:ascii="Arial" w:hAnsi="Arial" w:cs="Arial"/>
                <w:sz w:val="20"/>
                <w:szCs w:val="20"/>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C4FDB" w:rsidRDefault="00DC4FDB" w:rsidP="00DC4FDB">
            <w:pPr>
              <w:spacing w:after="0" w:line="240" w:lineRule="auto"/>
              <w:rPr>
                <w:rFonts w:ascii="Times New Roman" w:hAnsi="Times New Roman"/>
                <w:sz w:val="24"/>
                <w:szCs w:val="24"/>
              </w:rPr>
            </w:pPr>
          </w:p>
        </w:tc>
        <w:tc>
          <w:tcPr>
            <w:tcW w:w="2661" w:type="dxa"/>
            <w:gridSpan w:val="2"/>
            <w:tcBorders>
              <w:top w:val="single" w:sz="4" w:space="0" w:color="auto"/>
              <w:left w:val="single" w:sz="4" w:space="0" w:color="auto"/>
              <w:bottom w:val="single" w:sz="4" w:space="0" w:color="auto"/>
              <w:right w:val="single" w:sz="4" w:space="0" w:color="auto"/>
            </w:tcBorders>
            <w:shd w:val="clear" w:color="auto" w:fill="FBD4B4"/>
          </w:tcPr>
          <w:p w:rsidR="00DC4FDB" w:rsidRDefault="00DC4FDB" w:rsidP="00DC4FDB">
            <w:pPr>
              <w:spacing w:after="0" w:line="240" w:lineRule="auto"/>
              <w:jc w:val="both"/>
              <w:rPr>
                <w:rFonts w:ascii="Times New Roman" w:hAnsi="Times New Roman"/>
                <w:sz w:val="24"/>
                <w:szCs w:val="24"/>
              </w:rPr>
            </w:pPr>
            <w:r>
              <w:rPr>
                <w:rFonts w:ascii="Times New Roman" w:hAnsi="Times New Roman"/>
                <w:sz w:val="24"/>
                <w:szCs w:val="24"/>
              </w:rPr>
              <w:t>17.2. Vivenciar elementos ginásticos de cada modalidade.</w:t>
            </w:r>
          </w:p>
          <w:p w:rsidR="00DC4FDB" w:rsidRDefault="00DC4FDB" w:rsidP="00DC4FDB">
            <w:pPr>
              <w:spacing w:after="0" w:line="240" w:lineRule="auto"/>
              <w:jc w:val="both"/>
              <w:rPr>
                <w:rFonts w:ascii="Times New Roman" w:hAnsi="Times New Roman"/>
                <w:sz w:val="24"/>
                <w:szCs w:val="24"/>
              </w:rPr>
            </w:pPr>
          </w:p>
        </w:tc>
        <w:tc>
          <w:tcPr>
            <w:tcW w:w="3780" w:type="dxa"/>
            <w:gridSpan w:val="2"/>
            <w:tcBorders>
              <w:top w:val="single" w:sz="4" w:space="0" w:color="auto"/>
              <w:left w:val="single" w:sz="4" w:space="0" w:color="auto"/>
              <w:bottom w:val="single" w:sz="4" w:space="0" w:color="auto"/>
              <w:right w:val="single" w:sz="4" w:space="0" w:color="auto"/>
            </w:tcBorders>
            <w:shd w:val="clear" w:color="auto" w:fill="FBD4B4"/>
            <w:hideMark/>
          </w:tcPr>
          <w:p w:rsidR="00DC4FDB" w:rsidRDefault="00DC4FDB" w:rsidP="00DC4FDB">
            <w:pPr>
              <w:tabs>
                <w:tab w:val="left" w:pos="1607"/>
              </w:tabs>
              <w:spacing w:after="0" w:line="240" w:lineRule="auto"/>
              <w:jc w:val="both"/>
              <w:rPr>
                <w:rFonts w:ascii="Times New Roman" w:hAnsi="Times New Roman"/>
                <w:sz w:val="24"/>
                <w:szCs w:val="24"/>
              </w:rPr>
            </w:pPr>
            <w:r>
              <w:rPr>
                <w:rFonts w:ascii="Times New Roman" w:hAnsi="Times New Roman"/>
                <w:sz w:val="24"/>
                <w:szCs w:val="24"/>
              </w:rPr>
              <w:t>Proporcionar a execução das diversas formações plásticas, posturas, movimentos e gestos de cada prática corporal de ginástica a ser trabalhada, dentre elas a ginástica acrobática, a ginástica artística, a ginástica olímpica, a ginástica rítmica, a ginástica de academia, a ginástica natural, etc.</w:t>
            </w:r>
          </w:p>
        </w:tc>
        <w:tc>
          <w:tcPr>
            <w:tcW w:w="4394" w:type="dxa"/>
            <w:gridSpan w:val="2"/>
            <w:vMerge/>
            <w:tcBorders>
              <w:top w:val="single" w:sz="4" w:space="0" w:color="auto"/>
              <w:left w:val="single" w:sz="4" w:space="0" w:color="auto"/>
              <w:bottom w:val="single" w:sz="4" w:space="0" w:color="auto"/>
              <w:right w:val="single" w:sz="4" w:space="0" w:color="auto"/>
            </w:tcBorders>
            <w:vAlign w:val="center"/>
            <w:hideMark/>
          </w:tcPr>
          <w:p w:rsidR="00DC4FDB" w:rsidRDefault="00DC4FDB" w:rsidP="00DC4FDB">
            <w:pPr>
              <w:spacing w:after="0" w:line="240" w:lineRule="auto"/>
              <w:rPr>
                <w:rFonts w:ascii="Times New Roman" w:hAnsi="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ABF8F"/>
            <w:hideMark/>
          </w:tcPr>
          <w:p w:rsidR="00DC4FDB" w:rsidRDefault="00DC4FDB" w:rsidP="00DC4FDB">
            <w:pPr>
              <w:spacing w:after="0" w:line="240" w:lineRule="auto"/>
            </w:pPr>
            <w:r>
              <w:rPr>
                <w:rFonts w:ascii="Times New Roman" w:hAnsi="Times New Roman"/>
                <w:sz w:val="24"/>
                <w:szCs w:val="24"/>
              </w:rPr>
              <w:t xml:space="preserve">    I</w:t>
            </w:r>
          </w:p>
        </w:tc>
        <w:tc>
          <w:tcPr>
            <w:tcW w:w="851" w:type="dxa"/>
            <w:gridSpan w:val="2"/>
            <w:tcBorders>
              <w:top w:val="single" w:sz="4" w:space="0" w:color="auto"/>
              <w:left w:val="single" w:sz="4" w:space="0" w:color="auto"/>
              <w:bottom w:val="single" w:sz="4" w:space="0" w:color="auto"/>
              <w:right w:val="single" w:sz="4" w:space="0" w:color="auto"/>
            </w:tcBorders>
            <w:shd w:val="clear" w:color="auto" w:fill="FABF8F"/>
            <w:hideMark/>
          </w:tcPr>
          <w:p w:rsidR="00DC4FDB" w:rsidRDefault="00DC4FDB" w:rsidP="00DC4FDB">
            <w:pPr>
              <w:spacing w:after="0" w:line="240" w:lineRule="auto"/>
            </w:pPr>
            <w:r>
              <w:rPr>
                <w:rFonts w:ascii="Times New Roman" w:hAnsi="Times New Roman"/>
                <w:sz w:val="24"/>
                <w:szCs w:val="24"/>
              </w:rPr>
              <w:t>A</w:t>
            </w:r>
          </w:p>
        </w:tc>
        <w:tc>
          <w:tcPr>
            <w:tcW w:w="992" w:type="dxa"/>
            <w:gridSpan w:val="2"/>
            <w:tcBorders>
              <w:top w:val="single" w:sz="4" w:space="0" w:color="auto"/>
              <w:left w:val="single" w:sz="4" w:space="0" w:color="auto"/>
              <w:bottom w:val="single" w:sz="4" w:space="0" w:color="auto"/>
              <w:right w:val="single" w:sz="4" w:space="0" w:color="auto"/>
            </w:tcBorders>
            <w:shd w:val="clear" w:color="auto" w:fill="FABF8F"/>
            <w:hideMark/>
          </w:tcPr>
          <w:p w:rsidR="00DC4FDB" w:rsidRDefault="00DC4FDB" w:rsidP="00DC4FDB">
            <w:pPr>
              <w:spacing w:after="0" w:line="240" w:lineRule="auto"/>
            </w:pPr>
            <w:r>
              <w:rPr>
                <w:rFonts w:ascii="Times New Roman" w:hAnsi="Times New Roman"/>
                <w:sz w:val="24"/>
                <w:szCs w:val="24"/>
              </w:rPr>
              <w:t>A</w:t>
            </w:r>
          </w:p>
        </w:tc>
        <w:tc>
          <w:tcPr>
            <w:tcW w:w="850" w:type="dxa"/>
            <w:gridSpan w:val="2"/>
            <w:tcBorders>
              <w:top w:val="single" w:sz="4" w:space="0" w:color="auto"/>
              <w:left w:val="single" w:sz="4" w:space="0" w:color="auto"/>
              <w:bottom w:val="single" w:sz="4" w:space="0" w:color="auto"/>
              <w:right w:val="single" w:sz="4" w:space="0" w:color="auto"/>
            </w:tcBorders>
            <w:shd w:val="clear" w:color="auto" w:fill="FABF8F"/>
            <w:hideMark/>
          </w:tcPr>
          <w:p w:rsidR="00DC4FDB" w:rsidRDefault="00DC4FDB" w:rsidP="00DC4FDB">
            <w:pPr>
              <w:spacing w:after="0" w:line="240" w:lineRule="auto"/>
            </w:pPr>
            <w:r>
              <w:rPr>
                <w:rFonts w:ascii="Times New Roman" w:hAnsi="Times New Roman"/>
                <w:sz w:val="24"/>
                <w:szCs w:val="24"/>
              </w:rPr>
              <w:t>C</w:t>
            </w:r>
          </w:p>
        </w:tc>
      </w:tr>
      <w:tr w:rsidR="00DC4FDB" w:rsidTr="00DC4FDB">
        <w:trPr>
          <w:gridAfter w:val="1"/>
          <w:wAfter w:w="222" w:type="dxa"/>
        </w:trPr>
        <w:tc>
          <w:tcPr>
            <w:tcW w:w="458" w:type="dxa"/>
            <w:gridSpan w:val="2"/>
            <w:vMerge/>
            <w:tcBorders>
              <w:top w:val="single" w:sz="4" w:space="0" w:color="auto"/>
              <w:left w:val="single" w:sz="4" w:space="0" w:color="auto"/>
              <w:bottom w:val="single" w:sz="4" w:space="0" w:color="auto"/>
              <w:right w:val="single" w:sz="4" w:space="0" w:color="auto"/>
            </w:tcBorders>
            <w:vAlign w:val="center"/>
            <w:hideMark/>
          </w:tcPr>
          <w:p w:rsidR="00DC4FDB" w:rsidRDefault="00DC4FDB" w:rsidP="00DC4FDB">
            <w:pPr>
              <w:spacing w:after="0" w:line="240" w:lineRule="auto"/>
              <w:rPr>
                <w:rFonts w:ascii="Arial" w:hAnsi="Arial" w:cs="Arial"/>
                <w:sz w:val="20"/>
                <w:szCs w:val="20"/>
              </w:rPr>
            </w:pP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FBD4B4"/>
          </w:tcPr>
          <w:p w:rsidR="00DC4FDB" w:rsidRDefault="00DC4FDB" w:rsidP="00DC4FDB">
            <w:pPr>
              <w:spacing w:after="0" w:line="240" w:lineRule="auto"/>
              <w:jc w:val="both"/>
              <w:rPr>
                <w:rFonts w:ascii="Times New Roman" w:hAnsi="Times New Roman"/>
                <w:sz w:val="24"/>
                <w:szCs w:val="24"/>
              </w:rPr>
            </w:pPr>
          </w:p>
          <w:p w:rsidR="00DC4FDB" w:rsidRDefault="00DC4FDB" w:rsidP="00DC4FDB">
            <w:pPr>
              <w:spacing w:after="0" w:line="240" w:lineRule="auto"/>
              <w:jc w:val="both"/>
              <w:rPr>
                <w:rFonts w:ascii="Times New Roman" w:hAnsi="Times New Roman"/>
                <w:sz w:val="24"/>
                <w:szCs w:val="24"/>
              </w:rPr>
            </w:pPr>
            <w:r>
              <w:rPr>
                <w:rFonts w:ascii="Times New Roman" w:hAnsi="Times New Roman"/>
                <w:sz w:val="24"/>
                <w:szCs w:val="24"/>
              </w:rPr>
              <w:t xml:space="preserve">18. A Ginástica como promotora de saúde, lazer e qualidade de vida. </w:t>
            </w:r>
          </w:p>
        </w:tc>
        <w:tc>
          <w:tcPr>
            <w:tcW w:w="2661" w:type="dxa"/>
            <w:gridSpan w:val="2"/>
            <w:tcBorders>
              <w:top w:val="single" w:sz="4" w:space="0" w:color="auto"/>
              <w:left w:val="single" w:sz="4" w:space="0" w:color="auto"/>
              <w:bottom w:val="single" w:sz="4" w:space="0" w:color="auto"/>
              <w:right w:val="single" w:sz="4" w:space="0" w:color="auto"/>
            </w:tcBorders>
            <w:shd w:val="clear" w:color="auto" w:fill="FBD4B4"/>
          </w:tcPr>
          <w:p w:rsidR="00DC4FDB" w:rsidRDefault="00DC4FDB" w:rsidP="00DC4FDB">
            <w:pPr>
              <w:spacing w:after="0" w:line="240" w:lineRule="auto"/>
              <w:jc w:val="both"/>
              <w:rPr>
                <w:rFonts w:ascii="Times New Roman" w:hAnsi="Times New Roman"/>
                <w:sz w:val="24"/>
                <w:szCs w:val="24"/>
              </w:rPr>
            </w:pPr>
            <w:r>
              <w:rPr>
                <w:rFonts w:ascii="Times New Roman" w:hAnsi="Times New Roman"/>
                <w:sz w:val="24"/>
                <w:szCs w:val="24"/>
              </w:rPr>
              <w:t xml:space="preserve">18.1. Compreender os benefícios das práticas </w:t>
            </w:r>
            <w:proofErr w:type="gramStart"/>
            <w:r>
              <w:rPr>
                <w:rFonts w:ascii="Times New Roman" w:hAnsi="Times New Roman"/>
                <w:sz w:val="24"/>
                <w:szCs w:val="24"/>
              </w:rPr>
              <w:t>corporais denominadas ginástica</w:t>
            </w:r>
            <w:proofErr w:type="gramEnd"/>
            <w:r w:rsidR="00902DBE">
              <w:rPr>
                <w:rFonts w:ascii="Times New Roman" w:hAnsi="Times New Roman"/>
                <w:sz w:val="24"/>
                <w:szCs w:val="24"/>
              </w:rPr>
              <w:t>,</w:t>
            </w:r>
            <w:r>
              <w:rPr>
                <w:rFonts w:ascii="Times New Roman" w:hAnsi="Times New Roman"/>
                <w:sz w:val="24"/>
                <w:szCs w:val="24"/>
              </w:rPr>
              <w:t xml:space="preserve"> na promoção da saúde e qualidade de vida.</w:t>
            </w:r>
          </w:p>
          <w:p w:rsidR="00DC4FDB" w:rsidRDefault="00DC4FDB" w:rsidP="00DC4FDB">
            <w:pPr>
              <w:spacing w:after="0" w:line="240" w:lineRule="auto"/>
              <w:jc w:val="both"/>
              <w:rPr>
                <w:rFonts w:ascii="Times New Roman" w:hAnsi="Times New Roman"/>
                <w:sz w:val="24"/>
                <w:szCs w:val="24"/>
              </w:rPr>
            </w:pPr>
          </w:p>
        </w:tc>
        <w:tc>
          <w:tcPr>
            <w:tcW w:w="3780" w:type="dxa"/>
            <w:gridSpan w:val="2"/>
            <w:tcBorders>
              <w:top w:val="single" w:sz="4" w:space="0" w:color="auto"/>
              <w:left w:val="single" w:sz="4" w:space="0" w:color="auto"/>
              <w:bottom w:val="single" w:sz="4" w:space="0" w:color="auto"/>
              <w:right w:val="single" w:sz="4" w:space="0" w:color="auto"/>
            </w:tcBorders>
            <w:shd w:val="clear" w:color="auto" w:fill="FBD4B4"/>
          </w:tcPr>
          <w:p w:rsidR="00DC4FDB" w:rsidRDefault="00DC4FDB" w:rsidP="00DC4FDB">
            <w:pPr>
              <w:spacing w:after="0" w:line="240" w:lineRule="auto"/>
              <w:jc w:val="both"/>
              <w:rPr>
                <w:rFonts w:ascii="Times New Roman" w:hAnsi="Times New Roman"/>
                <w:sz w:val="24"/>
                <w:szCs w:val="24"/>
              </w:rPr>
            </w:pPr>
            <w:r>
              <w:rPr>
                <w:rFonts w:ascii="Times New Roman" w:hAnsi="Times New Roman"/>
                <w:color w:val="FF0000"/>
                <w:sz w:val="24"/>
                <w:szCs w:val="24"/>
              </w:rPr>
              <w:t xml:space="preserve"> </w:t>
            </w:r>
            <w:r>
              <w:rPr>
                <w:rFonts w:ascii="Times New Roman" w:hAnsi="Times New Roman"/>
                <w:sz w:val="24"/>
                <w:szCs w:val="24"/>
              </w:rPr>
              <w:t xml:space="preserve">Conceituar saúde e qualidade de vida. Promover a reflexão e a compreensão sobre os benefícios à saúde e à qualidade de vida advindos da prática regular das diversas modalidades de ginástica. Para isso o professor poderá promover pesquisas com os alunos, levando-os a organizar conceitos que possam subsidiar a vivência de alguma atividade de ginástica e analisar as alterações fisiológicas ocorridas durante esta, relacionando-as  com os conceitos estudados anteriormente.    </w:t>
            </w:r>
          </w:p>
          <w:p w:rsidR="00DC4FDB" w:rsidRDefault="00DC4FDB" w:rsidP="00DC4FDB">
            <w:pPr>
              <w:spacing w:after="0" w:line="240" w:lineRule="auto"/>
              <w:jc w:val="both"/>
              <w:rPr>
                <w:rFonts w:ascii="Times New Roman" w:hAnsi="Times New Roman"/>
                <w:color w:val="FF0000"/>
                <w:sz w:val="24"/>
                <w:szCs w:val="24"/>
              </w:rPr>
            </w:pPr>
          </w:p>
        </w:tc>
        <w:tc>
          <w:tcPr>
            <w:tcW w:w="4394" w:type="dxa"/>
            <w:gridSpan w:val="2"/>
            <w:vMerge/>
            <w:tcBorders>
              <w:top w:val="single" w:sz="4" w:space="0" w:color="auto"/>
              <w:left w:val="single" w:sz="4" w:space="0" w:color="auto"/>
              <w:bottom w:val="single" w:sz="4" w:space="0" w:color="auto"/>
              <w:right w:val="single" w:sz="4" w:space="0" w:color="auto"/>
            </w:tcBorders>
            <w:vAlign w:val="center"/>
            <w:hideMark/>
          </w:tcPr>
          <w:p w:rsidR="00DC4FDB" w:rsidRDefault="00DC4FDB" w:rsidP="00DC4FDB">
            <w:pPr>
              <w:spacing w:after="0" w:line="240" w:lineRule="auto"/>
              <w:rPr>
                <w:rFonts w:ascii="Times New Roman" w:hAnsi="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ABF8F"/>
            <w:hideMark/>
          </w:tcPr>
          <w:p w:rsidR="00DC4FDB" w:rsidRDefault="00DC4FDB" w:rsidP="00DC4FDB">
            <w:pPr>
              <w:spacing w:after="0" w:line="240" w:lineRule="auto"/>
              <w:jc w:val="center"/>
              <w:rPr>
                <w:rFonts w:ascii="Times New Roman" w:hAnsi="Times New Roman"/>
                <w:sz w:val="24"/>
                <w:szCs w:val="24"/>
              </w:rPr>
            </w:pPr>
            <w:r>
              <w:rPr>
                <w:rFonts w:ascii="Times New Roman" w:hAnsi="Times New Roman"/>
                <w:sz w:val="24"/>
                <w:szCs w:val="24"/>
              </w:rPr>
              <w:t>I</w:t>
            </w:r>
          </w:p>
        </w:tc>
        <w:tc>
          <w:tcPr>
            <w:tcW w:w="851" w:type="dxa"/>
            <w:gridSpan w:val="2"/>
            <w:tcBorders>
              <w:top w:val="single" w:sz="4" w:space="0" w:color="auto"/>
              <w:left w:val="single" w:sz="4" w:space="0" w:color="auto"/>
              <w:bottom w:val="single" w:sz="4" w:space="0" w:color="auto"/>
              <w:right w:val="single" w:sz="4" w:space="0" w:color="auto"/>
            </w:tcBorders>
            <w:shd w:val="clear" w:color="auto" w:fill="FABF8F"/>
            <w:hideMark/>
          </w:tcPr>
          <w:p w:rsidR="00DC4FDB" w:rsidRDefault="00DC4FDB" w:rsidP="00DC4FDB">
            <w:pPr>
              <w:spacing w:after="0" w:line="240" w:lineRule="auto"/>
              <w:jc w:val="center"/>
              <w:rPr>
                <w:rFonts w:ascii="Times New Roman" w:hAnsi="Times New Roman"/>
                <w:sz w:val="24"/>
                <w:szCs w:val="24"/>
              </w:rPr>
            </w:pPr>
            <w:r>
              <w:rPr>
                <w:rFonts w:ascii="Times New Roman" w:hAnsi="Times New Roman"/>
                <w:sz w:val="24"/>
                <w:szCs w:val="24"/>
              </w:rPr>
              <w:t>A</w:t>
            </w:r>
          </w:p>
        </w:tc>
        <w:tc>
          <w:tcPr>
            <w:tcW w:w="992" w:type="dxa"/>
            <w:gridSpan w:val="2"/>
            <w:tcBorders>
              <w:top w:val="single" w:sz="4" w:space="0" w:color="auto"/>
              <w:left w:val="single" w:sz="4" w:space="0" w:color="auto"/>
              <w:bottom w:val="single" w:sz="4" w:space="0" w:color="auto"/>
              <w:right w:val="single" w:sz="4" w:space="0" w:color="auto"/>
            </w:tcBorders>
            <w:shd w:val="clear" w:color="auto" w:fill="FABF8F"/>
            <w:hideMark/>
          </w:tcPr>
          <w:p w:rsidR="00DC4FDB" w:rsidRDefault="00DC4FDB" w:rsidP="00DC4FDB">
            <w:pPr>
              <w:spacing w:after="0" w:line="240" w:lineRule="auto"/>
              <w:jc w:val="center"/>
              <w:rPr>
                <w:rFonts w:ascii="Times New Roman" w:hAnsi="Times New Roman"/>
                <w:sz w:val="24"/>
                <w:szCs w:val="24"/>
              </w:rPr>
            </w:pPr>
            <w:r>
              <w:rPr>
                <w:rFonts w:ascii="Times New Roman" w:hAnsi="Times New Roman"/>
                <w:sz w:val="24"/>
                <w:szCs w:val="24"/>
              </w:rPr>
              <w:t>A</w:t>
            </w:r>
          </w:p>
        </w:tc>
        <w:tc>
          <w:tcPr>
            <w:tcW w:w="850" w:type="dxa"/>
            <w:gridSpan w:val="2"/>
            <w:tcBorders>
              <w:top w:val="single" w:sz="4" w:space="0" w:color="auto"/>
              <w:left w:val="single" w:sz="4" w:space="0" w:color="auto"/>
              <w:bottom w:val="single" w:sz="4" w:space="0" w:color="auto"/>
              <w:right w:val="single" w:sz="4" w:space="0" w:color="auto"/>
            </w:tcBorders>
            <w:shd w:val="clear" w:color="auto" w:fill="FABF8F"/>
            <w:hideMark/>
          </w:tcPr>
          <w:p w:rsidR="00DC4FDB" w:rsidRDefault="00DC4FDB" w:rsidP="00DC4FDB">
            <w:pPr>
              <w:spacing w:after="0" w:line="240" w:lineRule="auto"/>
              <w:jc w:val="center"/>
              <w:rPr>
                <w:rFonts w:ascii="Times New Roman" w:hAnsi="Times New Roman"/>
                <w:sz w:val="24"/>
                <w:szCs w:val="24"/>
              </w:rPr>
            </w:pPr>
            <w:r>
              <w:rPr>
                <w:rFonts w:ascii="Times New Roman" w:hAnsi="Times New Roman"/>
                <w:sz w:val="24"/>
                <w:szCs w:val="24"/>
              </w:rPr>
              <w:t>C</w:t>
            </w:r>
          </w:p>
        </w:tc>
      </w:tr>
      <w:tr w:rsidR="00DC4FDB" w:rsidTr="00DC4FDB">
        <w:trPr>
          <w:gridAfter w:val="1"/>
          <w:wAfter w:w="222" w:type="dxa"/>
        </w:trPr>
        <w:tc>
          <w:tcPr>
            <w:tcW w:w="458" w:type="dxa"/>
            <w:gridSpan w:val="2"/>
            <w:vMerge/>
            <w:tcBorders>
              <w:top w:val="single" w:sz="4" w:space="0" w:color="auto"/>
              <w:left w:val="single" w:sz="4" w:space="0" w:color="auto"/>
              <w:bottom w:val="single" w:sz="4" w:space="0" w:color="auto"/>
              <w:right w:val="single" w:sz="4" w:space="0" w:color="auto"/>
            </w:tcBorders>
            <w:vAlign w:val="center"/>
            <w:hideMark/>
          </w:tcPr>
          <w:p w:rsidR="00DC4FDB" w:rsidRDefault="00DC4FDB" w:rsidP="00DC4FDB">
            <w:pPr>
              <w:spacing w:after="0" w:line="240" w:lineRule="auto"/>
              <w:rPr>
                <w:rFonts w:ascii="Arial" w:hAnsi="Arial" w:cs="Arial"/>
                <w:sz w:val="20"/>
                <w:szCs w:val="20"/>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C4FDB" w:rsidRDefault="00DC4FDB" w:rsidP="00DC4FDB">
            <w:pPr>
              <w:spacing w:after="0" w:line="240" w:lineRule="auto"/>
              <w:rPr>
                <w:rFonts w:ascii="Times New Roman" w:hAnsi="Times New Roman"/>
                <w:sz w:val="24"/>
                <w:szCs w:val="24"/>
              </w:rPr>
            </w:pPr>
          </w:p>
        </w:tc>
        <w:tc>
          <w:tcPr>
            <w:tcW w:w="2661" w:type="dxa"/>
            <w:gridSpan w:val="2"/>
            <w:tcBorders>
              <w:top w:val="single" w:sz="4" w:space="0" w:color="auto"/>
              <w:left w:val="single" w:sz="4" w:space="0" w:color="auto"/>
              <w:bottom w:val="single" w:sz="4" w:space="0" w:color="auto"/>
              <w:right w:val="single" w:sz="4" w:space="0" w:color="auto"/>
            </w:tcBorders>
            <w:shd w:val="clear" w:color="auto" w:fill="FBD4B4"/>
          </w:tcPr>
          <w:p w:rsidR="00DC4FDB" w:rsidRDefault="00DC4FDB" w:rsidP="00DC4FDB">
            <w:pPr>
              <w:spacing w:after="0" w:line="240" w:lineRule="auto"/>
              <w:jc w:val="both"/>
              <w:rPr>
                <w:rFonts w:ascii="Times New Roman" w:hAnsi="Times New Roman"/>
                <w:sz w:val="24"/>
                <w:szCs w:val="24"/>
              </w:rPr>
            </w:pPr>
            <w:r>
              <w:rPr>
                <w:rFonts w:ascii="Times New Roman" w:hAnsi="Times New Roman"/>
                <w:sz w:val="24"/>
                <w:szCs w:val="24"/>
              </w:rPr>
              <w:t>18.2. Conhecer os riscos da atividade física mal orientada na adolescência.</w:t>
            </w:r>
          </w:p>
          <w:p w:rsidR="00DC4FDB" w:rsidRDefault="00DC4FDB" w:rsidP="00DC4FDB">
            <w:pPr>
              <w:spacing w:after="0" w:line="240" w:lineRule="auto"/>
              <w:jc w:val="both"/>
              <w:rPr>
                <w:rFonts w:ascii="Times New Roman" w:hAnsi="Times New Roman"/>
                <w:sz w:val="24"/>
                <w:szCs w:val="24"/>
              </w:rPr>
            </w:pPr>
          </w:p>
        </w:tc>
        <w:tc>
          <w:tcPr>
            <w:tcW w:w="3780" w:type="dxa"/>
            <w:gridSpan w:val="2"/>
            <w:tcBorders>
              <w:top w:val="single" w:sz="4" w:space="0" w:color="auto"/>
              <w:left w:val="single" w:sz="4" w:space="0" w:color="auto"/>
              <w:bottom w:val="single" w:sz="4" w:space="0" w:color="auto"/>
              <w:right w:val="single" w:sz="4" w:space="0" w:color="auto"/>
            </w:tcBorders>
            <w:shd w:val="clear" w:color="auto" w:fill="FBD4B4"/>
          </w:tcPr>
          <w:p w:rsidR="00DC4FDB" w:rsidRDefault="00DC4FDB" w:rsidP="00DC4FDB">
            <w:pPr>
              <w:spacing w:after="0" w:line="240" w:lineRule="auto"/>
              <w:jc w:val="both"/>
              <w:rPr>
                <w:rFonts w:ascii="Times New Roman" w:hAnsi="Times New Roman"/>
                <w:sz w:val="24"/>
                <w:szCs w:val="24"/>
              </w:rPr>
            </w:pPr>
            <w:r>
              <w:rPr>
                <w:rFonts w:ascii="Times New Roman" w:hAnsi="Times New Roman"/>
                <w:sz w:val="24"/>
                <w:szCs w:val="24"/>
              </w:rPr>
              <w:t>Apresentar os fatores de risco associados à prática mal orientada das diversas modalidades de ginástica e associá-los aos processos de desenvolvimento humano, ocorridos na adolescência. Tematizar as possibilidades e limites da prática da ginástica de academia, nas fases da adolescência, além da sedução e dos perigos quanto ao uso de substâncias anabolizantes. Para o desenvolvimento desta habilidade o professor poderá explorar recursos como trabalhos de campo em academias de ginásticas ou museus de anatomia humana, palestras de especialistas e pesquisas em gêneros jornalísticos.</w:t>
            </w:r>
          </w:p>
          <w:p w:rsidR="00DC4FDB" w:rsidRDefault="00DC4FDB" w:rsidP="00DC4FDB">
            <w:pPr>
              <w:spacing w:after="0" w:line="240" w:lineRule="auto"/>
              <w:jc w:val="both"/>
              <w:rPr>
                <w:rFonts w:ascii="Times New Roman" w:hAnsi="Times New Roman"/>
                <w:sz w:val="24"/>
                <w:szCs w:val="24"/>
              </w:rPr>
            </w:pPr>
          </w:p>
          <w:p w:rsidR="00DC4FDB" w:rsidRDefault="00DC4FDB" w:rsidP="00DC4FDB">
            <w:pPr>
              <w:spacing w:after="0" w:line="240" w:lineRule="auto"/>
              <w:jc w:val="both"/>
              <w:rPr>
                <w:rFonts w:ascii="Times New Roman" w:hAnsi="Times New Roman"/>
                <w:color w:val="FF0000"/>
                <w:sz w:val="24"/>
                <w:szCs w:val="24"/>
              </w:rPr>
            </w:pPr>
          </w:p>
        </w:tc>
        <w:tc>
          <w:tcPr>
            <w:tcW w:w="4394" w:type="dxa"/>
            <w:gridSpan w:val="2"/>
            <w:vMerge/>
            <w:tcBorders>
              <w:top w:val="single" w:sz="4" w:space="0" w:color="auto"/>
              <w:left w:val="single" w:sz="4" w:space="0" w:color="auto"/>
              <w:bottom w:val="single" w:sz="4" w:space="0" w:color="auto"/>
              <w:right w:val="single" w:sz="4" w:space="0" w:color="auto"/>
            </w:tcBorders>
            <w:vAlign w:val="center"/>
            <w:hideMark/>
          </w:tcPr>
          <w:p w:rsidR="00DC4FDB" w:rsidRDefault="00DC4FDB" w:rsidP="00DC4FDB">
            <w:pPr>
              <w:spacing w:after="0" w:line="240" w:lineRule="auto"/>
              <w:rPr>
                <w:rFonts w:ascii="Times New Roman" w:hAnsi="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ABF8F"/>
          </w:tcPr>
          <w:p w:rsidR="00DC4FDB" w:rsidRDefault="00DC4FDB" w:rsidP="00DC4FDB">
            <w:pPr>
              <w:spacing w:after="0" w:line="240" w:lineRule="auto"/>
              <w:jc w:val="center"/>
              <w:rPr>
                <w:rFonts w:ascii="Times New Roman" w:hAnsi="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ABF8F"/>
            <w:hideMark/>
          </w:tcPr>
          <w:p w:rsidR="00DC4FDB" w:rsidRDefault="00DC4FDB" w:rsidP="00DC4FDB">
            <w:pPr>
              <w:spacing w:after="0" w:line="240" w:lineRule="auto"/>
              <w:jc w:val="center"/>
              <w:rPr>
                <w:rFonts w:ascii="Times New Roman" w:hAnsi="Times New Roman"/>
                <w:sz w:val="24"/>
                <w:szCs w:val="24"/>
              </w:rPr>
            </w:pPr>
            <w:r>
              <w:rPr>
                <w:rFonts w:ascii="Times New Roman" w:hAnsi="Times New Roman"/>
                <w:sz w:val="24"/>
                <w:szCs w:val="24"/>
              </w:rPr>
              <w:t>I</w:t>
            </w:r>
          </w:p>
        </w:tc>
        <w:tc>
          <w:tcPr>
            <w:tcW w:w="992" w:type="dxa"/>
            <w:gridSpan w:val="2"/>
            <w:tcBorders>
              <w:top w:val="single" w:sz="4" w:space="0" w:color="auto"/>
              <w:left w:val="single" w:sz="4" w:space="0" w:color="auto"/>
              <w:bottom w:val="single" w:sz="4" w:space="0" w:color="auto"/>
              <w:right w:val="single" w:sz="4" w:space="0" w:color="auto"/>
            </w:tcBorders>
            <w:shd w:val="clear" w:color="auto" w:fill="FABF8F"/>
            <w:hideMark/>
          </w:tcPr>
          <w:p w:rsidR="00DC4FDB" w:rsidRDefault="00DC4FDB" w:rsidP="00DC4FDB">
            <w:pPr>
              <w:spacing w:after="0" w:line="240" w:lineRule="auto"/>
              <w:jc w:val="center"/>
              <w:rPr>
                <w:rFonts w:ascii="Times New Roman" w:hAnsi="Times New Roman"/>
                <w:sz w:val="24"/>
                <w:szCs w:val="24"/>
              </w:rPr>
            </w:pPr>
            <w:r>
              <w:rPr>
                <w:rFonts w:ascii="Times New Roman" w:hAnsi="Times New Roman"/>
                <w:sz w:val="24"/>
                <w:szCs w:val="24"/>
              </w:rPr>
              <w:t>A</w:t>
            </w:r>
          </w:p>
        </w:tc>
        <w:tc>
          <w:tcPr>
            <w:tcW w:w="850" w:type="dxa"/>
            <w:gridSpan w:val="2"/>
            <w:tcBorders>
              <w:top w:val="single" w:sz="4" w:space="0" w:color="auto"/>
              <w:left w:val="single" w:sz="4" w:space="0" w:color="auto"/>
              <w:bottom w:val="single" w:sz="4" w:space="0" w:color="auto"/>
              <w:right w:val="single" w:sz="4" w:space="0" w:color="auto"/>
            </w:tcBorders>
            <w:shd w:val="clear" w:color="auto" w:fill="FABF8F"/>
            <w:hideMark/>
          </w:tcPr>
          <w:p w:rsidR="00DC4FDB" w:rsidRDefault="00DC4FDB" w:rsidP="00DC4FDB">
            <w:pPr>
              <w:spacing w:after="0" w:line="240" w:lineRule="auto"/>
              <w:jc w:val="center"/>
              <w:rPr>
                <w:rFonts w:ascii="Times New Roman" w:hAnsi="Times New Roman"/>
                <w:sz w:val="24"/>
                <w:szCs w:val="24"/>
              </w:rPr>
            </w:pPr>
            <w:r>
              <w:rPr>
                <w:rFonts w:ascii="Times New Roman" w:hAnsi="Times New Roman"/>
                <w:sz w:val="24"/>
                <w:szCs w:val="24"/>
              </w:rPr>
              <w:t>C</w:t>
            </w:r>
          </w:p>
        </w:tc>
      </w:tr>
      <w:tr w:rsidR="00DC4FDB" w:rsidTr="00DC4FDB">
        <w:trPr>
          <w:gridAfter w:val="1"/>
          <w:wAfter w:w="222" w:type="dxa"/>
        </w:trPr>
        <w:tc>
          <w:tcPr>
            <w:tcW w:w="458" w:type="dxa"/>
            <w:gridSpan w:val="2"/>
            <w:vMerge/>
            <w:tcBorders>
              <w:top w:val="single" w:sz="4" w:space="0" w:color="auto"/>
              <w:left w:val="single" w:sz="4" w:space="0" w:color="auto"/>
              <w:bottom w:val="single" w:sz="4" w:space="0" w:color="auto"/>
              <w:right w:val="single" w:sz="4" w:space="0" w:color="auto"/>
            </w:tcBorders>
            <w:vAlign w:val="center"/>
            <w:hideMark/>
          </w:tcPr>
          <w:p w:rsidR="00DC4FDB" w:rsidRDefault="00DC4FDB" w:rsidP="00DC4FDB">
            <w:pPr>
              <w:spacing w:after="0" w:line="240" w:lineRule="auto"/>
              <w:rPr>
                <w:rFonts w:ascii="Arial" w:hAnsi="Arial" w:cs="Arial"/>
                <w:sz w:val="20"/>
                <w:szCs w:val="20"/>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C4FDB" w:rsidRDefault="00DC4FDB" w:rsidP="00DC4FDB">
            <w:pPr>
              <w:spacing w:after="0" w:line="240" w:lineRule="auto"/>
              <w:rPr>
                <w:rFonts w:ascii="Times New Roman" w:hAnsi="Times New Roman"/>
                <w:sz w:val="24"/>
                <w:szCs w:val="24"/>
              </w:rPr>
            </w:pPr>
          </w:p>
        </w:tc>
        <w:tc>
          <w:tcPr>
            <w:tcW w:w="2661" w:type="dxa"/>
            <w:gridSpan w:val="2"/>
            <w:tcBorders>
              <w:top w:val="single" w:sz="4" w:space="0" w:color="auto"/>
              <w:left w:val="single" w:sz="4" w:space="0" w:color="auto"/>
              <w:bottom w:val="single" w:sz="4" w:space="0" w:color="auto"/>
              <w:right w:val="single" w:sz="4" w:space="0" w:color="auto"/>
            </w:tcBorders>
            <w:shd w:val="clear" w:color="auto" w:fill="FBD4B4"/>
          </w:tcPr>
          <w:p w:rsidR="00DC4FDB" w:rsidRDefault="00DC4FDB" w:rsidP="00DC4FDB">
            <w:pPr>
              <w:spacing w:after="0" w:line="240" w:lineRule="auto"/>
              <w:jc w:val="both"/>
              <w:rPr>
                <w:rFonts w:ascii="Times New Roman" w:hAnsi="Times New Roman"/>
                <w:sz w:val="24"/>
                <w:szCs w:val="24"/>
              </w:rPr>
            </w:pPr>
            <w:r>
              <w:rPr>
                <w:rFonts w:ascii="Times New Roman" w:hAnsi="Times New Roman"/>
                <w:sz w:val="24"/>
                <w:szCs w:val="24"/>
              </w:rPr>
              <w:t>18</w:t>
            </w:r>
            <w:proofErr w:type="gramStart"/>
            <w:r>
              <w:rPr>
                <w:rFonts w:ascii="Times New Roman" w:hAnsi="Times New Roman"/>
                <w:sz w:val="24"/>
                <w:szCs w:val="24"/>
              </w:rPr>
              <w:t>..</w:t>
            </w:r>
            <w:proofErr w:type="gramEnd"/>
            <w:r>
              <w:rPr>
                <w:rFonts w:ascii="Times New Roman" w:hAnsi="Times New Roman"/>
                <w:sz w:val="24"/>
                <w:szCs w:val="24"/>
              </w:rPr>
              <w:t>3. Compreender a ginástica como possibilidade para vivência no lazer.</w:t>
            </w:r>
          </w:p>
          <w:p w:rsidR="00DC4FDB" w:rsidRDefault="00DC4FDB" w:rsidP="00DC4FDB">
            <w:pPr>
              <w:spacing w:after="0" w:line="240" w:lineRule="auto"/>
              <w:jc w:val="both"/>
              <w:rPr>
                <w:rFonts w:ascii="Times New Roman" w:hAnsi="Times New Roman"/>
                <w:sz w:val="24"/>
                <w:szCs w:val="24"/>
              </w:rPr>
            </w:pPr>
          </w:p>
        </w:tc>
        <w:tc>
          <w:tcPr>
            <w:tcW w:w="3780" w:type="dxa"/>
            <w:gridSpan w:val="2"/>
            <w:tcBorders>
              <w:top w:val="single" w:sz="4" w:space="0" w:color="auto"/>
              <w:left w:val="single" w:sz="4" w:space="0" w:color="auto"/>
              <w:bottom w:val="single" w:sz="4" w:space="0" w:color="auto"/>
              <w:right w:val="single" w:sz="4" w:space="0" w:color="auto"/>
            </w:tcBorders>
            <w:shd w:val="clear" w:color="auto" w:fill="FBD4B4"/>
            <w:hideMark/>
          </w:tcPr>
          <w:p w:rsidR="00DC4FDB" w:rsidRDefault="00DC4FDB" w:rsidP="00DC4FDB">
            <w:pPr>
              <w:spacing w:after="0" w:line="240" w:lineRule="auto"/>
              <w:jc w:val="both"/>
              <w:rPr>
                <w:rFonts w:ascii="Times New Roman" w:hAnsi="Times New Roman"/>
                <w:sz w:val="24"/>
                <w:szCs w:val="24"/>
              </w:rPr>
            </w:pPr>
            <w:r>
              <w:rPr>
                <w:rFonts w:ascii="Times New Roman" w:hAnsi="Times New Roman"/>
                <w:sz w:val="24"/>
                <w:szCs w:val="24"/>
              </w:rPr>
              <w:t>Conceituar lazer. Identificar espaços públicos e privados, usualmente utilizados para a prática das diversas modalidades de ginástica como forma de lazer. Refletir sobre outros tempos e espaços possíveis para a vivência das diversas modalidades de ginástica como forma de lazer.  Para isso o professor poderá explorar as vivências cotidianas de lazer dos alunos, de suas famílias e associá-las com as modalidades de ginástica já estudadas. Poderá também promover a exploração dos espaços de lazer existentes no entorno da escola e na comunidade e organizar vivências das modalidades possíveis de acordo com os espaços disponíveis.</w:t>
            </w:r>
          </w:p>
          <w:p w:rsidR="00DC4FDB" w:rsidRDefault="00DC4FDB" w:rsidP="00DC4FDB">
            <w:pPr>
              <w:spacing w:after="0" w:line="240" w:lineRule="auto"/>
              <w:jc w:val="both"/>
              <w:rPr>
                <w:rFonts w:ascii="Times New Roman" w:hAnsi="Times New Roman"/>
                <w:color w:val="FF0000"/>
                <w:sz w:val="24"/>
                <w:szCs w:val="24"/>
              </w:rPr>
            </w:pPr>
          </w:p>
        </w:tc>
        <w:tc>
          <w:tcPr>
            <w:tcW w:w="4394" w:type="dxa"/>
            <w:gridSpan w:val="2"/>
            <w:vMerge/>
            <w:tcBorders>
              <w:top w:val="single" w:sz="4" w:space="0" w:color="auto"/>
              <w:left w:val="single" w:sz="4" w:space="0" w:color="auto"/>
              <w:bottom w:val="single" w:sz="4" w:space="0" w:color="auto"/>
              <w:right w:val="single" w:sz="4" w:space="0" w:color="auto"/>
            </w:tcBorders>
            <w:vAlign w:val="center"/>
            <w:hideMark/>
          </w:tcPr>
          <w:p w:rsidR="00DC4FDB" w:rsidRDefault="00DC4FDB" w:rsidP="00DC4FDB">
            <w:pPr>
              <w:spacing w:after="0" w:line="240" w:lineRule="auto"/>
              <w:rPr>
                <w:rFonts w:ascii="Times New Roman" w:hAnsi="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ABF8F"/>
          </w:tcPr>
          <w:p w:rsidR="00DC4FDB" w:rsidRDefault="00DC4FDB" w:rsidP="00DC4FDB">
            <w:pPr>
              <w:spacing w:after="0" w:line="240" w:lineRule="auto"/>
              <w:jc w:val="center"/>
              <w:rPr>
                <w:rFonts w:ascii="Times New Roman" w:hAnsi="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ABF8F"/>
            <w:hideMark/>
          </w:tcPr>
          <w:p w:rsidR="00DC4FDB" w:rsidRDefault="00DC4FDB" w:rsidP="00DC4FDB">
            <w:pPr>
              <w:spacing w:after="0" w:line="240" w:lineRule="auto"/>
              <w:jc w:val="center"/>
              <w:rPr>
                <w:rFonts w:ascii="Times New Roman" w:hAnsi="Times New Roman"/>
                <w:sz w:val="24"/>
                <w:szCs w:val="24"/>
              </w:rPr>
            </w:pPr>
            <w:r>
              <w:rPr>
                <w:rFonts w:ascii="Times New Roman" w:hAnsi="Times New Roman"/>
                <w:sz w:val="24"/>
                <w:szCs w:val="24"/>
              </w:rPr>
              <w:t>I</w:t>
            </w:r>
          </w:p>
        </w:tc>
        <w:tc>
          <w:tcPr>
            <w:tcW w:w="992" w:type="dxa"/>
            <w:gridSpan w:val="2"/>
            <w:tcBorders>
              <w:top w:val="single" w:sz="4" w:space="0" w:color="auto"/>
              <w:left w:val="single" w:sz="4" w:space="0" w:color="auto"/>
              <w:bottom w:val="single" w:sz="4" w:space="0" w:color="auto"/>
              <w:right w:val="single" w:sz="4" w:space="0" w:color="auto"/>
            </w:tcBorders>
            <w:shd w:val="clear" w:color="auto" w:fill="FABF8F"/>
            <w:hideMark/>
          </w:tcPr>
          <w:p w:rsidR="00DC4FDB" w:rsidRDefault="00DC4FDB" w:rsidP="00DC4FDB">
            <w:pPr>
              <w:spacing w:after="0" w:line="240" w:lineRule="auto"/>
              <w:jc w:val="center"/>
              <w:rPr>
                <w:rFonts w:ascii="Times New Roman" w:hAnsi="Times New Roman"/>
                <w:sz w:val="24"/>
                <w:szCs w:val="24"/>
              </w:rPr>
            </w:pPr>
            <w:r>
              <w:rPr>
                <w:rFonts w:ascii="Times New Roman" w:hAnsi="Times New Roman"/>
                <w:sz w:val="24"/>
                <w:szCs w:val="24"/>
              </w:rPr>
              <w:t>A / C</w:t>
            </w:r>
          </w:p>
        </w:tc>
        <w:tc>
          <w:tcPr>
            <w:tcW w:w="850" w:type="dxa"/>
            <w:gridSpan w:val="2"/>
            <w:tcBorders>
              <w:top w:val="single" w:sz="4" w:space="0" w:color="auto"/>
              <w:left w:val="single" w:sz="4" w:space="0" w:color="auto"/>
              <w:bottom w:val="single" w:sz="4" w:space="0" w:color="auto"/>
              <w:right w:val="single" w:sz="4" w:space="0" w:color="auto"/>
            </w:tcBorders>
            <w:shd w:val="clear" w:color="auto" w:fill="FABF8F"/>
          </w:tcPr>
          <w:p w:rsidR="00DC4FDB" w:rsidRDefault="00DC4FDB" w:rsidP="00DC4FDB">
            <w:pPr>
              <w:spacing w:after="0" w:line="240" w:lineRule="auto"/>
              <w:jc w:val="center"/>
              <w:rPr>
                <w:rFonts w:ascii="Times New Roman" w:hAnsi="Times New Roman"/>
                <w:sz w:val="24"/>
                <w:szCs w:val="24"/>
              </w:rPr>
            </w:pPr>
          </w:p>
        </w:tc>
      </w:tr>
      <w:tr w:rsidR="00DC4FDB" w:rsidTr="00DC4FDB">
        <w:trPr>
          <w:gridAfter w:val="1"/>
          <w:wAfter w:w="222" w:type="dxa"/>
        </w:trPr>
        <w:tc>
          <w:tcPr>
            <w:tcW w:w="458" w:type="dxa"/>
            <w:gridSpan w:val="2"/>
            <w:vMerge/>
            <w:tcBorders>
              <w:top w:val="single" w:sz="4" w:space="0" w:color="auto"/>
              <w:left w:val="single" w:sz="4" w:space="0" w:color="auto"/>
              <w:bottom w:val="single" w:sz="4" w:space="0" w:color="auto"/>
              <w:right w:val="single" w:sz="4" w:space="0" w:color="auto"/>
            </w:tcBorders>
            <w:vAlign w:val="center"/>
            <w:hideMark/>
          </w:tcPr>
          <w:p w:rsidR="00DC4FDB" w:rsidRDefault="00DC4FDB" w:rsidP="00DC4FDB">
            <w:pPr>
              <w:spacing w:after="0" w:line="240" w:lineRule="auto"/>
              <w:rPr>
                <w:rFonts w:ascii="Arial" w:hAnsi="Arial" w:cs="Arial"/>
                <w:sz w:val="20"/>
                <w:szCs w:val="20"/>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C4FDB" w:rsidRDefault="00DC4FDB" w:rsidP="00DC4FDB">
            <w:pPr>
              <w:spacing w:after="0" w:line="240" w:lineRule="auto"/>
              <w:rPr>
                <w:rFonts w:ascii="Times New Roman" w:hAnsi="Times New Roman"/>
                <w:sz w:val="24"/>
                <w:szCs w:val="24"/>
              </w:rPr>
            </w:pPr>
          </w:p>
        </w:tc>
        <w:tc>
          <w:tcPr>
            <w:tcW w:w="2661" w:type="dxa"/>
            <w:gridSpan w:val="2"/>
            <w:tcBorders>
              <w:top w:val="single" w:sz="4" w:space="0" w:color="auto"/>
              <w:left w:val="single" w:sz="4" w:space="0" w:color="auto"/>
              <w:bottom w:val="single" w:sz="4" w:space="0" w:color="auto"/>
              <w:right w:val="single" w:sz="4" w:space="0" w:color="auto"/>
            </w:tcBorders>
            <w:shd w:val="clear" w:color="auto" w:fill="FBD4B4"/>
          </w:tcPr>
          <w:p w:rsidR="00DC4FDB" w:rsidRDefault="00DC4FDB" w:rsidP="00DC4FDB">
            <w:pPr>
              <w:spacing w:after="0" w:line="240" w:lineRule="auto"/>
              <w:jc w:val="both"/>
              <w:rPr>
                <w:rFonts w:ascii="Times New Roman" w:hAnsi="Times New Roman"/>
                <w:sz w:val="24"/>
                <w:szCs w:val="24"/>
              </w:rPr>
            </w:pPr>
            <w:r>
              <w:rPr>
                <w:rFonts w:ascii="Times New Roman" w:hAnsi="Times New Roman"/>
                <w:sz w:val="24"/>
                <w:szCs w:val="24"/>
              </w:rPr>
              <w:t>18.4. Relacionar exercício físico, crescimento e postura.</w:t>
            </w:r>
          </w:p>
          <w:p w:rsidR="00DC4FDB" w:rsidRDefault="00DC4FDB" w:rsidP="00DC4FDB">
            <w:pPr>
              <w:spacing w:after="0" w:line="240" w:lineRule="auto"/>
              <w:jc w:val="both"/>
              <w:rPr>
                <w:rFonts w:ascii="Times New Roman" w:hAnsi="Times New Roman"/>
                <w:sz w:val="24"/>
                <w:szCs w:val="24"/>
              </w:rPr>
            </w:pPr>
          </w:p>
        </w:tc>
        <w:tc>
          <w:tcPr>
            <w:tcW w:w="3780" w:type="dxa"/>
            <w:gridSpan w:val="2"/>
            <w:tcBorders>
              <w:top w:val="single" w:sz="4" w:space="0" w:color="auto"/>
              <w:left w:val="single" w:sz="4" w:space="0" w:color="auto"/>
              <w:bottom w:val="single" w:sz="4" w:space="0" w:color="auto"/>
              <w:right w:val="single" w:sz="4" w:space="0" w:color="auto"/>
            </w:tcBorders>
            <w:shd w:val="clear" w:color="auto" w:fill="FBD4B4"/>
            <w:hideMark/>
          </w:tcPr>
          <w:p w:rsidR="00DC4FDB" w:rsidRPr="00DC4FDB" w:rsidRDefault="00DC4FDB" w:rsidP="00DC4FDB">
            <w:pPr>
              <w:spacing w:after="0" w:line="240" w:lineRule="auto"/>
              <w:jc w:val="both"/>
              <w:rPr>
                <w:rFonts w:ascii="Times New Roman" w:hAnsi="Times New Roman"/>
              </w:rPr>
            </w:pPr>
            <w:r w:rsidRPr="00DC4FDB">
              <w:rPr>
                <w:rFonts w:ascii="Times New Roman" w:hAnsi="Times New Roman"/>
              </w:rPr>
              <w:t xml:space="preserve">Oferecer conceitos básicos relacionados à fisiologia humana do exercício, às teorias de desenvolvimento humano e a </w:t>
            </w:r>
            <w:proofErr w:type="spellStart"/>
            <w:r w:rsidRPr="00DC4FDB">
              <w:rPr>
                <w:rFonts w:ascii="Times New Roman" w:hAnsi="Times New Roman"/>
              </w:rPr>
              <w:t>cinesiologia</w:t>
            </w:r>
            <w:proofErr w:type="spellEnd"/>
            <w:r w:rsidRPr="00DC4FDB">
              <w:rPr>
                <w:rFonts w:ascii="Times New Roman" w:hAnsi="Times New Roman"/>
              </w:rPr>
              <w:t>. Estabelecer relações entre exercício físico, crescimento e postura a partir destes conceitos. Para o desenvolvimento desta habilidade o professor poderá convidar palestrantes da área de saúde para abordar a temática, organizar sessões de vídeos, explorando filmes e documentários que tratem do tema e também propor dinâmica onde os alunos façam as medidas de alguns parâmetros físicos seus e dos colegas e façam o acompanhamento e comparação destes dados ao longo do ano.</w:t>
            </w:r>
          </w:p>
        </w:tc>
        <w:tc>
          <w:tcPr>
            <w:tcW w:w="4394" w:type="dxa"/>
            <w:gridSpan w:val="2"/>
            <w:vMerge/>
            <w:tcBorders>
              <w:top w:val="single" w:sz="4" w:space="0" w:color="auto"/>
              <w:left w:val="single" w:sz="4" w:space="0" w:color="auto"/>
              <w:bottom w:val="single" w:sz="4" w:space="0" w:color="auto"/>
              <w:right w:val="single" w:sz="4" w:space="0" w:color="auto"/>
            </w:tcBorders>
            <w:vAlign w:val="center"/>
            <w:hideMark/>
          </w:tcPr>
          <w:p w:rsidR="00DC4FDB" w:rsidRDefault="00DC4FDB" w:rsidP="00DC4FDB">
            <w:pPr>
              <w:spacing w:after="0" w:line="240" w:lineRule="auto"/>
              <w:rPr>
                <w:rFonts w:ascii="Times New Roman" w:hAnsi="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ABF8F"/>
          </w:tcPr>
          <w:p w:rsidR="00DC4FDB" w:rsidRDefault="00DC4FDB" w:rsidP="00DC4FDB">
            <w:pPr>
              <w:spacing w:after="0" w:line="240" w:lineRule="auto"/>
              <w:jc w:val="center"/>
              <w:rPr>
                <w:rFonts w:ascii="Times New Roman" w:hAnsi="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ABF8F"/>
          </w:tcPr>
          <w:p w:rsidR="00DC4FDB" w:rsidRDefault="00DC4FDB" w:rsidP="00DC4FDB">
            <w:pPr>
              <w:spacing w:after="0" w:line="240" w:lineRule="auto"/>
              <w:jc w:val="center"/>
              <w:rPr>
                <w:rFonts w:ascii="Times New Roman" w:hAnsi="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ABF8F"/>
            <w:hideMark/>
          </w:tcPr>
          <w:p w:rsidR="00DC4FDB" w:rsidRDefault="00DC4FDB" w:rsidP="00DC4FDB">
            <w:pPr>
              <w:spacing w:after="0" w:line="240" w:lineRule="auto"/>
              <w:jc w:val="center"/>
              <w:rPr>
                <w:rFonts w:ascii="Times New Roman" w:hAnsi="Times New Roman"/>
                <w:sz w:val="24"/>
                <w:szCs w:val="24"/>
              </w:rPr>
            </w:pPr>
            <w:r>
              <w:rPr>
                <w:rFonts w:ascii="Times New Roman" w:hAnsi="Times New Roman"/>
                <w:sz w:val="24"/>
                <w:szCs w:val="24"/>
              </w:rPr>
              <w:t>I / A</w:t>
            </w:r>
          </w:p>
        </w:tc>
        <w:tc>
          <w:tcPr>
            <w:tcW w:w="850" w:type="dxa"/>
            <w:gridSpan w:val="2"/>
            <w:tcBorders>
              <w:top w:val="single" w:sz="4" w:space="0" w:color="auto"/>
              <w:left w:val="single" w:sz="4" w:space="0" w:color="auto"/>
              <w:bottom w:val="single" w:sz="4" w:space="0" w:color="auto"/>
              <w:right w:val="single" w:sz="4" w:space="0" w:color="auto"/>
            </w:tcBorders>
            <w:shd w:val="clear" w:color="auto" w:fill="FABF8F"/>
            <w:hideMark/>
          </w:tcPr>
          <w:p w:rsidR="00DC4FDB" w:rsidRDefault="00DC4FDB" w:rsidP="00DC4FDB">
            <w:pPr>
              <w:spacing w:after="0" w:line="240" w:lineRule="auto"/>
              <w:jc w:val="center"/>
              <w:rPr>
                <w:rFonts w:ascii="Times New Roman" w:hAnsi="Times New Roman"/>
                <w:sz w:val="24"/>
                <w:szCs w:val="24"/>
              </w:rPr>
            </w:pPr>
            <w:r>
              <w:rPr>
                <w:rFonts w:ascii="Times New Roman" w:hAnsi="Times New Roman"/>
                <w:sz w:val="24"/>
                <w:szCs w:val="24"/>
              </w:rPr>
              <w:t>C</w:t>
            </w:r>
          </w:p>
        </w:tc>
      </w:tr>
      <w:tr w:rsidR="00DC4FDB" w:rsidTr="00DC4FDB">
        <w:trPr>
          <w:gridAfter w:val="1"/>
          <w:wAfter w:w="222" w:type="dxa"/>
        </w:trPr>
        <w:tc>
          <w:tcPr>
            <w:tcW w:w="458" w:type="dxa"/>
            <w:gridSpan w:val="2"/>
            <w:vMerge/>
            <w:tcBorders>
              <w:top w:val="single" w:sz="4" w:space="0" w:color="auto"/>
              <w:left w:val="single" w:sz="4" w:space="0" w:color="auto"/>
              <w:bottom w:val="single" w:sz="4" w:space="0" w:color="auto"/>
              <w:right w:val="single" w:sz="4" w:space="0" w:color="auto"/>
            </w:tcBorders>
            <w:vAlign w:val="center"/>
            <w:hideMark/>
          </w:tcPr>
          <w:p w:rsidR="00DC4FDB" w:rsidRDefault="00DC4FDB" w:rsidP="00DC4FDB">
            <w:pPr>
              <w:spacing w:after="0" w:line="240" w:lineRule="auto"/>
              <w:rPr>
                <w:rFonts w:ascii="Arial" w:hAnsi="Arial" w:cs="Arial"/>
                <w:sz w:val="20"/>
                <w:szCs w:val="20"/>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C4FDB" w:rsidRDefault="00DC4FDB" w:rsidP="00DC4FDB">
            <w:pPr>
              <w:spacing w:after="0" w:line="240" w:lineRule="auto"/>
              <w:rPr>
                <w:rFonts w:ascii="Times New Roman" w:hAnsi="Times New Roman"/>
                <w:sz w:val="24"/>
                <w:szCs w:val="24"/>
              </w:rPr>
            </w:pPr>
          </w:p>
        </w:tc>
        <w:tc>
          <w:tcPr>
            <w:tcW w:w="2661" w:type="dxa"/>
            <w:gridSpan w:val="2"/>
            <w:tcBorders>
              <w:top w:val="single" w:sz="4" w:space="0" w:color="auto"/>
              <w:left w:val="single" w:sz="4" w:space="0" w:color="auto"/>
              <w:bottom w:val="single" w:sz="4" w:space="0" w:color="auto"/>
              <w:right w:val="single" w:sz="4" w:space="0" w:color="auto"/>
            </w:tcBorders>
            <w:shd w:val="clear" w:color="auto" w:fill="FBD4B4"/>
            <w:hideMark/>
          </w:tcPr>
          <w:p w:rsidR="00DC4FDB" w:rsidRDefault="00DC4FDB" w:rsidP="00DC4FDB">
            <w:pPr>
              <w:spacing w:after="0" w:line="240" w:lineRule="auto"/>
              <w:jc w:val="both"/>
              <w:rPr>
                <w:rFonts w:ascii="Times New Roman" w:hAnsi="Times New Roman"/>
                <w:sz w:val="24"/>
                <w:szCs w:val="24"/>
              </w:rPr>
            </w:pPr>
            <w:r>
              <w:rPr>
                <w:rFonts w:ascii="Times New Roman" w:hAnsi="Times New Roman"/>
                <w:sz w:val="24"/>
                <w:szCs w:val="24"/>
              </w:rPr>
              <w:t>18</w:t>
            </w:r>
            <w:proofErr w:type="gramStart"/>
            <w:r>
              <w:rPr>
                <w:rFonts w:ascii="Times New Roman" w:hAnsi="Times New Roman"/>
                <w:sz w:val="24"/>
                <w:szCs w:val="24"/>
              </w:rPr>
              <w:t>..</w:t>
            </w:r>
            <w:proofErr w:type="gramEnd"/>
            <w:r>
              <w:rPr>
                <w:rFonts w:ascii="Times New Roman" w:hAnsi="Times New Roman"/>
                <w:sz w:val="24"/>
                <w:szCs w:val="24"/>
              </w:rPr>
              <w:t xml:space="preserve">5. Compreender as causas da dor e da fadiga muscular no organismo durante e depois da prática da ginástica. </w:t>
            </w:r>
          </w:p>
        </w:tc>
        <w:tc>
          <w:tcPr>
            <w:tcW w:w="3780" w:type="dxa"/>
            <w:gridSpan w:val="2"/>
            <w:tcBorders>
              <w:top w:val="single" w:sz="4" w:space="0" w:color="auto"/>
              <w:left w:val="single" w:sz="4" w:space="0" w:color="auto"/>
              <w:bottom w:val="single" w:sz="4" w:space="0" w:color="auto"/>
              <w:right w:val="single" w:sz="4" w:space="0" w:color="auto"/>
            </w:tcBorders>
            <w:shd w:val="clear" w:color="auto" w:fill="FBD4B4"/>
            <w:hideMark/>
          </w:tcPr>
          <w:p w:rsidR="00DC4FDB" w:rsidRDefault="00DC4FDB" w:rsidP="00DC4FDB">
            <w:pPr>
              <w:spacing w:after="0" w:line="240" w:lineRule="auto"/>
              <w:jc w:val="both"/>
              <w:rPr>
                <w:rFonts w:ascii="Times New Roman" w:hAnsi="Times New Roman"/>
                <w:sz w:val="24"/>
                <w:szCs w:val="24"/>
              </w:rPr>
            </w:pPr>
            <w:r>
              <w:rPr>
                <w:rFonts w:ascii="Times New Roman" w:hAnsi="Times New Roman"/>
                <w:sz w:val="24"/>
                <w:szCs w:val="24"/>
              </w:rPr>
              <w:t>Baseado nos conhecimentos da fisiologia do exercício, conceituar fadiga muscular e dor, suas origens e seus desdobramentos durante a prática das diversas modalidades de ginástica. Para o desenvolvimento desta habilidade o professor poderá promover práticas corporais de ginástica com diversos níveis de intensidade e analisar com os alunos as alterações fisiológicas desencadeadas por cada um, associando-as aos conhecimentos da fisiologia do exercício que tratam dos desdobramentos bioquímicos ocasionados pela prática das atividades.</w:t>
            </w:r>
          </w:p>
        </w:tc>
        <w:tc>
          <w:tcPr>
            <w:tcW w:w="4394" w:type="dxa"/>
            <w:gridSpan w:val="2"/>
            <w:vMerge/>
            <w:tcBorders>
              <w:top w:val="single" w:sz="4" w:space="0" w:color="auto"/>
              <w:left w:val="single" w:sz="4" w:space="0" w:color="auto"/>
              <w:bottom w:val="single" w:sz="4" w:space="0" w:color="auto"/>
              <w:right w:val="single" w:sz="4" w:space="0" w:color="auto"/>
            </w:tcBorders>
            <w:vAlign w:val="center"/>
            <w:hideMark/>
          </w:tcPr>
          <w:p w:rsidR="00DC4FDB" w:rsidRDefault="00DC4FDB" w:rsidP="00DC4FDB">
            <w:pPr>
              <w:spacing w:after="0" w:line="240" w:lineRule="auto"/>
              <w:rPr>
                <w:rFonts w:ascii="Times New Roman" w:hAnsi="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ABF8F"/>
          </w:tcPr>
          <w:p w:rsidR="00DC4FDB" w:rsidRDefault="00DC4FDB" w:rsidP="00DC4FDB">
            <w:pPr>
              <w:spacing w:after="0" w:line="240" w:lineRule="auto"/>
              <w:jc w:val="center"/>
              <w:rPr>
                <w:rFonts w:ascii="Times New Roman" w:hAnsi="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ABF8F"/>
          </w:tcPr>
          <w:p w:rsidR="00DC4FDB" w:rsidRDefault="00DC4FDB" w:rsidP="00DC4FDB">
            <w:pPr>
              <w:spacing w:after="0" w:line="240" w:lineRule="auto"/>
              <w:jc w:val="center"/>
              <w:rPr>
                <w:rFonts w:ascii="Times New Roman" w:hAnsi="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ABF8F"/>
            <w:hideMark/>
          </w:tcPr>
          <w:p w:rsidR="00DC4FDB" w:rsidRDefault="00DC4FDB" w:rsidP="00DC4FDB">
            <w:pPr>
              <w:spacing w:after="0" w:line="240" w:lineRule="auto"/>
              <w:jc w:val="center"/>
              <w:rPr>
                <w:rFonts w:ascii="Times New Roman" w:hAnsi="Times New Roman"/>
                <w:sz w:val="24"/>
                <w:szCs w:val="24"/>
              </w:rPr>
            </w:pPr>
            <w:r>
              <w:rPr>
                <w:rFonts w:ascii="Times New Roman" w:hAnsi="Times New Roman"/>
                <w:sz w:val="24"/>
                <w:szCs w:val="24"/>
              </w:rPr>
              <w:t>I / A</w:t>
            </w:r>
          </w:p>
        </w:tc>
        <w:tc>
          <w:tcPr>
            <w:tcW w:w="850" w:type="dxa"/>
            <w:gridSpan w:val="2"/>
            <w:tcBorders>
              <w:top w:val="single" w:sz="4" w:space="0" w:color="auto"/>
              <w:left w:val="single" w:sz="4" w:space="0" w:color="auto"/>
              <w:bottom w:val="single" w:sz="4" w:space="0" w:color="auto"/>
              <w:right w:val="single" w:sz="4" w:space="0" w:color="auto"/>
            </w:tcBorders>
            <w:shd w:val="clear" w:color="auto" w:fill="FABF8F"/>
            <w:hideMark/>
          </w:tcPr>
          <w:p w:rsidR="00DC4FDB" w:rsidRDefault="00DC4FDB" w:rsidP="00DC4FDB">
            <w:pPr>
              <w:spacing w:after="0" w:line="240" w:lineRule="auto"/>
              <w:jc w:val="center"/>
              <w:rPr>
                <w:rFonts w:ascii="Times New Roman" w:hAnsi="Times New Roman"/>
                <w:sz w:val="24"/>
                <w:szCs w:val="24"/>
              </w:rPr>
            </w:pPr>
            <w:r>
              <w:rPr>
                <w:rFonts w:ascii="Times New Roman" w:hAnsi="Times New Roman"/>
                <w:sz w:val="24"/>
                <w:szCs w:val="24"/>
              </w:rPr>
              <w:t>C</w:t>
            </w:r>
          </w:p>
        </w:tc>
      </w:tr>
      <w:tr w:rsidR="00DC4FDB" w:rsidTr="00DC4FDB">
        <w:trPr>
          <w:gridAfter w:val="1"/>
          <w:wAfter w:w="222" w:type="dxa"/>
        </w:trPr>
        <w:tc>
          <w:tcPr>
            <w:tcW w:w="458" w:type="dxa"/>
            <w:gridSpan w:val="2"/>
            <w:vMerge/>
            <w:tcBorders>
              <w:top w:val="single" w:sz="4" w:space="0" w:color="auto"/>
              <w:left w:val="single" w:sz="4" w:space="0" w:color="auto"/>
              <w:bottom w:val="single" w:sz="4" w:space="0" w:color="auto"/>
              <w:right w:val="single" w:sz="4" w:space="0" w:color="auto"/>
            </w:tcBorders>
            <w:vAlign w:val="center"/>
            <w:hideMark/>
          </w:tcPr>
          <w:p w:rsidR="00DC4FDB" w:rsidRDefault="00DC4FDB" w:rsidP="00DC4FDB">
            <w:pPr>
              <w:spacing w:after="0" w:line="240" w:lineRule="auto"/>
              <w:rPr>
                <w:rFonts w:ascii="Arial" w:hAnsi="Arial" w:cs="Arial"/>
                <w:sz w:val="20"/>
                <w:szCs w:val="20"/>
              </w:rPr>
            </w:pP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FBD4B4"/>
          </w:tcPr>
          <w:p w:rsidR="00DC4FDB" w:rsidRDefault="00DC4FDB" w:rsidP="00DC4FDB">
            <w:pPr>
              <w:spacing w:after="0" w:line="240" w:lineRule="auto"/>
              <w:jc w:val="both"/>
              <w:rPr>
                <w:rFonts w:ascii="Times New Roman" w:hAnsi="Times New Roman"/>
              </w:rPr>
            </w:pPr>
            <w:r>
              <w:rPr>
                <w:rFonts w:ascii="Times New Roman" w:hAnsi="Times New Roman"/>
              </w:rPr>
              <w:t>19. Alimentação e atividade física</w:t>
            </w:r>
          </w:p>
          <w:p w:rsidR="00DC4FDB" w:rsidRDefault="00DC4FDB" w:rsidP="00DC4FDB">
            <w:pPr>
              <w:spacing w:after="0" w:line="240" w:lineRule="auto"/>
              <w:jc w:val="both"/>
              <w:rPr>
                <w:rFonts w:ascii="Times New Roman" w:hAnsi="Times New Roman"/>
                <w:sz w:val="24"/>
                <w:szCs w:val="24"/>
              </w:rPr>
            </w:pPr>
          </w:p>
        </w:tc>
        <w:tc>
          <w:tcPr>
            <w:tcW w:w="2661" w:type="dxa"/>
            <w:gridSpan w:val="2"/>
            <w:tcBorders>
              <w:top w:val="single" w:sz="4" w:space="0" w:color="auto"/>
              <w:left w:val="single" w:sz="4" w:space="0" w:color="auto"/>
              <w:bottom w:val="single" w:sz="4" w:space="0" w:color="auto"/>
              <w:right w:val="single" w:sz="4" w:space="0" w:color="auto"/>
            </w:tcBorders>
            <w:shd w:val="clear" w:color="auto" w:fill="FBD4B4"/>
            <w:hideMark/>
          </w:tcPr>
          <w:p w:rsidR="00DC4FDB" w:rsidRDefault="00DC4FDB" w:rsidP="00DC4FDB">
            <w:pPr>
              <w:spacing w:after="0" w:line="240" w:lineRule="auto"/>
              <w:jc w:val="both"/>
              <w:rPr>
                <w:rFonts w:ascii="Times New Roman" w:hAnsi="Times New Roman"/>
                <w:sz w:val="24"/>
                <w:szCs w:val="24"/>
              </w:rPr>
            </w:pPr>
            <w:r>
              <w:rPr>
                <w:rFonts w:ascii="Times New Roman" w:hAnsi="Times New Roman"/>
                <w:sz w:val="24"/>
                <w:szCs w:val="24"/>
              </w:rPr>
              <w:t>19.1. Compreender a relação entre a alimentação e a prática de atividade física.</w:t>
            </w:r>
          </w:p>
        </w:tc>
        <w:tc>
          <w:tcPr>
            <w:tcW w:w="3780" w:type="dxa"/>
            <w:gridSpan w:val="2"/>
            <w:tcBorders>
              <w:top w:val="single" w:sz="4" w:space="0" w:color="auto"/>
              <w:left w:val="single" w:sz="4" w:space="0" w:color="auto"/>
              <w:bottom w:val="single" w:sz="4" w:space="0" w:color="auto"/>
              <w:right w:val="single" w:sz="4" w:space="0" w:color="auto"/>
            </w:tcBorders>
            <w:shd w:val="clear" w:color="auto" w:fill="FBD4B4"/>
          </w:tcPr>
          <w:p w:rsidR="00DC4FDB" w:rsidRPr="00DC4FDB" w:rsidRDefault="00DC4FDB" w:rsidP="00DC4FDB">
            <w:pPr>
              <w:spacing w:after="0" w:line="240" w:lineRule="auto"/>
              <w:jc w:val="both"/>
              <w:rPr>
                <w:rFonts w:ascii="Times New Roman" w:hAnsi="Times New Roman"/>
              </w:rPr>
            </w:pPr>
            <w:r w:rsidRPr="00DC4FDB">
              <w:rPr>
                <w:rFonts w:ascii="Times New Roman" w:hAnsi="Times New Roman"/>
              </w:rPr>
              <w:t xml:space="preserve">Baseado nos conhecimentos da nutrição e da fisiologia do exercício, conhecer as demandas energéticas presentes nas diversas etapas da prática da atividade física a fim de compreender qual a fonte energética mais adequada a cada tipo de atividade física. Para isso o professor poderá convidar palestrantes da área de saúde e nutrição para abordar o tema, assim como propor um trabalho interdisciplinar com o conteúdo de ciência para exploração das características de cada tipo de alimento e de sua absorção pelo organismo. Associar estes conhecimentos às demandas energéticas advindas da prática das diversas modalidades de ginástica, relacionando duração, intensidade e demanda energética. </w:t>
            </w:r>
          </w:p>
          <w:p w:rsidR="00DC4FDB" w:rsidRDefault="00DC4FDB" w:rsidP="00DC4FDB">
            <w:pPr>
              <w:spacing w:after="0" w:line="240" w:lineRule="auto"/>
              <w:jc w:val="both"/>
              <w:rPr>
                <w:rFonts w:ascii="Times New Roman" w:hAnsi="Times New Roman"/>
                <w:color w:val="FF0000"/>
                <w:sz w:val="24"/>
                <w:szCs w:val="24"/>
              </w:rPr>
            </w:pPr>
          </w:p>
          <w:p w:rsidR="00DC4FDB" w:rsidRDefault="00DC4FDB" w:rsidP="00DC4FDB">
            <w:pPr>
              <w:spacing w:after="0" w:line="240" w:lineRule="auto"/>
              <w:jc w:val="both"/>
              <w:rPr>
                <w:rFonts w:ascii="Times New Roman" w:hAnsi="Times New Roman"/>
                <w:color w:val="FF0000"/>
                <w:sz w:val="24"/>
                <w:szCs w:val="24"/>
              </w:rPr>
            </w:pPr>
          </w:p>
        </w:tc>
        <w:tc>
          <w:tcPr>
            <w:tcW w:w="4394" w:type="dxa"/>
            <w:gridSpan w:val="2"/>
            <w:vMerge/>
            <w:tcBorders>
              <w:top w:val="single" w:sz="4" w:space="0" w:color="auto"/>
              <w:left w:val="single" w:sz="4" w:space="0" w:color="auto"/>
              <w:bottom w:val="single" w:sz="4" w:space="0" w:color="auto"/>
              <w:right w:val="single" w:sz="4" w:space="0" w:color="auto"/>
            </w:tcBorders>
            <w:vAlign w:val="center"/>
            <w:hideMark/>
          </w:tcPr>
          <w:p w:rsidR="00DC4FDB" w:rsidRDefault="00DC4FDB" w:rsidP="00DC4FDB">
            <w:pPr>
              <w:spacing w:after="0" w:line="240" w:lineRule="auto"/>
              <w:rPr>
                <w:rFonts w:ascii="Times New Roman" w:hAnsi="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ABF8F"/>
            <w:hideMark/>
          </w:tcPr>
          <w:p w:rsidR="00DC4FDB" w:rsidRDefault="00DC4FDB" w:rsidP="00DC4FDB">
            <w:pPr>
              <w:spacing w:after="0" w:line="240" w:lineRule="auto"/>
              <w:jc w:val="center"/>
              <w:rPr>
                <w:rFonts w:ascii="Times New Roman" w:hAnsi="Times New Roman"/>
                <w:sz w:val="24"/>
                <w:szCs w:val="24"/>
              </w:rPr>
            </w:pPr>
            <w:r>
              <w:rPr>
                <w:rFonts w:ascii="Times New Roman" w:hAnsi="Times New Roman"/>
                <w:sz w:val="24"/>
                <w:szCs w:val="24"/>
              </w:rPr>
              <w:t>I</w:t>
            </w:r>
          </w:p>
        </w:tc>
        <w:tc>
          <w:tcPr>
            <w:tcW w:w="851" w:type="dxa"/>
            <w:gridSpan w:val="2"/>
            <w:tcBorders>
              <w:top w:val="single" w:sz="4" w:space="0" w:color="auto"/>
              <w:left w:val="single" w:sz="4" w:space="0" w:color="auto"/>
              <w:bottom w:val="single" w:sz="4" w:space="0" w:color="auto"/>
              <w:right w:val="single" w:sz="4" w:space="0" w:color="auto"/>
            </w:tcBorders>
            <w:shd w:val="clear" w:color="auto" w:fill="FABF8F"/>
            <w:hideMark/>
          </w:tcPr>
          <w:p w:rsidR="00DC4FDB" w:rsidRDefault="00DC4FDB" w:rsidP="00DC4FDB">
            <w:pPr>
              <w:spacing w:after="0" w:line="240" w:lineRule="auto"/>
              <w:jc w:val="center"/>
              <w:rPr>
                <w:rFonts w:ascii="Times New Roman" w:hAnsi="Times New Roman"/>
                <w:sz w:val="24"/>
                <w:szCs w:val="24"/>
              </w:rPr>
            </w:pPr>
            <w:r>
              <w:rPr>
                <w:rFonts w:ascii="Times New Roman" w:hAnsi="Times New Roman"/>
                <w:sz w:val="24"/>
                <w:szCs w:val="24"/>
              </w:rPr>
              <w:t>A</w:t>
            </w:r>
          </w:p>
        </w:tc>
        <w:tc>
          <w:tcPr>
            <w:tcW w:w="992" w:type="dxa"/>
            <w:gridSpan w:val="2"/>
            <w:tcBorders>
              <w:top w:val="single" w:sz="4" w:space="0" w:color="auto"/>
              <w:left w:val="single" w:sz="4" w:space="0" w:color="auto"/>
              <w:bottom w:val="single" w:sz="4" w:space="0" w:color="auto"/>
              <w:right w:val="single" w:sz="4" w:space="0" w:color="auto"/>
            </w:tcBorders>
            <w:shd w:val="clear" w:color="auto" w:fill="FABF8F"/>
            <w:hideMark/>
          </w:tcPr>
          <w:p w:rsidR="00DC4FDB" w:rsidRDefault="00DC4FDB" w:rsidP="00DC4FDB">
            <w:pPr>
              <w:spacing w:after="0" w:line="240" w:lineRule="auto"/>
              <w:jc w:val="center"/>
              <w:rPr>
                <w:rFonts w:ascii="Times New Roman" w:hAnsi="Times New Roman"/>
                <w:sz w:val="24"/>
                <w:szCs w:val="24"/>
              </w:rPr>
            </w:pPr>
            <w:r>
              <w:rPr>
                <w:rFonts w:ascii="Times New Roman" w:hAnsi="Times New Roman"/>
                <w:sz w:val="24"/>
                <w:szCs w:val="24"/>
              </w:rPr>
              <w:t>A</w:t>
            </w:r>
          </w:p>
        </w:tc>
        <w:tc>
          <w:tcPr>
            <w:tcW w:w="850" w:type="dxa"/>
            <w:gridSpan w:val="2"/>
            <w:tcBorders>
              <w:top w:val="single" w:sz="4" w:space="0" w:color="auto"/>
              <w:left w:val="single" w:sz="4" w:space="0" w:color="auto"/>
              <w:bottom w:val="single" w:sz="4" w:space="0" w:color="auto"/>
              <w:right w:val="single" w:sz="4" w:space="0" w:color="auto"/>
            </w:tcBorders>
            <w:shd w:val="clear" w:color="auto" w:fill="FABF8F"/>
            <w:hideMark/>
          </w:tcPr>
          <w:p w:rsidR="00DC4FDB" w:rsidRDefault="00DC4FDB" w:rsidP="00DC4FDB">
            <w:pPr>
              <w:spacing w:after="0" w:line="240" w:lineRule="auto"/>
              <w:jc w:val="center"/>
              <w:rPr>
                <w:rFonts w:ascii="Times New Roman" w:hAnsi="Times New Roman"/>
                <w:sz w:val="24"/>
                <w:szCs w:val="24"/>
              </w:rPr>
            </w:pPr>
            <w:r>
              <w:rPr>
                <w:rFonts w:ascii="Times New Roman" w:hAnsi="Times New Roman"/>
                <w:sz w:val="24"/>
                <w:szCs w:val="24"/>
              </w:rPr>
              <w:t>C</w:t>
            </w:r>
          </w:p>
        </w:tc>
      </w:tr>
      <w:tr w:rsidR="00DC4FDB" w:rsidTr="00DC4FDB">
        <w:trPr>
          <w:gridAfter w:val="1"/>
          <w:wAfter w:w="222" w:type="dxa"/>
        </w:trPr>
        <w:tc>
          <w:tcPr>
            <w:tcW w:w="458" w:type="dxa"/>
            <w:gridSpan w:val="2"/>
            <w:vMerge/>
            <w:tcBorders>
              <w:top w:val="single" w:sz="4" w:space="0" w:color="auto"/>
              <w:left w:val="single" w:sz="4" w:space="0" w:color="auto"/>
              <w:bottom w:val="single" w:sz="4" w:space="0" w:color="auto"/>
              <w:right w:val="single" w:sz="4" w:space="0" w:color="auto"/>
            </w:tcBorders>
            <w:vAlign w:val="center"/>
            <w:hideMark/>
          </w:tcPr>
          <w:p w:rsidR="00DC4FDB" w:rsidRDefault="00DC4FDB" w:rsidP="00DC4FDB">
            <w:pPr>
              <w:spacing w:after="0" w:line="240" w:lineRule="auto"/>
              <w:rPr>
                <w:rFonts w:ascii="Arial" w:hAnsi="Arial" w:cs="Arial"/>
                <w:sz w:val="20"/>
                <w:szCs w:val="20"/>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C4FDB" w:rsidRDefault="00DC4FDB" w:rsidP="00DC4FDB">
            <w:pPr>
              <w:spacing w:after="0" w:line="240" w:lineRule="auto"/>
              <w:rPr>
                <w:rFonts w:ascii="Times New Roman" w:hAnsi="Times New Roman"/>
                <w:sz w:val="24"/>
                <w:szCs w:val="24"/>
              </w:rPr>
            </w:pPr>
          </w:p>
        </w:tc>
        <w:tc>
          <w:tcPr>
            <w:tcW w:w="2661" w:type="dxa"/>
            <w:gridSpan w:val="2"/>
            <w:tcBorders>
              <w:top w:val="single" w:sz="4" w:space="0" w:color="auto"/>
              <w:left w:val="single" w:sz="4" w:space="0" w:color="auto"/>
              <w:bottom w:val="single" w:sz="4" w:space="0" w:color="auto"/>
              <w:right w:val="single" w:sz="4" w:space="0" w:color="auto"/>
            </w:tcBorders>
            <w:shd w:val="clear" w:color="auto" w:fill="FBD4B4"/>
          </w:tcPr>
          <w:p w:rsidR="00DC4FDB" w:rsidRDefault="00DC4FDB" w:rsidP="00DC4FDB">
            <w:pPr>
              <w:spacing w:after="0" w:line="240" w:lineRule="auto"/>
              <w:jc w:val="both"/>
              <w:rPr>
                <w:rFonts w:ascii="Times New Roman" w:hAnsi="Times New Roman"/>
                <w:sz w:val="24"/>
                <w:szCs w:val="24"/>
              </w:rPr>
            </w:pPr>
            <w:r>
              <w:rPr>
                <w:rFonts w:ascii="Times New Roman" w:hAnsi="Times New Roman"/>
                <w:sz w:val="24"/>
                <w:szCs w:val="24"/>
              </w:rPr>
              <w:t>19.2. Compreender a importância da atividade física na prevenção e no tratamento da obesidade.</w:t>
            </w:r>
          </w:p>
          <w:p w:rsidR="00DC4FDB" w:rsidRDefault="00DC4FDB" w:rsidP="00DC4FDB">
            <w:pPr>
              <w:spacing w:after="0" w:line="240" w:lineRule="auto"/>
              <w:jc w:val="both"/>
              <w:rPr>
                <w:rFonts w:ascii="Times New Roman" w:hAnsi="Times New Roman"/>
                <w:sz w:val="24"/>
                <w:szCs w:val="24"/>
              </w:rPr>
            </w:pPr>
          </w:p>
        </w:tc>
        <w:tc>
          <w:tcPr>
            <w:tcW w:w="3780" w:type="dxa"/>
            <w:gridSpan w:val="2"/>
            <w:tcBorders>
              <w:top w:val="single" w:sz="4" w:space="0" w:color="auto"/>
              <w:left w:val="single" w:sz="4" w:space="0" w:color="auto"/>
              <w:bottom w:val="single" w:sz="4" w:space="0" w:color="auto"/>
              <w:right w:val="single" w:sz="4" w:space="0" w:color="auto"/>
            </w:tcBorders>
            <w:shd w:val="clear" w:color="auto" w:fill="FBD4B4"/>
          </w:tcPr>
          <w:p w:rsidR="00DC4FDB" w:rsidRDefault="00DC4FDB" w:rsidP="00DC4FDB">
            <w:pPr>
              <w:spacing w:after="0" w:line="240" w:lineRule="auto"/>
              <w:jc w:val="both"/>
              <w:rPr>
                <w:rFonts w:ascii="Times New Roman" w:hAnsi="Times New Roman"/>
                <w:sz w:val="24"/>
                <w:szCs w:val="24"/>
              </w:rPr>
            </w:pPr>
            <w:r>
              <w:rPr>
                <w:rFonts w:ascii="Times New Roman" w:hAnsi="Times New Roman"/>
                <w:sz w:val="24"/>
                <w:szCs w:val="24"/>
              </w:rPr>
              <w:t>Conceituar obesidade e estudar as relações existentes entre atividade física e gasto calórico. Explorar as relações sobre estilo de vida, sedentário e obesidade. Abordar as reações metabólicas ocorridas na prática da atividade física e suas contribuições para a prevenção e tratamento da obesidade. Para o desenvolvimento desta habilidade o professor poderá propor aos alunos a construção de um portfólio, registrando os hábitos diários de alimentação e as atividades físicas praticadas no cotidiano. Explorar neste registro informações sobre quantidade de calorias de cada alimento, gasto calórico das atividades realizadas, balanço calórico, etc</w:t>
            </w:r>
            <w:r w:rsidR="00985FBB">
              <w:rPr>
                <w:rFonts w:ascii="Times New Roman" w:hAnsi="Times New Roman"/>
                <w:sz w:val="24"/>
                <w:szCs w:val="24"/>
              </w:rPr>
              <w:t>.</w:t>
            </w:r>
          </w:p>
          <w:p w:rsidR="00DC4FDB" w:rsidRDefault="00DC4FDB" w:rsidP="00DC4FDB">
            <w:pPr>
              <w:spacing w:after="0" w:line="240" w:lineRule="auto"/>
              <w:jc w:val="both"/>
              <w:rPr>
                <w:rFonts w:ascii="Times New Roman" w:hAnsi="Times New Roman"/>
                <w:sz w:val="24"/>
                <w:szCs w:val="24"/>
              </w:rPr>
            </w:pPr>
            <w:r>
              <w:rPr>
                <w:rFonts w:ascii="Times New Roman" w:hAnsi="Times New Roman"/>
                <w:sz w:val="24"/>
                <w:szCs w:val="24"/>
              </w:rPr>
              <w:t>Também podem ser abordados os temas relacionados aos distúrbios alimentares, como anorexia, bulimia, etc.</w:t>
            </w:r>
          </w:p>
          <w:p w:rsidR="00DC4FDB" w:rsidRDefault="00DC4FDB" w:rsidP="00DC4FDB">
            <w:pPr>
              <w:spacing w:after="0" w:line="240" w:lineRule="auto"/>
              <w:jc w:val="both"/>
              <w:rPr>
                <w:rFonts w:ascii="Times New Roman" w:hAnsi="Times New Roman"/>
                <w:color w:val="FF0000"/>
                <w:sz w:val="24"/>
                <w:szCs w:val="24"/>
              </w:rPr>
            </w:pPr>
          </w:p>
          <w:p w:rsidR="00DC4FDB" w:rsidRDefault="00DC4FDB" w:rsidP="00DC4FDB">
            <w:pPr>
              <w:spacing w:after="0" w:line="240" w:lineRule="auto"/>
              <w:jc w:val="both"/>
              <w:rPr>
                <w:rFonts w:ascii="Times New Roman" w:hAnsi="Times New Roman"/>
                <w:color w:val="FF0000"/>
                <w:sz w:val="24"/>
                <w:szCs w:val="24"/>
              </w:rPr>
            </w:pPr>
          </w:p>
          <w:p w:rsidR="00DC4FDB" w:rsidRDefault="00DC4FDB" w:rsidP="00DC4FDB">
            <w:pPr>
              <w:spacing w:after="0" w:line="240" w:lineRule="auto"/>
              <w:jc w:val="both"/>
              <w:rPr>
                <w:rFonts w:ascii="Times New Roman" w:hAnsi="Times New Roman"/>
                <w:color w:val="FF0000"/>
                <w:sz w:val="24"/>
                <w:szCs w:val="24"/>
              </w:rPr>
            </w:pPr>
          </w:p>
          <w:p w:rsidR="00DC4FDB" w:rsidRDefault="00DC4FDB" w:rsidP="00DC4FDB">
            <w:pPr>
              <w:spacing w:after="0" w:line="240" w:lineRule="auto"/>
              <w:jc w:val="both"/>
              <w:rPr>
                <w:rFonts w:ascii="Times New Roman" w:hAnsi="Times New Roman"/>
                <w:color w:val="FF0000"/>
                <w:sz w:val="24"/>
                <w:szCs w:val="24"/>
              </w:rPr>
            </w:pPr>
          </w:p>
        </w:tc>
        <w:tc>
          <w:tcPr>
            <w:tcW w:w="4394" w:type="dxa"/>
            <w:gridSpan w:val="2"/>
            <w:vMerge/>
            <w:tcBorders>
              <w:top w:val="single" w:sz="4" w:space="0" w:color="auto"/>
              <w:left w:val="single" w:sz="4" w:space="0" w:color="auto"/>
              <w:bottom w:val="single" w:sz="4" w:space="0" w:color="auto"/>
              <w:right w:val="single" w:sz="4" w:space="0" w:color="auto"/>
            </w:tcBorders>
            <w:vAlign w:val="center"/>
            <w:hideMark/>
          </w:tcPr>
          <w:p w:rsidR="00DC4FDB" w:rsidRDefault="00DC4FDB" w:rsidP="00DC4FDB">
            <w:pPr>
              <w:spacing w:after="0" w:line="240" w:lineRule="auto"/>
              <w:rPr>
                <w:rFonts w:ascii="Times New Roman" w:hAnsi="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ABF8F"/>
            <w:hideMark/>
          </w:tcPr>
          <w:p w:rsidR="00DC4FDB" w:rsidRDefault="00DC4FDB" w:rsidP="00DC4FDB">
            <w:pPr>
              <w:spacing w:after="0" w:line="240" w:lineRule="auto"/>
              <w:jc w:val="center"/>
              <w:rPr>
                <w:rFonts w:ascii="Times New Roman" w:hAnsi="Times New Roman"/>
                <w:sz w:val="24"/>
                <w:szCs w:val="24"/>
              </w:rPr>
            </w:pPr>
            <w:r>
              <w:rPr>
                <w:rFonts w:ascii="Times New Roman" w:hAnsi="Times New Roman"/>
                <w:sz w:val="24"/>
                <w:szCs w:val="24"/>
              </w:rPr>
              <w:t>I</w:t>
            </w:r>
          </w:p>
        </w:tc>
        <w:tc>
          <w:tcPr>
            <w:tcW w:w="851" w:type="dxa"/>
            <w:gridSpan w:val="2"/>
            <w:tcBorders>
              <w:top w:val="single" w:sz="4" w:space="0" w:color="auto"/>
              <w:left w:val="single" w:sz="4" w:space="0" w:color="auto"/>
              <w:bottom w:val="single" w:sz="4" w:space="0" w:color="auto"/>
              <w:right w:val="single" w:sz="4" w:space="0" w:color="auto"/>
            </w:tcBorders>
            <w:shd w:val="clear" w:color="auto" w:fill="FABF8F"/>
            <w:hideMark/>
          </w:tcPr>
          <w:p w:rsidR="00DC4FDB" w:rsidRDefault="00DC4FDB" w:rsidP="00DC4FDB">
            <w:pPr>
              <w:spacing w:after="0" w:line="240" w:lineRule="auto"/>
              <w:jc w:val="center"/>
              <w:rPr>
                <w:rFonts w:ascii="Times New Roman" w:hAnsi="Times New Roman"/>
                <w:sz w:val="24"/>
                <w:szCs w:val="24"/>
              </w:rPr>
            </w:pPr>
            <w:r>
              <w:rPr>
                <w:rFonts w:ascii="Times New Roman" w:hAnsi="Times New Roman"/>
                <w:sz w:val="24"/>
                <w:szCs w:val="24"/>
              </w:rPr>
              <w:t>A</w:t>
            </w:r>
          </w:p>
        </w:tc>
        <w:tc>
          <w:tcPr>
            <w:tcW w:w="992" w:type="dxa"/>
            <w:gridSpan w:val="2"/>
            <w:tcBorders>
              <w:top w:val="single" w:sz="4" w:space="0" w:color="auto"/>
              <w:left w:val="single" w:sz="4" w:space="0" w:color="auto"/>
              <w:bottom w:val="single" w:sz="4" w:space="0" w:color="auto"/>
              <w:right w:val="single" w:sz="4" w:space="0" w:color="auto"/>
            </w:tcBorders>
            <w:shd w:val="clear" w:color="auto" w:fill="FABF8F"/>
            <w:hideMark/>
          </w:tcPr>
          <w:p w:rsidR="00DC4FDB" w:rsidRDefault="00DC4FDB" w:rsidP="00DC4FDB">
            <w:pPr>
              <w:spacing w:after="0" w:line="240" w:lineRule="auto"/>
              <w:jc w:val="center"/>
              <w:rPr>
                <w:rFonts w:ascii="Times New Roman" w:hAnsi="Times New Roman"/>
                <w:sz w:val="24"/>
                <w:szCs w:val="24"/>
              </w:rPr>
            </w:pPr>
            <w:r>
              <w:rPr>
                <w:rFonts w:ascii="Times New Roman" w:hAnsi="Times New Roman"/>
                <w:sz w:val="24"/>
                <w:szCs w:val="24"/>
              </w:rPr>
              <w:t>A</w:t>
            </w:r>
          </w:p>
        </w:tc>
        <w:tc>
          <w:tcPr>
            <w:tcW w:w="850" w:type="dxa"/>
            <w:gridSpan w:val="2"/>
            <w:tcBorders>
              <w:top w:val="single" w:sz="4" w:space="0" w:color="auto"/>
              <w:left w:val="single" w:sz="4" w:space="0" w:color="auto"/>
              <w:bottom w:val="single" w:sz="4" w:space="0" w:color="auto"/>
              <w:right w:val="single" w:sz="4" w:space="0" w:color="auto"/>
            </w:tcBorders>
            <w:shd w:val="clear" w:color="auto" w:fill="FABF8F"/>
            <w:hideMark/>
          </w:tcPr>
          <w:p w:rsidR="00DC4FDB" w:rsidRDefault="00DC4FDB" w:rsidP="00DC4FDB">
            <w:pPr>
              <w:spacing w:after="0" w:line="240" w:lineRule="auto"/>
              <w:jc w:val="center"/>
              <w:rPr>
                <w:rFonts w:ascii="Times New Roman" w:hAnsi="Times New Roman"/>
                <w:sz w:val="24"/>
                <w:szCs w:val="24"/>
              </w:rPr>
            </w:pPr>
            <w:r>
              <w:rPr>
                <w:rFonts w:ascii="Times New Roman" w:hAnsi="Times New Roman"/>
                <w:sz w:val="24"/>
                <w:szCs w:val="24"/>
              </w:rPr>
              <w:t>C</w:t>
            </w:r>
          </w:p>
        </w:tc>
      </w:tr>
      <w:tr w:rsidR="00DC4FDB" w:rsidTr="00DC4FDB">
        <w:trPr>
          <w:gridAfter w:val="1"/>
          <w:wAfter w:w="222" w:type="dxa"/>
          <w:trHeight w:val="3312"/>
        </w:trPr>
        <w:tc>
          <w:tcPr>
            <w:tcW w:w="458" w:type="dxa"/>
            <w:gridSpan w:val="2"/>
            <w:tcBorders>
              <w:top w:val="single" w:sz="4" w:space="0" w:color="auto"/>
              <w:left w:val="single" w:sz="4" w:space="0" w:color="auto"/>
              <w:bottom w:val="single" w:sz="4" w:space="0" w:color="auto"/>
              <w:right w:val="single" w:sz="4" w:space="0" w:color="auto"/>
            </w:tcBorders>
            <w:shd w:val="clear" w:color="auto" w:fill="E36C0A"/>
          </w:tcPr>
          <w:p w:rsidR="00DC4FDB" w:rsidRDefault="00DC4FDB" w:rsidP="00DC4FDB">
            <w:pPr>
              <w:spacing w:after="0" w:line="240" w:lineRule="auto"/>
              <w:rPr>
                <w:rFonts w:ascii="Arial" w:hAnsi="Arial" w:cs="Arial"/>
                <w:b/>
                <w:sz w:val="20"/>
                <w:szCs w:val="20"/>
              </w:rPr>
            </w:pPr>
          </w:p>
          <w:p w:rsidR="00DC4FDB" w:rsidRDefault="00DC4FDB" w:rsidP="00DC4FDB">
            <w:pPr>
              <w:spacing w:after="0" w:line="240" w:lineRule="auto"/>
              <w:rPr>
                <w:rFonts w:ascii="Arial" w:hAnsi="Arial" w:cs="Arial"/>
                <w:b/>
                <w:sz w:val="20"/>
                <w:szCs w:val="20"/>
              </w:rPr>
            </w:pPr>
          </w:p>
          <w:p w:rsidR="00DC4FDB" w:rsidRDefault="00DC4FDB" w:rsidP="00DC4FDB">
            <w:pPr>
              <w:spacing w:after="0" w:line="240" w:lineRule="auto"/>
              <w:ind w:left="113" w:right="113"/>
              <w:jc w:val="center"/>
              <w:rPr>
                <w:rFonts w:ascii="Arial" w:hAnsi="Arial" w:cs="Arial"/>
                <w:b/>
                <w:sz w:val="20"/>
                <w:szCs w:val="20"/>
              </w:rPr>
            </w:pPr>
          </w:p>
          <w:p w:rsidR="00DC4FDB" w:rsidRDefault="00DC4FDB" w:rsidP="00DC4FDB">
            <w:pPr>
              <w:spacing w:after="0" w:line="240" w:lineRule="auto"/>
              <w:ind w:left="113" w:right="113"/>
              <w:jc w:val="center"/>
              <w:rPr>
                <w:rFonts w:ascii="Arial" w:hAnsi="Arial" w:cs="Arial"/>
                <w:b/>
                <w:sz w:val="20"/>
                <w:szCs w:val="20"/>
              </w:rPr>
            </w:pPr>
          </w:p>
          <w:p w:rsidR="00DC4FDB" w:rsidRDefault="00DC4FDB" w:rsidP="00DC4FDB">
            <w:pPr>
              <w:spacing w:after="0" w:line="240" w:lineRule="auto"/>
              <w:ind w:left="113" w:right="113"/>
              <w:jc w:val="center"/>
              <w:rPr>
                <w:rFonts w:ascii="Arial" w:hAnsi="Arial" w:cs="Arial"/>
                <w:b/>
                <w:sz w:val="20"/>
                <w:szCs w:val="20"/>
              </w:rPr>
            </w:pPr>
          </w:p>
          <w:p w:rsidR="00DC4FDB" w:rsidRDefault="00DC4FDB" w:rsidP="00DC4FDB">
            <w:pPr>
              <w:spacing w:after="0" w:line="240" w:lineRule="auto"/>
              <w:ind w:left="113" w:right="113"/>
              <w:jc w:val="center"/>
              <w:rPr>
                <w:rFonts w:ascii="Arial" w:hAnsi="Arial" w:cs="Arial"/>
                <w:b/>
                <w:sz w:val="20"/>
                <w:szCs w:val="20"/>
              </w:rPr>
            </w:pPr>
          </w:p>
          <w:p w:rsidR="00DC4FDB" w:rsidRDefault="00DC4FDB" w:rsidP="00DC4FDB">
            <w:pPr>
              <w:spacing w:after="0" w:line="240" w:lineRule="auto"/>
              <w:ind w:left="113" w:right="113"/>
              <w:jc w:val="center"/>
              <w:rPr>
                <w:rFonts w:ascii="Arial" w:hAnsi="Arial" w:cs="Arial"/>
                <w:b/>
                <w:sz w:val="20"/>
                <w:szCs w:val="20"/>
              </w:rPr>
            </w:pPr>
          </w:p>
          <w:p w:rsidR="00DC4FDB" w:rsidRDefault="00DC4FDB" w:rsidP="00DC4FDB">
            <w:pPr>
              <w:spacing w:after="0" w:line="240" w:lineRule="auto"/>
              <w:ind w:left="113" w:right="113"/>
              <w:jc w:val="center"/>
              <w:rPr>
                <w:rFonts w:ascii="Arial" w:hAnsi="Arial" w:cs="Arial"/>
                <w:b/>
                <w:sz w:val="20"/>
                <w:szCs w:val="20"/>
              </w:rPr>
            </w:pPr>
          </w:p>
          <w:p w:rsidR="00DC4FDB" w:rsidRDefault="00DC4FDB" w:rsidP="00DC4FDB">
            <w:pPr>
              <w:spacing w:after="0" w:line="240" w:lineRule="auto"/>
              <w:ind w:left="113" w:right="113"/>
              <w:jc w:val="center"/>
              <w:rPr>
                <w:rFonts w:ascii="Arial" w:hAnsi="Arial" w:cs="Arial"/>
                <w:b/>
                <w:sz w:val="20"/>
                <w:szCs w:val="20"/>
              </w:rPr>
            </w:pPr>
          </w:p>
          <w:p w:rsidR="00DC4FDB" w:rsidRDefault="00DC4FDB" w:rsidP="00DC4FDB">
            <w:pPr>
              <w:spacing w:after="0" w:line="240" w:lineRule="auto"/>
              <w:ind w:left="113" w:right="113"/>
              <w:jc w:val="center"/>
              <w:rPr>
                <w:rFonts w:ascii="Arial" w:hAnsi="Arial" w:cs="Arial"/>
                <w:b/>
                <w:sz w:val="20"/>
                <w:szCs w:val="20"/>
              </w:rPr>
            </w:pPr>
          </w:p>
          <w:p w:rsidR="00DC4FDB" w:rsidRDefault="00DC4FDB" w:rsidP="00DC4FDB">
            <w:pPr>
              <w:spacing w:after="0" w:line="240" w:lineRule="auto"/>
              <w:ind w:left="113" w:right="113"/>
              <w:jc w:val="center"/>
              <w:rPr>
                <w:rFonts w:ascii="Arial" w:hAnsi="Arial" w:cs="Arial"/>
                <w:b/>
                <w:sz w:val="20"/>
                <w:szCs w:val="20"/>
              </w:rPr>
            </w:pPr>
          </w:p>
          <w:p w:rsidR="00DC4FDB" w:rsidRDefault="00DC4FDB" w:rsidP="00DC4FDB">
            <w:pPr>
              <w:spacing w:after="0" w:line="240" w:lineRule="auto"/>
              <w:ind w:left="113" w:right="113"/>
              <w:jc w:val="center"/>
              <w:rPr>
                <w:rFonts w:ascii="Arial" w:hAnsi="Arial" w:cs="Arial"/>
                <w:b/>
                <w:sz w:val="20"/>
                <w:szCs w:val="20"/>
              </w:rPr>
            </w:pPr>
            <w:r>
              <w:rPr>
                <w:rFonts w:ascii="Arial" w:hAnsi="Arial" w:cs="Arial"/>
                <w:b/>
                <w:sz w:val="20"/>
                <w:szCs w:val="20"/>
              </w:rPr>
              <w:t>EIX</w:t>
            </w:r>
          </w:p>
          <w:p w:rsidR="00DC4FDB" w:rsidRDefault="00DC4FDB" w:rsidP="00DC4FDB">
            <w:pPr>
              <w:spacing w:after="0" w:line="240" w:lineRule="auto"/>
              <w:ind w:left="113" w:right="113"/>
              <w:jc w:val="center"/>
              <w:rPr>
                <w:rFonts w:ascii="Arial" w:hAnsi="Arial" w:cs="Arial"/>
                <w:b/>
                <w:sz w:val="20"/>
                <w:szCs w:val="20"/>
              </w:rPr>
            </w:pPr>
            <w:r>
              <w:rPr>
                <w:rFonts w:ascii="Arial" w:hAnsi="Arial" w:cs="Arial"/>
                <w:b/>
                <w:sz w:val="20"/>
                <w:szCs w:val="20"/>
              </w:rPr>
              <w:t>O</w:t>
            </w:r>
          </w:p>
          <w:p w:rsidR="00DC4FDB" w:rsidRDefault="00DC4FDB" w:rsidP="00DC4FDB">
            <w:pPr>
              <w:spacing w:after="0" w:line="240" w:lineRule="auto"/>
              <w:ind w:left="113" w:right="113"/>
              <w:jc w:val="center"/>
              <w:rPr>
                <w:rFonts w:ascii="Arial" w:hAnsi="Arial" w:cs="Arial"/>
                <w:b/>
                <w:sz w:val="20"/>
                <w:szCs w:val="20"/>
              </w:rPr>
            </w:pPr>
          </w:p>
          <w:p w:rsidR="00DC4FDB" w:rsidRDefault="00DC4FDB" w:rsidP="00DC4FDB">
            <w:pPr>
              <w:spacing w:after="0" w:line="240" w:lineRule="auto"/>
              <w:ind w:left="113" w:right="113"/>
              <w:jc w:val="center"/>
              <w:rPr>
                <w:rFonts w:ascii="Arial" w:hAnsi="Arial" w:cs="Arial"/>
                <w:b/>
                <w:sz w:val="20"/>
                <w:szCs w:val="20"/>
              </w:rPr>
            </w:pPr>
          </w:p>
          <w:p w:rsidR="00DC4FDB" w:rsidRDefault="00DC4FDB" w:rsidP="00DC4FDB">
            <w:pPr>
              <w:spacing w:after="0" w:line="240" w:lineRule="auto"/>
              <w:ind w:left="113" w:right="113"/>
              <w:jc w:val="center"/>
              <w:rPr>
                <w:rFonts w:ascii="Arial" w:hAnsi="Arial" w:cs="Arial"/>
                <w:b/>
                <w:sz w:val="20"/>
                <w:szCs w:val="20"/>
              </w:rPr>
            </w:pPr>
            <w:r>
              <w:rPr>
                <w:rFonts w:ascii="Arial" w:hAnsi="Arial" w:cs="Arial"/>
                <w:b/>
                <w:sz w:val="20"/>
                <w:szCs w:val="20"/>
              </w:rPr>
              <w:t>GINÁSTICA</w:t>
            </w:r>
          </w:p>
          <w:p w:rsidR="00DC4FDB" w:rsidRDefault="00DC4FDB" w:rsidP="00DC4FDB">
            <w:pPr>
              <w:spacing w:after="0" w:line="240" w:lineRule="auto"/>
              <w:rPr>
                <w:rFonts w:ascii="Arial" w:hAnsi="Arial" w:cs="Arial"/>
                <w:b/>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BD4B4"/>
            <w:hideMark/>
          </w:tcPr>
          <w:p w:rsidR="00DC4FDB" w:rsidRDefault="00DC4FDB" w:rsidP="00DC4FDB">
            <w:pPr>
              <w:spacing w:after="0" w:line="240" w:lineRule="auto"/>
              <w:jc w:val="both"/>
              <w:rPr>
                <w:rFonts w:ascii="Times New Roman" w:hAnsi="Times New Roman"/>
                <w:sz w:val="24"/>
                <w:szCs w:val="24"/>
              </w:rPr>
            </w:pPr>
            <w:r>
              <w:rPr>
                <w:rFonts w:ascii="Times New Roman" w:hAnsi="Times New Roman"/>
                <w:sz w:val="24"/>
                <w:szCs w:val="24"/>
              </w:rPr>
              <w:t xml:space="preserve">II – Ginásticas no meio líquido. </w:t>
            </w:r>
          </w:p>
          <w:p w:rsidR="00DC4FDB" w:rsidRDefault="00DC4FDB" w:rsidP="00DC4FDB">
            <w:pPr>
              <w:autoSpaceDE w:val="0"/>
              <w:autoSpaceDN w:val="0"/>
              <w:adjustRightInd w:val="0"/>
              <w:spacing w:after="0" w:line="240" w:lineRule="auto"/>
              <w:rPr>
                <w:rFonts w:ascii="Arial" w:hAnsi="Arial" w:cs="Arial"/>
                <w:sz w:val="20"/>
                <w:szCs w:val="20"/>
              </w:rPr>
            </w:pPr>
            <w:r>
              <w:rPr>
                <w:rFonts w:ascii="Times New Roman" w:hAnsi="Times New Roman"/>
                <w:sz w:val="24"/>
                <w:szCs w:val="24"/>
              </w:rPr>
              <w:t>III - Práticas corporais de outras culturas</w:t>
            </w:r>
          </w:p>
        </w:tc>
        <w:tc>
          <w:tcPr>
            <w:tcW w:w="2661" w:type="dxa"/>
            <w:gridSpan w:val="2"/>
            <w:tcBorders>
              <w:top w:val="single" w:sz="4" w:space="0" w:color="auto"/>
              <w:left w:val="single" w:sz="4" w:space="0" w:color="auto"/>
              <w:bottom w:val="single" w:sz="4" w:space="0" w:color="auto"/>
              <w:right w:val="single" w:sz="4" w:space="0" w:color="auto"/>
            </w:tcBorders>
            <w:shd w:val="clear" w:color="auto" w:fill="FBD4B4"/>
          </w:tcPr>
          <w:p w:rsidR="00DC4FDB" w:rsidRDefault="00DC4FDB" w:rsidP="00DC4FDB">
            <w:pPr>
              <w:spacing w:after="0" w:line="240" w:lineRule="auto"/>
              <w:jc w:val="both"/>
              <w:rPr>
                <w:rFonts w:ascii="Times New Roman" w:hAnsi="Times New Roman"/>
                <w:sz w:val="24"/>
                <w:szCs w:val="24"/>
              </w:rPr>
            </w:pPr>
            <w:r>
              <w:rPr>
                <w:rFonts w:ascii="Times New Roman" w:hAnsi="Times New Roman"/>
                <w:sz w:val="24"/>
                <w:szCs w:val="24"/>
              </w:rPr>
              <w:t xml:space="preserve">- Vivenciar práticas </w:t>
            </w:r>
            <w:proofErr w:type="gramStart"/>
            <w:r>
              <w:rPr>
                <w:rFonts w:ascii="Times New Roman" w:hAnsi="Times New Roman"/>
                <w:sz w:val="24"/>
                <w:szCs w:val="24"/>
              </w:rPr>
              <w:t>corporais denominadas ginástica</w:t>
            </w:r>
            <w:proofErr w:type="gramEnd"/>
            <w:r>
              <w:rPr>
                <w:rFonts w:ascii="Times New Roman" w:hAnsi="Times New Roman"/>
                <w:sz w:val="24"/>
                <w:szCs w:val="24"/>
              </w:rPr>
              <w:t xml:space="preserve"> no meio líquido. </w:t>
            </w:r>
          </w:p>
          <w:p w:rsidR="00DC4FDB" w:rsidRDefault="00DC4FDB" w:rsidP="00DC4FDB">
            <w:pPr>
              <w:spacing w:after="0" w:line="240" w:lineRule="auto"/>
              <w:jc w:val="both"/>
              <w:rPr>
                <w:rFonts w:ascii="Times New Roman" w:hAnsi="Times New Roman"/>
                <w:sz w:val="24"/>
                <w:szCs w:val="24"/>
              </w:rPr>
            </w:pPr>
            <w:r>
              <w:rPr>
                <w:rFonts w:ascii="Times New Roman" w:hAnsi="Times New Roman"/>
                <w:sz w:val="24"/>
                <w:szCs w:val="24"/>
              </w:rPr>
              <w:t>- Identificar as diferenças da prática das diversas modalidades de ginástica no meio terrestre e no meio aquático.</w:t>
            </w:r>
          </w:p>
          <w:p w:rsidR="00DC4FDB" w:rsidRDefault="00DC4FDB" w:rsidP="00DC4FDB">
            <w:pPr>
              <w:spacing w:after="0" w:line="240" w:lineRule="auto"/>
              <w:jc w:val="both"/>
              <w:rPr>
                <w:rFonts w:ascii="Times New Roman" w:hAnsi="Times New Roman"/>
                <w:sz w:val="24"/>
                <w:szCs w:val="24"/>
              </w:rPr>
            </w:pPr>
          </w:p>
          <w:p w:rsidR="00DC4FDB" w:rsidRDefault="00DC4FDB" w:rsidP="00DC4FDB">
            <w:pPr>
              <w:spacing w:after="0" w:line="240" w:lineRule="auto"/>
              <w:jc w:val="both"/>
              <w:rPr>
                <w:rFonts w:ascii="Times New Roman" w:hAnsi="Times New Roman"/>
                <w:sz w:val="24"/>
                <w:szCs w:val="24"/>
              </w:rPr>
            </w:pPr>
            <w:r>
              <w:rPr>
                <w:rFonts w:ascii="Times New Roman" w:hAnsi="Times New Roman"/>
                <w:sz w:val="24"/>
                <w:szCs w:val="24"/>
              </w:rPr>
              <w:t xml:space="preserve">- Identificar práticas corporais de outras culturas. </w:t>
            </w:r>
          </w:p>
          <w:p w:rsidR="00DC4FDB" w:rsidRDefault="00DC4FDB" w:rsidP="00DC4FDB">
            <w:pPr>
              <w:spacing w:after="0" w:line="240" w:lineRule="auto"/>
              <w:jc w:val="both"/>
              <w:rPr>
                <w:rFonts w:ascii="Times New Roman" w:hAnsi="Times New Roman"/>
                <w:sz w:val="24"/>
                <w:szCs w:val="24"/>
              </w:rPr>
            </w:pPr>
            <w:r>
              <w:rPr>
                <w:rFonts w:ascii="Times New Roman" w:hAnsi="Times New Roman"/>
                <w:sz w:val="24"/>
                <w:szCs w:val="24"/>
              </w:rPr>
              <w:t xml:space="preserve">- Vivenciar práticas corporais da cultura oriental: tai chi </w:t>
            </w:r>
            <w:proofErr w:type="spellStart"/>
            <w:r>
              <w:rPr>
                <w:rFonts w:ascii="Times New Roman" w:hAnsi="Times New Roman"/>
                <w:sz w:val="24"/>
                <w:szCs w:val="24"/>
              </w:rPr>
              <w:t>chuan</w:t>
            </w:r>
            <w:proofErr w:type="spellEnd"/>
            <w:r>
              <w:rPr>
                <w:rFonts w:ascii="Times New Roman" w:hAnsi="Times New Roman"/>
                <w:sz w:val="24"/>
                <w:szCs w:val="24"/>
              </w:rPr>
              <w:t xml:space="preserve">, ioga, dentre outras. </w:t>
            </w:r>
          </w:p>
        </w:tc>
        <w:tc>
          <w:tcPr>
            <w:tcW w:w="3780" w:type="dxa"/>
            <w:gridSpan w:val="2"/>
            <w:tcBorders>
              <w:top w:val="single" w:sz="4" w:space="0" w:color="auto"/>
              <w:left w:val="single" w:sz="4" w:space="0" w:color="auto"/>
              <w:bottom w:val="single" w:sz="4" w:space="0" w:color="auto"/>
              <w:right w:val="single" w:sz="4" w:space="0" w:color="auto"/>
            </w:tcBorders>
            <w:shd w:val="clear" w:color="auto" w:fill="FBD4B4"/>
          </w:tcPr>
          <w:p w:rsidR="00DC4FDB" w:rsidRDefault="00DC4FDB" w:rsidP="00DC4FDB">
            <w:pPr>
              <w:spacing w:after="0" w:line="240" w:lineRule="auto"/>
              <w:jc w:val="both"/>
              <w:rPr>
                <w:rFonts w:ascii="Times New Roman" w:hAnsi="Times New Roman"/>
                <w:sz w:val="24"/>
                <w:szCs w:val="24"/>
              </w:rPr>
            </w:pPr>
            <w:r>
              <w:rPr>
                <w:rFonts w:ascii="Times New Roman" w:hAnsi="Times New Roman"/>
                <w:sz w:val="24"/>
                <w:szCs w:val="24"/>
              </w:rPr>
              <w:t>II-Proporcionar a execução das diversas formações plásticas, posturas, movimentos e gestos das diferentes modalidades de ginástica no meio aquático, bem como identificar as diferenças da execução desses movimentos também no meio terrestre. Par isso o professor poderá propor aos alunos vivências de uma mesma atividade ginástica no meio aquático e terrestre, explorar e registrar com os alunos as principais diferenças identificadas. Poderá trabalhar de forma interdisciplinar com o conteúdo de ciências e pesquisar conceitos de empuxo, densidade, etc</w:t>
            </w:r>
            <w:r w:rsidR="00BE6CF5">
              <w:rPr>
                <w:rFonts w:ascii="Times New Roman" w:hAnsi="Times New Roman"/>
                <w:sz w:val="24"/>
                <w:szCs w:val="24"/>
              </w:rPr>
              <w:t>.</w:t>
            </w:r>
          </w:p>
          <w:p w:rsidR="00DC4FDB" w:rsidRDefault="00DC4FDB" w:rsidP="00DC4FDB">
            <w:pPr>
              <w:spacing w:after="0" w:line="240" w:lineRule="auto"/>
              <w:jc w:val="both"/>
              <w:rPr>
                <w:rFonts w:ascii="Times New Roman" w:hAnsi="Times New Roman"/>
                <w:color w:val="FF0000"/>
                <w:sz w:val="24"/>
                <w:szCs w:val="24"/>
              </w:rPr>
            </w:pPr>
          </w:p>
          <w:p w:rsidR="00DC4FDB" w:rsidRDefault="00DC4FDB" w:rsidP="00DC4FDB">
            <w:pPr>
              <w:spacing w:after="0" w:line="240" w:lineRule="auto"/>
              <w:jc w:val="both"/>
              <w:rPr>
                <w:rFonts w:ascii="Times New Roman" w:hAnsi="Times New Roman"/>
                <w:sz w:val="24"/>
                <w:szCs w:val="24"/>
              </w:rPr>
            </w:pPr>
            <w:r>
              <w:rPr>
                <w:rFonts w:ascii="Times New Roman" w:hAnsi="Times New Roman"/>
                <w:sz w:val="24"/>
                <w:szCs w:val="24"/>
              </w:rPr>
              <w:t>III- Pesquisar e oportunizar a vivência dos principais movimentos das práticas corporais de ginástica de outras culturas, especialmente as da cultura oriental. Para o desenvolvimento desta habilidade o professor poderá propor pesquisas sobre as culturas orientais e explorar os fundamentos filosóficos que embasam a vivência de práticas corporais</w:t>
            </w:r>
            <w:r w:rsidR="00BE6CF5">
              <w:rPr>
                <w:rFonts w:ascii="Times New Roman" w:hAnsi="Times New Roman"/>
                <w:sz w:val="24"/>
                <w:szCs w:val="24"/>
              </w:rPr>
              <w:t>,</w:t>
            </w:r>
            <w:r>
              <w:rPr>
                <w:rFonts w:ascii="Times New Roman" w:hAnsi="Times New Roman"/>
                <w:sz w:val="24"/>
                <w:szCs w:val="24"/>
              </w:rPr>
              <w:t xml:space="preserve"> como tai chi </w:t>
            </w:r>
            <w:proofErr w:type="spellStart"/>
            <w:r>
              <w:rPr>
                <w:rFonts w:ascii="Times New Roman" w:hAnsi="Times New Roman"/>
                <w:sz w:val="24"/>
                <w:szCs w:val="24"/>
              </w:rPr>
              <w:t>chuan</w:t>
            </w:r>
            <w:proofErr w:type="spellEnd"/>
            <w:r>
              <w:rPr>
                <w:rFonts w:ascii="Times New Roman" w:hAnsi="Times New Roman"/>
                <w:sz w:val="24"/>
                <w:szCs w:val="24"/>
              </w:rPr>
              <w:t>, ioga e outras. Poderá promover também a vivência dos principais movimentos destas práticas.</w:t>
            </w:r>
          </w:p>
          <w:p w:rsidR="00DC4FDB" w:rsidRDefault="00DC4FDB" w:rsidP="00DC4FDB">
            <w:pPr>
              <w:spacing w:after="0" w:line="240" w:lineRule="auto"/>
              <w:jc w:val="both"/>
              <w:rPr>
                <w:rFonts w:ascii="Times New Roman" w:hAnsi="Times New Roman"/>
                <w:sz w:val="24"/>
                <w:szCs w:val="24"/>
              </w:rPr>
            </w:pPr>
          </w:p>
          <w:p w:rsidR="00DC4FDB" w:rsidRDefault="00DC4FDB" w:rsidP="00DC4FDB">
            <w:pPr>
              <w:spacing w:after="0" w:line="240" w:lineRule="auto"/>
              <w:jc w:val="both"/>
              <w:rPr>
                <w:rFonts w:ascii="Times New Roman" w:hAnsi="Times New Roman"/>
                <w:sz w:val="24"/>
                <w:szCs w:val="24"/>
              </w:rPr>
            </w:pPr>
          </w:p>
          <w:p w:rsidR="00DC4FDB" w:rsidRDefault="00DC4FDB" w:rsidP="00DC4FDB">
            <w:pPr>
              <w:spacing w:after="0" w:line="240" w:lineRule="auto"/>
              <w:jc w:val="both"/>
              <w:rPr>
                <w:rFonts w:ascii="Times New Roman" w:hAnsi="Times New Roman"/>
                <w:sz w:val="24"/>
                <w:szCs w:val="24"/>
              </w:rPr>
            </w:pPr>
          </w:p>
          <w:p w:rsidR="00DC4FDB" w:rsidRDefault="00DC4FDB" w:rsidP="00DC4FDB">
            <w:pPr>
              <w:spacing w:after="0" w:line="240" w:lineRule="auto"/>
              <w:jc w:val="both"/>
              <w:rPr>
                <w:rFonts w:ascii="Times New Roman" w:hAnsi="Times New Roman"/>
                <w:sz w:val="24"/>
                <w:szCs w:val="24"/>
              </w:rPr>
            </w:pPr>
          </w:p>
          <w:p w:rsidR="00DC4FDB" w:rsidRDefault="00DC4FDB" w:rsidP="00DC4FDB">
            <w:pPr>
              <w:spacing w:after="0" w:line="240" w:lineRule="auto"/>
              <w:jc w:val="both"/>
              <w:rPr>
                <w:rFonts w:ascii="Times New Roman" w:hAnsi="Times New Roman"/>
                <w:color w:val="FF0000"/>
                <w:sz w:val="24"/>
                <w:szCs w:val="24"/>
              </w:rPr>
            </w:pPr>
          </w:p>
        </w:tc>
        <w:tc>
          <w:tcPr>
            <w:tcW w:w="4394" w:type="dxa"/>
            <w:gridSpan w:val="2"/>
            <w:vMerge/>
            <w:tcBorders>
              <w:top w:val="single" w:sz="4" w:space="0" w:color="auto"/>
              <w:left w:val="single" w:sz="4" w:space="0" w:color="auto"/>
              <w:bottom w:val="single" w:sz="4" w:space="0" w:color="auto"/>
              <w:right w:val="single" w:sz="4" w:space="0" w:color="auto"/>
            </w:tcBorders>
            <w:vAlign w:val="center"/>
            <w:hideMark/>
          </w:tcPr>
          <w:p w:rsidR="00DC4FDB" w:rsidRDefault="00DC4FDB" w:rsidP="00DC4FDB">
            <w:pPr>
              <w:spacing w:after="0" w:line="240" w:lineRule="auto"/>
              <w:rPr>
                <w:rFonts w:ascii="Times New Roman" w:hAnsi="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ABF8F"/>
          </w:tcPr>
          <w:p w:rsidR="00DC4FDB" w:rsidRDefault="00DC4FDB" w:rsidP="00DC4FDB">
            <w:pPr>
              <w:spacing w:after="0" w:line="240" w:lineRule="auto"/>
              <w:jc w:val="center"/>
              <w:rPr>
                <w:rFonts w:ascii="Times New Roman" w:hAnsi="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ABF8F"/>
          </w:tcPr>
          <w:p w:rsidR="00DC4FDB" w:rsidRDefault="00DC4FDB" w:rsidP="00DC4FDB">
            <w:pPr>
              <w:spacing w:after="0" w:line="240" w:lineRule="auto"/>
              <w:jc w:val="center"/>
              <w:rPr>
                <w:rFonts w:ascii="Times New Roman" w:hAnsi="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ABF8F"/>
          </w:tcPr>
          <w:p w:rsidR="00DC4FDB" w:rsidRDefault="00DC4FDB" w:rsidP="00DC4FDB">
            <w:pPr>
              <w:spacing w:after="0" w:line="240" w:lineRule="auto"/>
              <w:jc w:val="center"/>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ABF8F"/>
          </w:tcPr>
          <w:p w:rsidR="00DC4FDB" w:rsidRDefault="00DC4FDB" w:rsidP="00DC4FDB">
            <w:pPr>
              <w:spacing w:after="0" w:line="240" w:lineRule="auto"/>
              <w:jc w:val="center"/>
              <w:rPr>
                <w:rFonts w:ascii="Times New Roman" w:hAnsi="Times New Roman"/>
                <w:sz w:val="24"/>
                <w:szCs w:val="24"/>
              </w:rPr>
            </w:pPr>
          </w:p>
        </w:tc>
      </w:tr>
      <w:tr w:rsidR="00DC4FDB" w:rsidRPr="009A0268" w:rsidTr="00DC4FDB">
        <w:trPr>
          <w:gridBefore w:val="1"/>
          <w:wBefore w:w="174" w:type="dxa"/>
        </w:trPr>
        <w:tc>
          <w:tcPr>
            <w:tcW w:w="710" w:type="dxa"/>
            <w:gridSpan w:val="2"/>
            <w:vMerge w:val="restart"/>
            <w:shd w:val="clear" w:color="auto" w:fill="E36C0A"/>
          </w:tcPr>
          <w:p w:rsidR="00DC4FDB"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right="113"/>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r>
              <w:rPr>
                <w:rFonts w:ascii="Arial" w:hAnsi="Arial" w:cs="Arial"/>
                <w:b/>
                <w:sz w:val="20"/>
                <w:szCs w:val="20"/>
              </w:rPr>
              <w:t>IV</w:t>
            </w: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E</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I</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X</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O</w:t>
            </w: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 xml:space="preserve">DANÇA </w:t>
            </w: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 xml:space="preserve">E </w:t>
            </w: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MOV</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I</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MEN</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 xml:space="preserve">TOS </w:t>
            </w: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E</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X</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PRE</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S</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S</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I</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VOS</w:t>
            </w: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r>
              <w:rPr>
                <w:rFonts w:ascii="Arial" w:hAnsi="Arial" w:cs="Arial"/>
                <w:b/>
                <w:sz w:val="20"/>
                <w:szCs w:val="20"/>
              </w:rPr>
              <w:t>IV</w:t>
            </w: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E</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I</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X</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O</w:t>
            </w: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 xml:space="preserve">DANÇA </w:t>
            </w: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 xml:space="preserve">E </w:t>
            </w: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MOV</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I</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MEN</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 xml:space="preserve">TOS </w:t>
            </w: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E</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X</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PRE</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S</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S</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I</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VOS</w:t>
            </w: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right="113"/>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E</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I</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X</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O</w:t>
            </w: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 xml:space="preserve">DANÇA </w:t>
            </w: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 xml:space="preserve">E </w:t>
            </w: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MOV</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I</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MEN</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 xml:space="preserve">TOS </w:t>
            </w: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E</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X</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PRE</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S</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S</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I</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VOS</w:t>
            </w: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right="113"/>
              <w:rPr>
                <w:rFonts w:ascii="Arial" w:hAnsi="Arial" w:cs="Arial"/>
                <w:b/>
                <w:sz w:val="20"/>
                <w:szCs w:val="20"/>
              </w:rPr>
            </w:pPr>
          </w:p>
          <w:p w:rsidR="00DC4FDB" w:rsidRDefault="00DC4FDB" w:rsidP="00DC4FDB">
            <w:pPr>
              <w:spacing w:after="0" w:line="240" w:lineRule="auto"/>
              <w:ind w:left="113" w:right="113"/>
              <w:jc w:val="center"/>
              <w:rPr>
                <w:rFonts w:ascii="Arial" w:hAnsi="Arial" w:cs="Arial"/>
                <w:b/>
                <w:sz w:val="20"/>
                <w:szCs w:val="20"/>
              </w:rPr>
            </w:pPr>
          </w:p>
          <w:p w:rsidR="00DC4FDB"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E</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I</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X</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O</w:t>
            </w: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 xml:space="preserve">DANÇA </w:t>
            </w: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 xml:space="preserve">E </w:t>
            </w: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MOV</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I</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MEN</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 xml:space="preserve">TOS </w:t>
            </w: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E</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X</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PRE</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S</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S</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I</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VOS</w:t>
            </w: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p>
          <w:p w:rsidR="00DC4FDB" w:rsidRDefault="00DC4FDB" w:rsidP="00DC4FDB">
            <w:pPr>
              <w:spacing w:after="0" w:line="240" w:lineRule="auto"/>
              <w:ind w:left="113" w:right="113"/>
              <w:jc w:val="center"/>
              <w:rPr>
                <w:rFonts w:ascii="Arial" w:hAnsi="Arial" w:cs="Arial"/>
                <w:b/>
                <w:sz w:val="20"/>
                <w:szCs w:val="20"/>
              </w:rPr>
            </w:pPr>
          </w:p>
          <w:p w:rsidR="00DC4FDB"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r>
              <w:rPr>
                <w:rFonts w:ascii="Arial" w:hAnsi="Arial" w:cs="Arial"/>
                <w:b/>
                <w:sz w:val="20"/>
                <w:szCs w:val="20"/>
              </w:rPr>
              <w:t>IV</w:t>
            </w:r>
          </w:p>
          <w:p w:rsidR="00DC4FDB" w:rsidRPr="004C5444" w:rsidRDefault="00DC4FDB" w:rsidP="00DC4FDB">
            <w:pPr>
              <w:spacing w:after="0" w:line="240" w:lineRule="auto"/>
              <w:ind w:left="113" w:right="113"/>
              <w:jc w:val="center"/>
              <w:rPr>
                <w:rFonts w:ascii="Arial" w:hAnsi="Arial" w:cs="Arial"/>
                <w:b/>
                <w:sz w:val="20"/>
                <w:szCs w:val="20"/>
              </w:rPr>
            </w:pPr>
          </w:p>
          <w:p w:rsidR="00DC4FDB" w:rsidRDefault="00DC4FDB" w:rsidP="00DC4FDB">
            <w:pPr>
              <w:spacing w:after="0" w:line="240" w:lineRule="auto"/>
              <w:ind w:left="113" w:right="113"/>
              <w:jc w:val="center"/>
              <w:rPr>
                <w:rFonts w:ascii="Arial" w:hAnsi="Arial" w:cs="Arial"/>
                <w:b/>
                <w:sz w:val="20"/>
                <w:szCs w:val="20"/>
              </w:rPr>
            </w:pPr>
          </w:p>
          <w:p w:rsidR="00DC4FDB"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E</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I</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X</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O</w:t>
            </w: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 xml:space="preserve">DANÇA </w:t>
            </w: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 xml:space="preserve">E </w:t>
            </w: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MOV</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I</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MEN</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 xml:space="preserve">TOS </w:t>
            </w: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E</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X</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PRE</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S</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S</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I</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VOS</w:t>
            </w:r>
          </w:p>
          <w:p w:rsidR="00DC4FDB" w:rsidRPr="004C5444" w:rsidRDefault="00DC4FDB" w:rsidP="00DC4FDB">
            <w:pPr>
              <w:spacing w:after="0" w:line="240" w:lineRule="auto"/>
              <w:ind w:right="113"/>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r>
              <w:rPr>
                <w:rFonts w:ascii="Arial" w:hAnsi="Arial" w:cs="Arial"/>
                <w:b/>
                <w:sz w:val="20"/>
                <w:szCs w:val="20"/>
              </w:rPr>
              <w:t>IV</w:t>
            </w: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E</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I</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X</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O</w:t>
            </w: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 xml:space="preserve">DANÇA </w:t>
            </w: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 xml:space="preserve">E </w:t>
            </w: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MOV</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I</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MEN</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 xml:space="preserve">TOS </w:t>
            </w: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E</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X</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PRE</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S</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S</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I</w:t>
            </w:r>
          </w:p>
          <w:p w:rsidR="00DC4FDB" w:rsidRPr="004C5444" w:rsidRDefault="00DC4FDB" w:rsidP="00DC4FDB">
            <w:pPr>
              <w:spacing w:after="0" w:line="240" w:lineRule="auto"/>
              <w:ind w:left="113" w:right="113"/>
              <w:jc w:val="center"/>
              <w:rPr>
                <w:rFonts w:ascii="Arial" w:hAnsi="Arial" w:cs="Arial"/>
                <w:b/>
                <w:sz w:val="20"/>
                <w:szCs w:val="20"/>
              </w:rPr>
            </w:pPr>
            <w:r w:rsidRPr="004C5444">
              <w:rPr>
                <w:rFonts w:ascii="Arial" w:hAnsi="Arial" w:cs="Arial"/>
                <w:b/>
                <w:sz w:val="20"/>
                <w:szCs w:val="20"/>
              </w:rPr>
              <w:t>VOS</w:t>
            </w:r>
          </w:p>
          <w:p w:rsidR="00DC4FDB" w:rsidRPr="004C5444" w:rsidRDefault="00DC4FDB" w:rsidP="00DC4FDB">
            <w:pPr>
              <w:spacing w:after="0" w:line="240" w:lineRule="auto"/>
              <w:ind w:left="113" w:right="113"/>
              <w:jc w:val="center"/>
              <w:rPr>
                <w:rFonts w:ascii="Arial" w:hAnsi="Arial" w:cs="Arial"/>
                <w:b/>
                <w:sz w:val="20"/>
                <w:szCs w:val="20"/>
              </w:rPr>
            </w:pPr>
          </w:p>
          <w:p w:rsidR="00DC4FDB" w:rsidRPr="004C5444" w:rsidRDefault="00DC4FDB" w:rsidP="00DC4FDB">
            <w:pPr>
              <w:spacing w:after="0" w:line="240" w:lineRule="auto"/>
              <w:ind w:right="113"/>
              <w:rPr>
                <w:rFonts w:ascii="Arial" w:hAnsi="Arial" w:cs="Arial"/>
                <w:b/>
                <w:sz w:val="20"/>
                <w:szCs w:val="20"/>
              </w:rPr>
            </w:pPr>
          </w:p>
        </w:tc>
        <w:tc>
          <w:tcPr>
            <w:tcW w:w="15734" w:type="dxa"/>
            <w:gridSpan w:val="16"/>
            <w:shd w:val="clear" w:color="auto" w:fill="E36C0A"/>
            <w:vAlign w:val="center"/>
          </w:tcPr>
          <w:p w:rsidR="00DC4FDB" w:rsidRDefault="00DC4FDB" w:rsidP="00DC4FDB">
            <w:pPr>
              <w:spacing w:after="0" w:line="240" w:lineRule="auto"/>
              <w:jc w:val="center"/>
              <w:rPr>
                <w:rFonts w:ascii="Arial" w:hAnsi="Arial" w:cs="Arial"/>
                <w:b/>
                <w:sz w:val="20"/>
                <w:szCs w:val="20"/>
              </w:rPr>
            </w:pPr>
            <w:r w:rsidRPr="009A0268">
              <w:rPr>
                <w:rFonts w:ascii="Arial" w:hAnsi="Arial" w:cs="Arial"/>
                <w:b/>
                <w:sz w:val="20"/>
                <w:szCs w:val="20"/>
              </w:rPr>
              <w:lastRenderedPageBreak/>
              <w:t xml:space="preserve">EIXO TEMÁTICO I V– </w:t>
            </w:r>
            <w:r>
              <w:rPr>
                <w:rFonts w:ascii="Arial" w:hAnsi="Arial" w:cs="Arial"/>
                <w:b/>
                <w:sz w:val="20"/>
                <w:szCs w:val="20"/>
              </w:rPr>
              <w:t xml:space="preserve"> DANÇA E MOVIMENTOS EXPRESSIVOS</w:t>
            </w:r>
          </w:p>
        </w:tc>
      </w:tr>
      <w:tr w:rsidR="00DC4FDB" w:rsidRPr="009A0268" w:rsidTr="00DC4FDB">
        <w:trPr>
          <w:gridBefore w:val="1"/>
          <w:wBefore w:w="174" w:type="dxa"/>
        </w:trPr>
        <w:tc>
          <w:tcPr>
            <w:tcW w:w="710" w:type="dxa"/>
            <w:gridSpan w:val="2"/>
            <w:vMerge/>
            <w:shd w:val="clear" w:color="auto" w:fill="E36C0A"/>
          </w:tcPr>
          <w:p w:rsidR="00DC4FDB" w:rsidRPr="009A0268" w:rsidRDefault="00DC4FDB" w:rsidP="00DC4FDB">
            <w:pPr>
              <w:spacing w:after="0" w:line="240" w:lineRule="auto"/>
              <w:ind w:left="113" w:right="113"/>
              <w:jc w:val="center"/>
              <w:rPr>
                <w:rFonts w:ascii="Arial" w:hAnsi="Arial" w:cs="Arial"/>
                <w:sz w:val="20"/>
                <w:szCs w:val="20"/>
              </w:rPr>
            </w:pPr>
          </w:p>
        </w:tc>
        <w:tc>
          <w:tcPr>
            <w:tcW w:w="12049" w:type="dxa"/>
            <w:gridSpan w:val="8"/>
            <w:vMerge w:val="restart"/>
            <w:shd w:val="clear" w:color="auto" w:fill="E36C0A"/>
            <w:vAlign w:val="center"/>
          </w:tcPr>
          <w:p w:rsidR="00DC4FDB" w:rsidRDefault="00DC4FDB" w:rsidP="00DC4FDB">
            <w:pPr>
              <w:spacing w:after="0" w:line="240" w:lineRule="auto"/>
              <w:rPr>
                <w:rFonts w:ascii="Arial" w:hAnsi="Arial" w:cs="Arial"/>
                <w:sz w:val="16"/>
                <w:szCs w:val="16"/>
              </w:rPr>
            </w:pPr>
            <w:r w:rsidRPr="00300C48">
              <w:rPr>
                <w:rFonts w:ascii="Arial" w:hAnsi="Arial" w:cs="Arial"/>
                <w:b/>
                <w:sz w:val="16"/>
                <w:szCs w:val="16"/>
              </w:rPr>
              <w:t>TEMAS:</w:t>
            </w:r>
            <w:r w:rsidRPr="00300C48">
              <w:rPr>
                <w:rFonts w:ascii="Arial" w:hAnsi="Arial" w:cs="Arial"/>
                <w:sz w:val="16"/>
                <w:szCs w:val="16"/>
              </w:rPr>
              <w:t xml:space="preserve"> Dança Folclórica, Dança de Salão, Dança de Rua, Danças Criativas e Danças Circulares.</w:t>
            </w:r>
          </w:p>
          <w:p w:rsidR="00DC4FDB" w:rsidRDefault="00DC4FDB" w:rsidP="00DC4FDB">
            <w:pPr>
              <w:spacing w:after="0" w:line="240" w:lineRule="auto"/>
              <w:rPr>
                <w:rFonts w:ascii="Arial" w:hAnsi="Arial" w:cs="Arial"/>
                <w:bCs/>
                <w:color w:val="000000"/>
                <w:sz w:val="16"/>
                <w:szCs w:val="16"/>
              </w:rPr>
            </w:pPr>
            <w:r w:rsidRPr="00300C48">
              <w:rPr>
                <w:rFonts w:ascii="Arial" w:hAnsi="Arial" w:cs="Arial"/>
                <w:b/>
                <w:sz w:val="16"/>
                <w:szCs w:val="16"/>
              </w:rPr>
              <w:t xml:space="preserve">SUBTEMAS: </w:t>
            </w:r>
            <w:r w:rsidRPr="00300C48">
              <w:rPr>
                <w:rFonts w:ascii="Arial" w:hAnsi="Arial" w:cs="Arial"/>
                <w:b/>
                <w:color w:val="000000"/>
                <w:sz w:val="16"/>
                <w:szCs w:val="16"/>
              </w:rPr>
              <w:t>DANÇAS FOLCLÓRICAS:</w:t>
            </w:r>
            <w:r w:rsidRPr="00300C48">
              <w:rPr>
                <w:rFonts w:ascii="Arial" w:hAnsi="Arial" w:cs="Arial"/>
                <w:color w:val="000000"/>
                <w:sz w:val="16"/>
                <w:szCs w:val="16"/>
              </w:rPr>
              <w:t xml:space="preserve"> </w:t>
            </w:r>
            <w:r w:rsidRPr="00300C48">
              <w:rPr>
                <w:rFonts w:ascii="Arial" w:hAnsi="Arial" w:cs="Arial"/>
                <w:bCs/>
                <w:color w:val="000000"/>
                <w:sz w:val="16"/>
                <w:szCs w:val="16"/>
              </w:rPr>
              <w:t xml:space="preserve">fandango; quadrilha; dança de fitas; dança de são Gonçalo; frevo; samba de roda; batuque; baião; cateretê; dança do café; </w:t>
            </w:r>
            <w:proofErr w:type="spellStart"/>
            <w:r w:rsidRPr="00300C48">
              <w:rPr>
                <w:rFonts w:ascii="Arial" w:hAnsi="Arial" w:cs="Arial"/>
                <w:bCs/>
                <w:color w:val="000000"/>
                <w:sz w:val="16"/>
                <w:szCs w:val="16"/>
              </w:rPr>
              <w:t>cuá</w:t>
            </w:r>
            <w:proofErr w:type="spellEnd"/>
            <w:r w:rsidRPr="00300C48">
              <w:rPr>
                <w:rFonts w:ascii="Arial" w:hAnsi="Arial" w:cs="Arial"/>
                <w:bCs/>
                <w:color w:val="000000"/>
                <w:sz w:val="16"/>
                <w:szCs w:val="16"/>
              </w:rPr>
              <w:t xml:space="preserve"> fubá; ciranda; carimbo e outras.</w:t>
            </w:r>
          </w:p>
          <w:p w:rsidR="00DC4FDB" w:rsidRDefault="00DC4FDB" w:rsidP="00DC4FDB">
            <w:pPr>
              <w:spacing w:after="0" w:line="240" w:lineRule="auto"/>
              <w:rPr>
                <w:rFonts w:ascii="Arial" w:hAnsi="Arial" w:cs="Arial"/>
                <w:bCs/>
                <w:color w:val="000000"/>
                <w:sz w:val="16"/>
                <w:szCs w:val="16"/>
              </w:rPr>
            </w:pPr>
            <w:r w:rsidRPr="00300C48">
              <w:rPr>
                <w:rFonts w:ascii="Arial" w:hAnsi="Arial" w:cs="Arial"/>
                <w:b/>
                <w:color w:val="000000"/>
                <w:sz w:val="16"/>
                <w:szCs w:val="16"/>
              </w:rPr>
              <w:t>DANÇAS DE SALÃO:</w:t>
            </w:r>
            <w:r w:rsidRPr="00300C48">
              <w:rPr>
                <w:rFonts w:ascii="Arial" w:hAnsi="Arial" w:cs="Arial"/>
                <w:bCs/>
                <w:color w:val="000000"/>
                <w:sz w:val="16"/>
                <w:szCs w:val="16"/>
              </w:rPr>
              <w:t xml:space="preserve"> valsa; merengue; forro; </w:t>
            </w:r>
            <w:proofErr w:type="spellStart"/>
            <w:r w:rsidRPr="00300C48">
              <w:rPr>
                <w:rFonts w:ascii="Arial" w:hAnsi="Arial" w:cs="Arial"/>
                <w:bCs/>
                <w:color w:val="000000"/>
                <w:sz w:val="16"/>
                <w:szCs w:val="16"/>
              </w:rPr>
              <w:t>vanerão</w:t>
            </w:r>
            <w:proofErr w:type="spellEnd"/>
            <w:r w:rsidRPr="00300C48">
              <w:rPr>
                <w:rFonts w:ascii="Arial" w:hAnsi="Arial" w:cs="Arial"/>
                <w:bCs/>
                <w:color w:val="000000"/>
                <w:sz w:val="16"/>
                <w:szCs w:val="16"/>
              </w:rPr>
              <w:t>; samba; soltinho; xote; bolero; salsa; swing; tango e outras.</w:t>
            </w:r>
          </w:p>
          <w:p w:rsidR="00DC4FDB" w:rsidRDefault="00DC4FDB" w:rsidP="00DC4FDB">
            <w:pPr>
              <w:spacing w:after="0" w:line="240" w:lineRule="auto"/>
              <w:rPr>
                <w:rFonts w:ascii="Arial" w:hAnsi="Arial" w:cs="Arial"/>
                <w:bCs/>
                <w:color w:val="000000"/>
                <w:sz w:val="16"/>
                <w:szCs w:val="16"/>
              </w:rPr>
            </w:pPr>
            <w:r w:rsidRPr="00300C48">
              <w:rPr>
                <w:rFonts w:ascii="Arial" w:hAnsi="Arial" w:cs="Arial"/>
                <w:b/>
                <w:color w:val="000000"/>
                <w:sz w:val="16"/>
                <w:szCs w:val="16"/>
              </w:rPr>
              <w:t>DANÇAS DE RUA:</w:t>
            </w:r>
            <w:r w:rsidRPr="00300C48">
              <w:rPr>
                <w:rFonts w:ascii="Arial" w:hAnsi="Arial" w:cs="Arial"/>
                <w:bCs/>
                <w:color w:val="000000"/>
                <w:sz w:val="16"/>
                <w:szCs w:val="16"/>
              </w:rPr>
              <w:t xml:space="preserve"> break; funk; </w:t>
            </w:r>
            <w:proofErr w:type="spellStart"/>
            <w:r w:rsidRPr="00300C48">
              <w:rPr>
                <w:rFonts w:ascii="Arial" w:hAnsi="Arial" w:cs="Arial"/>
                <w:bCs/>
                <w:color w:val="000000"/>
                <w:sz w:val="16"/>
                <w:szCs w:val="16"/>
              </w:rPr>
              <w:t>house</w:t>
            </w:r>
            <w:proofErr w:type="spellEnd"/>
            <w:r w:rsidRPr="00300C48">
              <w:rPr>
                <w:rFonts w:ascii="Arial" w:hAnsi="Arial" w:cs="Arial"/>
                <w:bCs/>
                <w:color w:val="000000"/>
                <w:sz w:val="16"/>
                <w:szCs w:val="16"/>
              </w:rPr>
              <w:t xml:space="preserve">; </w:t>
            </w:r>
            <w:proofErr w:type="spellStart"/>
            <w:r w:rsidRPr="00300C48">
              <w:rPr>
                <w:rFonts w:ascii="Arial" w:hAnsi="Arial" w:cs="Arial"/>
                <w:bCs/>
                <w:color w:val="000000"/>
                <w:sz w:val="16"/>
                <w:szCs w:val="16"/>
              </w:rPr>
              <w:t>locking</w:t>
            </w:r>
            <w:proofErr w:type="spellEnd"/>
            <w:r w:rsidRPr="00300C48">
              <w:rPr>
                <w:rFonts w:ascii="Arial" w:hAnsi="Arial" w:cs="Arial"/>
                <w:bCs/>
                <w:color w:val="000000"/>
                <w:sz w:val="16"/>
                <w:szCs w:val="16"/>
              </w:rPr>
              <w:t xml:space="preserve">, </w:t>
            </w:r>
            <w:proofErr w:type="spellStart"/>
            <w:r w:rsidRPr="00300C48">
              <w:rPr>
                <w:rFonts w:ascii="Arial" w:hAnsi="Arial" w:cs="Arial"/>
                <w:bCs/>
                <w:color w:val="000000"/>
                <w:sz w:val="16"/>
                <w:szCs w:val="16"/>
              </w:rPr>
              <w:t>popping</w:t>
            </w:r>
            <w:proofErr w:type="spellEnd"/>
            <w:r w:rsidRPr="00300C48">
              <w:rPr>
                <w:rFonts w:ascii="Arial" w:hAnsi="Arial" w:cs="Arial"/>
                <w:bCs/>
                <w:color w:val="000000"/>
                <w:sz w:val="16"/>
                <w:szCs w:val="16"/>
              </w:rPr>
              <w:t xml:space="preserve">; </w:t>
            </w:r>
            <w:proofErr w:type="spellStart"/>
            <w:r w:rsidRPr="00300C48">
              <w:rPr>
                <w:rFonts w:ascii="Arial" w:hAnsi="Arial" w:cs="Arial"/>
                <w:bCs/>
                <w:color w:val="000000"/>
                <w:sz w:val="16"/>
                <w:szCs w:val="16"/>
              </w:rPr>
              <w:t>raga</w:t>
            </w:r>
            <w:proofErr w:type="spellEnd"/>
            <w:r w:rsidRPr="00300C48">
              <w:rPr>
                <w:rFonts w:ascii="Arial" w:hAnsi="Arial" w:cs="Arial"/>
                <w:bCs/>
                <w:color w:val="000000"/>
                <w:sz w:val="16"/>
                <w:szCs w:val="16"/>
              </w:rPr>
              <w:t xml:space="preserve"> e outras.</w:t>
            </w:r>
          </w:p>
          <w:p w:rsidR="00DC4FDB" w:rsidRDefault="00DC4FDB" w:rsidP="00DC4FDB">
            <w:pPr>
              <w:spacing w:after="0" w:line="240" w:lineRule="auto"/>
              <w:rPr>
                <w:rFonts w:ascii="Arial" w:hAnsi="Arial" w:cs="Arial"/>
                <w:sz w:val="16"/>
                <w:szCs w:val="16"/>
              </w:rPr>
            </w:pPr>
            <w:r w:rsidRPr="00300C48">
              <w:rPr>
                <w:rFonts w:ascii="Arial" w:hAnsi="Arial" w:cs="Arial"/>
                <w:b/>
                <w:color w:val="000000"/>
                <w:sz w:val="16"/>
                <w:szCs w:val="16"/>
              </w:rPr>
              <w:t>DANÇAS CRIATIVAS:</w:t>
            </w:r>
            <w:r w:rsidRPr="00300C48">
              <w:rPr>
                <w:rFonts w:ascii="Arial" w:hAnsi="Arial" w:cs="Arial"/>
                <w:color w:val="000000"/>
                <w:sz w:val="16"/>
                <w:szCs w:val="16"/>
              </w:rPr>
              <w:t xml:space="preserve"> </w:t>
            </w:r>
            <w:r w:rsidRPr="00300C48">
              <w:rPr>
                <w:rFonts w:ascii="Arial" w:hAnsi="Arial" w:cs="Arial"/>
                <w:bCs/>
                <w:color w:val="000000"/>
                <w:sz w:val="16"/>
                <w:szCs w:val="16"/>
              </w:rPr>
              <w:t>elementos de movimento ( tempo, espaço, peso e fluência); qualidades de movimento; improvisação; atividades de expressão corporal e outras.</w:t>
            </w:r>
          </w:p>
          <w:p w:rsidR="00DC4FDB" w:rsidRPr="00300C48" w:rsidRDefault="00DC4FDB" w:rsidP="00DC4FDB">
            <w:pPr>
              <w:spacing w:after="0" w:line="240" w:lineRule="auto"/>
              <w:rPr>
                <w:rFonts w:ascii="Arial" w:hAnsi="Arial" w:cs="Arial"/>
                <w:sz w:val="16"/>
                <w:szCs w:val="16"/>
              </w:rPr>
            </w:pPr>
            <w:r w:rsidRPr="00300C48">
              <w:rPr>
                <w:rFonts w:ascii="Arial" w:hAnsi="Arial" w:cs="Arial"/>
                <w:b/>
                <w:color w:val="000000"/>
                <w:sz w:val="16"/>
                <w:szCs w:val="16"/>
              </w:rPr>
              <w:t>DANÇAS CIRCULARES:</w:t>
            </w:r>
            <w:r w:rsidRPr="00300C48">
              <w:rPr>
                <w:rFonts w:ascii="Arial" w:hAnsi="Arial" w:cs="Arial"/>
                <w:bCs/>
                <w:color w:val="000000"/>
                <w:sz w:val="16"/>
                <w:szCs w:val="16"/>
              </w:rPr>
              <w:t xml:space="preserve"> contemporâneas; folclóricas; sagradas e outras.</w:t>
            </w:r>
          </w:p>
        </w:tc>
        <w:tc>
          <w:tcPr>
            <w:tcW w:w="3685" w:type="dxa"/>
            <w:gridSpan w:val="8"/>
            <w:shd w:val="clear" w:color="auto" w:fill="E36C0A"/>
            <w:vAlign w:val="center"/>
          </w:tcPr>
          <w:p w:rsidR="00DC4FDB" w:rsidRPr="00300C48" w:rsidRDefault="00DC4FDB" w:rsidP="00DC4FDB">
            <w:pPr>
              <w:spacing w:after="0" w:line="240" w:lineRule="auto"/>
              <w:jc w:val="center"/>
              <w:rPr>
                <w:rFonts w:ascii="Arial" w:hAnsi="Arial" w:cs="Arial"/>
                <w:b/>
                <w:sz w:val="16"/>
                <w:szCs w:val="16"/>
              </w:rPr>
            </w:pPr>
            <w:r w:rsidRPr="00300C48">
              <w:rPr>
                <w:rFonts w:ascii="Arial" w:hAnsi="Arial" w:cs="Arial"/>
                <w:b/>
                <w:sz w:val="16"/>
                <w:szCs w:val="16"/>
              </w:rPr>
              <w:t>CICLOS</w:t>
            </w:r>
          </w:p>
        </w:tc>
      </w:tr>
      <w:tr w:rsidR="00DC4FDB" w:rsidRPr="009A0268" w:rsidTr="00DC4FDB">
        <w:trPr>
          <w:gridBefore w:val="1"/>
          <w:wBefore w:w="174" w:type="dxa"/>
        </w:trPr>
        <w:tc>
          <w:tcPr>
            <w:tcW w:w="710" w:type="dxa"/>
            <w:gridSpan w:val="2"/>
            <w:vMerge/>
            <w:shd w:val="clear" w:color="auto" w:fill="E36C0A"/>
          </w:tcPr>
          <w:p w:rsidR="00DC4FDB" w:rsidRPr="009A0268" w:rsidRDefault="00DC4FDB" w:rsidP="00DC4FDB">
            <w:pPr>
              <w:spacing w:after="0" w:line="240" w:lineRule="auto"/>
              <w:ind w:left="113" w:right="113"/>
              <w:jc w:val="center"/>
              <w:rPr>
                <w:rFonts w:ascii="Arial" w:hAnsi="Arial" w:cs="Arial"/>
                <w:sz w:val="20"/>
                <w:szCs w:val="20"/>
              </w:rPr>
            </w:pPr>
          </w:p>
        </w:tc>
        <w:tc>
          <w:tcPr>
            <w:tcW w:w="12049" w:type="dxa"/>
            <w:gridSpan w:val="8"/>
            <w:vMerge/>
            <w:shd w:val="clear" w:color="auto" w:fill="E36C0A"/>
            <w:vAlign w:val="center"/>
          </w:tcPr>
          <w:p w:rsidR="00DC4FDB" w:rsidRPr="00300C48" w:rsidRDefault="00DC4FDB" w:rsidP="00DC4FDB">
            <w:pPr>
              <w:pStyle w:val="contedodatabela"/>
              <w:snapToGrid w:val="0"/>
              <w:spacing w:before="0" w:beforeAutospacing="0" w:after="0"/>
              <w:rPr>
                <w:rFonts w:ascii="Lucida Grande" w:hAnsi="Lucida Grande"/>
                <w:sz w:val="16"/>
                <w:szCs w:val="16"/>
              </w:rPr>
            </w:pPr>
          </w:p>
        </w:tc>
        <w:tc>
          <w:tcPr>
            <w:tcW w:w="1842" w:type="dxa"/>
            <w:gridSpan w:val="4"/>
            <w:shd w:val="clear" w:color="auto" w:fill="E36C0A"/>
            <w:vAlign w:val="center"/>
          </w:tcPr>
          <w:p w:rsidR="00DC4FDB" w:rsidRPr="00300C48" w:rsidRDefault="00DC4FDB" w:rsidP="00DC4FDB">
            <w:pPr>
              <w:spacing w:after="0" w:line="240" w:lineRule="auto"/>
              <w:jc w:val="center"/>
              <w:rPr>
                <w:rFonts w:ascii="Arial" w:hAnsi="Arial" w:cs="Arial"/>
                <w:b/>
                <w:sz w:val="16"/>
                <w:szCs w:val="16"/>
              </w:rPr>
            </w:pPr>
            <w:r w:rsidRPr="00300C48">
              <w:rPr>
                <w:rFonts w:ascii="Arial" w:hAnsi="Arial" w:cs="Arial"/>
                <w:b/>
                <w:sz w:val="16"/>
                <w:szCs w:val="16"/>
              </w:rPr>
              <w:t>INTERMEDIÁRIO</w:t>
            </w:r>
          </w:p>
        </w:tc>
        <w:tc>
          <w:tcPr>
            <w:tcW w:w="1843" w:type="dxa"/>
            <w:gridSpan w:val="4"/>
            <w:shd w:val="clear" w:color="auto" w:fill="E36C0A"/>
            <w:vAlign w:val="center"/>
          </w:tcPr>
          <w:p w:rsidR="00DC4FDB" w:rsidRPr="00300C48" w:rsidRDefault="00DC4FDB" w:rsidP="00DC4FDB">
            <w:pPr>
              <w:spacing w:after="0" w:line="240" w:lineRule="auto"/>
              <w:jc w:val="center"/>
              <w:rPr>
                <w:rFonts w:ascii="Arial" w:hAnsi="Arial" w:cs="Arial"/>
                <w:b/>
                <w:sz w:val="16"/>
                <w:szCs w:val="16"/>
              </w:rPr>
            </w:pPr>
            <w:r w:rsidRPr="00300C48">
              <w:rPr>
                <w:rFonts w:ascii="Arial" w:hAnsi="Arial" w:cs="Arial"/>
                <w:b/>
                <w:sz w:val="16"/>
                <w:szCs w:val="16"/>
              </w:rPr>
              <w:t>CONSOLIDADO</w:t>
            </w:r>
          </w:p>
        </w:tc>
      </w:tr>
      <w:tr w:rsidR="00DC4FDB" w:rsidRPr="009A0268" w:rsidTr="00DC4FDB">
        <w:trPr>
          <w:gridBefore w:val="1"/>
          <w:wBefore w:w="174" w:type="dxa"/>
        </w:trPr>
        <w:tc>
          <w:tcPr>
            <w:tcW w:w="710" w:type="dxa"/>
            <w:gridSpan w:val="2"/>
            <w:vMerge/>
            <w:shd w:val="clear" w:color="auto" w:fill="E36C0A"/>
          </w:tcPr>
          <w:p w:rsidR="00DC4FDB" w:rsidRPr="009A0268" w:rsidRDefault="00DC4FDB" w:rsidP="00DC4FDB">
            <w:pPr>
              <w:spacing w:after="0" w:line="240" w:lineRule="auto"/>
              <w:ind w:left="113" w:right="113"/>
              <w:jc w:val="center"/>
              <w:rPr>
                <w:rFonts w:ascii="Arial" w:hAnsi="Arial" w:cs="Arial"/>
                <w:sz w:val="20"/>
                <w:szCs w:val="20"/>
              </w:rPr>
            </w:pPr>
          </w:p>
        </w:tc>
        <w:tc>
          <w:tcPr>
            <w:tcW w:w="1701" w:type="dxa"/>
            <w:gridSpan w:val="2"/>
            <w:shd w:val="clear" w:color="auto" w:fill="E36C0A"/>
            <w:vAlign w:val="center"/>
          </w:tcPr>
          <w:p w:rsidR="00DC4FDB" w:rsidRPr="00D1581B" w:rsidRDefault="00DC4FDB" w:rsidP="00DC4FDB">
            <w:pPr>
              <w:spacing w:after="0" w:line="240" w:lineRule="auto"/>
              <w:jc w:val="center"/>
              <w:rPr>
                <w:rFonts w:ascii="Arial" w:hAnsi="Arial" w:cs="Arial"/>
                <w:b/>
                <w:sz w:val="16"/>
                <w:szCs w:val="16"/>
              </w:rPr>
            </w:pPr>
            <w:r w:rsidRPr="00D1581B">
              <w:rPr>
                <w:rFonts w:ascii="Arial" w:hAnsi="Arial" w:cs="Arial"/>
                <w:b/>
                <w:sz w:val="16"/>
                <w:szCs w:val="16"/>
              </w:rPr>
              <w:t>TÓPICO</w:t>
            </w:r>
          </w:p>
        </w:tc>
        <w:tc>
          <w:tcPr>
            <w:tcW w:w="2551" w:type="dxa"/>
            <w:gridSpan w:val="2"/>
            <w:shd w:val="clear" w:color="auto" w:fill="E36C0A"/>
            <w:vAlign w:val="center"/>
          </w:tcPr>
          <w:p w:rsidR="00DC4FDB" w:rsidRPr="00D1581B" w:rsidRDefault="00DC4FDB" w:rsidP="00DC4FDB">
            <w:pPr>
              <w:spacing w:after="0" w:line="240" w:lineRule="auto"/>
              <w:jc w:val="center"/>
              <w:rPr>
                <w:rFonts w:ascii="Arial" w:hAnsi="Arial" w:cs="Arial"/>
                <w:b/>
                <w:sz w:val="16"/>
                <w:szCs w:val="16"/>
              </w:rPr>
            </w:pPr>
            <w:r w:rsidRPr="00D1581B">
              <w:rPr>
                <w:rFonts w:ascii="Arial" w:hAnsi="Arial" w:cs="Arial"/>
                <w:b/>
                <w:sz w:val="16"/>
                <w:szCs w:val="16"/>
              </w:rPr>
              <w:t>HABILIDADE</w:t>
            </w:r>
          </w:p>
        </w:tc>
        <w:tc>
          <w:tcPr>
            <w:tcW w:w="4678" w:type="dxa"/>
            <w:gridSpan w:val="2"/>
            <w:shd w:val="clear" w:color="auto" w:fill="E36C0A"/>
            <w:vAlign w:val="center"/>
          </w:tcPr>
          <w:p w:rsidR="00DC4FDB" w:rsidRPr="00D1581B" w:rsidRDefault="00DC4FDB" w:rsidP="00DC4FDB">
            <w:pPr>
              <w:spacing w:after="0" w:line="240" w:lineRule="auto"/>
              <w:jc w:val="center"/>
              <w:rPr>
                <w:rFonts w:ascii="Arial" w:hAnsi="Arial" w:cs="Arial"/>
                <w:b/>
                <w:sz w:val="16"/>
                <w:szCs w:val="16"/>
              </w:rPr>
            </w:pPr>
            <w:r w:rsidRPr="00D1581B">
              <w:rPr>
                <w:rFonts w:ascii="Arial" w:hAnsi="Arial" w:cs="Arial"/>
                <w:b/>
                <w:sz w:val="16"/>
                <w:szCs w:val="16"/>
              </w:rPr>
              <w:t>ORIENTAÇÃO PEDAGÓGICA</w:t>
            </w:r>
          </w:p>
        </w:tc>
        <w:tc>
          <w:tcPr>
            <w:tcW w:w="3119" w:type="dxa"/>
            <w:gridSpan w:val="2"/>
            <w:shd w:val="clear" w:color="auto" w:fill="E36C0A"/>
          </w:tcPr>
          <w:p w:rsidR="00DC4FDB" w:rsidRPr="00D1581B" w:rsidRDefault="00DC4FDB" w:rsidP="00DC4FDB">
            <w:pPr>
              <w:spacing w:after="0" w:line="240" w:lineRule="auto"/>
              <w:jc w:val="center"/>
              <w:rPr>
                <w:rFonts w:ascii="Arial" w:hAnsi="Arial" w:cs="Arial"/>
                <w:b/>
                <w:sz w:val="16"/>
                <w:szCs w:val="16"/>
              </w:rPr>
            </w:pPr>
            <w:r w:rsidRPr="00D1581B">
              <w:rPr>
                <w:rFonts w:ascii="Arial" w:hAnsi="Arial" w:cs="Arial"/>
                <w:b/>
                <w:sz w:val="16"/>
                <w:szCs w:val="16"/>
              </w:rPr>
              <w:t>CONTEÚDO</w:t>
            </w:r>
          </w:p>
        </w:tc>
        <w:tc>
          <w:tcPr>
            <w:tcW w:w="850" w:type="dxa"/>
            <w:gridSpan w:val="2"/>
            <w:shd w:val="clear" w:color="auto" w:fill="E36C0A"/>
            <w:vAlign w:val="center"/>
          </w:tcPr>
          <w:p w:rsidR="00DC4FDB" w:rsidRPr="00D1581B" w:rsidRDefault="00DC4FDB" w:rsidP="00DC4FDB">
            <w:pPr>
              <w:spacing w:after="0" w:line="240" w:lineRule="auto"/>
              <w:jc w:val="center"/>
              <w:rPr>
                <w:rFonts w:ascii="Arial" w:hAnsi="Arial" w:cs="Arial"/>
                <w:b/>
                <w:sz w:val="16"/>
                <w:szCs w:val="16"/>
              </w:rPr>
            </w:pPr>
            <w:r w:rsidRPr="00D1581B">
              <w:rPr>
                <w:rFonts w:ascii="Arial" w:hAnsi="Arial" w:cs="Arial"/>
                <w:b/>
                <w:sz w:val="16"/>
                <w:szCs w:val="16"/>
              </w:rPr>
              <w:t>6°</w:t>
            </w:r>
          </w:p>
        </w:tc>
        <w:tc>
          <w:tcPr>
            <w:tcW w:w="992" w:type="dxa"/>
            <w:gridSpan w:val="2"/>
            <w:shd w:val="clear" w:color="auto" w:fill="E36C0A"/>
            <w:vAlign w:val="center"/>
          </w:tcPr>
          <w:p w:rsidR="00DC4FDB" w:rsidRPr="00D1581B" w:rsidRDefault="00DC4FDB" w:rsidP="00DC4FDB">
            <w:pPr>
              <w:spacing w:after="0" w:line="240" w:lineRule="auto"/>
              <w:jc w:val="center"/>
              <w:rPr>
                <w:rFonts w:ascii="Arial" w:hAnsi="Arial" w:cs="Arial"/>
                <w:b/>
                <w:sz w:val="16"/>
                <w:szCs w:val="16"/>
              </w:rPr>
            </w:pPr>
            <w:r w:rsidRPr="00D1581B">
              <w:rPr>
                <w:rFonts w:ascii="Arial" w:hAnsi="Arial" w:cs="Arial"/>
                <w:b/>
                <w:sz w:val="16"/>
                <w:szCs w:val="16"/>
              </w:rPr>
              <w:t>7°</w:t>
            </w:r>
          </w:p>
        </w:tc>
        <w:tc>
          <w:tcPr>
            <w:tcW w:w="993" w:type="dxa"/>
            <w:gridSpan w:val="2"/>
            <w:shd w:val="clear" w:color="auto" w:fill="E36C0A"/>
            <w:vAlign w:val="center"/>
          </w:tcPr>
          <w:p w:rsidR="00DC4FDB" w:rsidRPr="00D1581B" w:rsidRDefault="00DC4FDB" w:rsidP="00DC4FDB">
            <w:pPr>
              <w:spacing w:after="0" w:line="240" w:lineRule="auto"/>
              <w:jc w:val="center"/>
              <w:rPr>
                <w:rFonts w:ascii="Arial" w:hAnsi="Arial" w:cs="Arial"/>
                <w:b/>
                <w:sz w:val="16"/>
                <w:szCs w:val="16"/>
              </w:rPr>
            </w:pPr>
            <w:r w:rsidRPr="00D1581B">
              <w:rPr>
                <w:rFonts w:ascii="Arial" w:hAnsi="Arial" w:cs="Arial"/>
                <w:b/>
                <w:sz w:val="16"/>
                <w:szCs w:val="16"/>
              </w:rPr>
              <w:t>8°</w:t>
            </w:r>
          </w:p>
        </w:tc>
        <w:tc>
          <w:tcPr>
            <w:tcW w:w="850" w:type="dxa"/>
            <w:gridSpan w:val="2"/>
            <w:shd w:val="clear" w:color="auto" w:fill="E36C0A"/>
            <w:vAlign w:val="center"/>
          </w:tcPr>
          <w:p w:rsidR="00DC4FDB" w:rsidRPr="00D1581B" w:rsidRDefault="00DC4FDB" w:rsidP="00DC4FDB">
            <w:pPr>
              <w:spacing w:after="0" w:line="240" w:lineRule="auto"/>
              <w:jc w:val="center"/>
              <w:rPr>
                <w:rFonts w:ascii="Arial" w:hAnsi="Arial" w:cs="Arial"/>
                <w:b/>
                <w:sz w:val="16"/>
                <w:szCs w:val="16"/>
              </w:rPr>
            </w:pPr>
            <w:r w:rsidRPr="00D1581B">
              <w:rPr>
                <w:rFonts w:ascii="Arial" w:hAnsi="Arial" w:cs="Arial"/>
                <w:b/>
                <w:sz w:val="16"/>
                <w:szCs w:val="16"/>
              </w:rPr>
              <w:t>9°</w:t>
            </w:r>
          </w:p>
        </w:tc>
      </w:tr>
      <w:tr w:rsidR="00DC4FDB" w:rsidRPr="009A0268" w:rsidTr="00DC4FDB">
        <w:trPr>
          <w:gridBefore w:val="1"/>
          <w:wBefore w:w="174" w:type="dxa"/>
          <w:trHeight w:val="974"/>
        </w:trPr>
        <w:tc>
          <w:tcPr>
            <w:tcW w:w="710" w:type="dxa"/>
            <w:gridSpan w:val="2"/>
            <w:vMerge/>
            <w:shd w:val="clear" w:color="auto" w:fill="E36C0A"/>
          </w:tcPr>
          <w:p w:rsidR="00DC4FDB" w:rsidRPr="009A0268" w:rsidRDefault="00DC4FDB" w:rsidP="00DC4FDB">
            <w:pPr>
              <w:spacing w:after="0" w:line="240" w:lineRule="auto"/>
              <w:ind w:left="113" w:right="113"/>
              <w:jc w:val="center"/>
              <w:rPr>
                <w:rFonts w:ascii="Arial" w:hAnsi="Arial" w:cs="Arial"/>
                <w:sz w:val="20"/>
                <w:szCs w:val="20"/>
              </w:rPr>
            </w:pPr>
          </w:p>
        </w:tc>
        <w:tc>
          <w:tcPr>
            <w:tcW w:w="1701" w:type="dxa"/>
            <w:gridSpan w:val="2"/>
            <w:vMerge w:val="restart"/>
            <w:shd w:val="clear" w:color="auto" w:fill="FBD4B4"/>
          </w:tcPr>
          <w:p w:rsidR="00DC4FDB" w:rsidRDefault="00DC4FDB" w:rsidP="00DC4FDB">
            <w:pPr>
              <w:spacing w:after="0" w:line="240" w:lineRule="auto"/>
              <w:jc w:val="both"/>
              <w:rPr>
                <w:rFonts w:ascii="Times New Roman" w:hAnsi="Times New Roman"/>
                <w:sz w:val="24"/>
                <w:szCs w:val="24"/>
              </w:rPr>
            </w:pPr>
          </w:p>
          <w:p w:rsidR="00DC4FDB" w:rsidRDefault="00DC4FDB" w:rsidP="00DC4FDB">
            <w:pPr>
              <w:spacing w:after="0" w:line="240" w:lineRule="auto"/>
              <w:jc w:val="both"/>
              <w:rPr>
                <w:rFonts w:ascii="Times New Roman" w:hAnsi="Times New Roman"/>
                <w:sz w:val="24"/>
                <w:szCs w:val="24"/>
              </w:rPr>
            </w:pPr>
          </w:p>
          <w:p w:rsidR="00DC4FDB" w:rsidRDefault="00DC4FDB" w:rsidP="00DC4FDB">
            <w:pPr>
              <w:spacing w:after="0" w:line="240" w:lineRule="auto"/>
              <w:jc w:val="both"/>
              <w:rPr>
                <w:rFonts w:ascii="Times New Roman" w:hAnsi="Times New Roman"/>
                <w:sz w:val="24"/>
                <w:szCs w:val="24"/>
              </w:rPr>
            </w:pPr>
          </w:p>
          <w:p w:rsidR="00DC4FDB" w:rsidRDefault="00DC4FDB" w:rsidP="00DC4FDB">
            <w:pPr>
              <w:spacing w:after="0" w:line="240" w:lineRule="auto"/>
              <w:jc w:val="both"/>
              <w:rPr>
                <w:rFonts w:ascii="Times New Roman" w:hAnsi="Times New Roman"/>
                <w:sz w:val="24"/>
                <w:szCs w:val="24"/>
              </w:rPr>
            </w:pPr>
          </w:p>
          <w:p w:rsidR="00DC4FDB" w:rsidRDefault="00DC4FDB" w:rsidP="00DC4FDB">
            <w:pPr>
              <w:spacing w:after="0" w:line="240" w:lineRule="auto"/>
              <w:jc w:val="both"/>
              <w:rPr>
                <w:rFonts w:ascii="Times New Roman" w:hAnsi="Times New Roman"/>
                <w:sz w:val="24"/>
                <w:szCs w:val="24"/>
              </w:rPr>
            </w:pPr>
          </w:p>
          <w:p w:rsidR="00DC4FDB" w:rsidRDefault="00DC4FDB" w:rsidP="00DC4FDB">
            <w:pPr>
              <w:spacing w:after="0" w:line="240" w:lineRule="auto"/>
              <w:jc w:val="both"/>
              <w:rPr>
                <w:rFonts w:ascii="Times New Roman" w:hAnsi="Times New Roman"/>
                <w:sz w:val="24"/>
                <w:szCs w:val="24"/>
              </w:rPr>
            </w:pPr>
          </w:p>
          <w:p w:rsidR="00DC4FDB" w:rsidRPr="009A0268" w:rsidRDefault="00DC4FDB" w:rsidP="00DC4FDB">
            <w:pPr>
              <w:spacing w:after="0" w:line="240" w:lineRule="auto"/>
              <w:jc w:val="both"/>
              <w:rPr>
                <w:rFonts w:ascii="Times New Roman" w:hAnsi="Times New Roman"/>
                <w:sz w:val="24"/>
                <w:szCs w:val="24"/>
              </w:rPr>
            </w:pPr>
            <w:r w:rsidRPr="009A0268">
              <w:rPr>
                <w:rFonts w:ascii="Times New Roman" w:hAnsi="Times New Roman"/>
                <w:sz w:val="24"/>
                <w:szCs w:val="24"/>
              </w:rPr>
              <w:t xml:space="preserve">20. Elementos </w:t>
            </w:r>
          </w:p>
          <w:p w:rsidR="00DC4FDB" w:rsidRPr="009A0268" w:rsidRDefault="00DC4FDB" w:rsidP="00DC4FDB">
            <w:pPr>
              <w:spacing w:after="0" w:line="240" w:lineRule="auto"/>
              <w:jc w:val="both"/>
              <w:rPr>
                <w:rFonts w:ascii="Times New Roman" w:hAnsi="Times New Roman"/>
                <w:sz w:val="24"/>
                <w:szCs w:val="24"/>
              </w:rPr>
            </w:pPr>
            <w:proofErr w:type="gramStart"/>
            <w:r w:rsidRPr="009A0268">
              <w:rPr>
                <w:rFonts w:ascii="Times New Roman" w:hAnsi="Times New Roman"/>
                <w:sz w:val="24"/>
                <w:szCs w:val="24"/>
              </w:rPr>
              <w:t>constitutivos</w:t>
            </w:r>
            <w:proofErr w:type="gramEnd"/>
            <w:r w:rsidRPr="009A0268">
              <w:rPr>
                <w:rFonts w:ascii="Times New Roman" w:hAnsi="Times New Roman"/>
                <w:sz w:val="24"/>
                <w:szCs w:val="24"/>
              </w:rPr>
              <w:t xml:space="preserve"> da dança: formas, espaço, tempo </w:t>
            </w:r>
          </w:p>
          <w:p w:rsidR="00DC4FDB" w:rsidRPr="009A0268" w:rsidRDefault="00DC4FDB" w:rsidP="00DC4FDB">
            <w:pPr>
              <w:spacing w:after="0" w:line="240" w:lineRule="auto"/>
              <w:jc w:val="both"/>
              <w:rPr>
                <w:rFonts w:ascii="Times New Roman" w:hAnsi="Times New Roman"/>
                <w:sz w:val="24"/>
                <w:szCs w:val="24"/>
              </w:rPr>
            </w:pPr>
          </w:p>
        </w:tc>
        <w:tc>
          <w:tcPr>
            <w:tcW w:w="2551" w:type="dxa"/>
            <w:gridSpan w:val="2"/>
            <w:shd w:val="clear" w:color="auto" w:fill="FBD4B4"/>
          </w:tcPr>
          <w:p w:rsidR="00DC4FDB" w:rsidRPr="009A0268" w:rsidRDefault="00DC4FDB" w:rsidP="00DC4FDB">
            <w:pPr>
              <w:spacing w:after="0" w:line="240" w:lineRule="auto"/>
              <w:jc w:val="both"/>
              <w:rPr>
                <w:rFonts w:ascii="Times New Roman" w:hAnsi="Times New Roman"/>
                <w:sz w:val="24"/>
                <w:szCs w:val="24"/>
              </w:rPr>
            </w:pPr>
            <w:r w:rsidRPr="009A0268">
              <w:rPr>
                <w:rFonts w:ascii="Times New Roman" w:hAnsi="Times New Roman"/>
                <w:sz w:val="24"/>
                <w:szCs w:val="24"/>
              </w:rPr>
              <w:t>20.1. Identificar os elementos constitutivos da dança.</w:t>
            </w:r>
          </w:p>
        </w:tc>
        <w:tc>
          <w:tcPr>
            <w:tcW w:w="4678" w:type="dxa"/>
            <w:gridSpan w:val="2"/>
            <w:shd w:val="clear" w:color="auto" w:fill="FBD4B4"/>
          </w:tcPr>
          <w:p w:rsidR="00DC4FDB" w:rsidRPr="000E3D71" w:rsidRDefault="00DC4FDB" w:rsidP="00DC4FDB">
            <w:pPr>
              <w:spacing w:after="0" w:line="240" w:lineRule="auto"/>
              <w:jc w:val="both"/>
              <w:rPr>
                <w:rFonts w:ascii="Times New Roman" w:hAnsi="Times New Roman"/>
                <w:color w:val="000000" w:themeColor="text1"/>
                <w:sz w:val="24"/>
                <w:szCs w:val="24"/>
              </w:rPr>
            </w:pPr>
            <w:r w:rsidRPr="000E3D71">
              <w:rPr>
                <w:rFonts w:ascii="Times New Roman" w:hAnsi="Times New Roman"/>
                <w:color w:val="000000" w:themeColor="text1"/>
                <w:sz w:val="24"/>
                <w:szCs w:val="24"/>
              </w:rPr>
              <w:t xml:space="preserve"> </w:t>
            </w:r>
            <w:r w:rsidR="00594708">
              <w:rPr>
                <w:rFonts w:ascii="Times New Roman" w:hAnsi="Times New Roman"/>
                <w:color w:val="000000" w:themeColor="text1"/>
                <w:sz w:val="24"/>
                <w:szCs w:val="24"/>
              </w:rPr>
              <w:t xml:space="preserve">Todo esse eixo deverá ser trabalhado de forma interdisciplinar com o componente Arte. </w:t>
            </w:r>
            <w:r w:rsidRPr="000E3D71">
              <w:rPr>
                <w:rFonts w:ascii="Times New Roman" w:hAnsi="Times New Roman"/>
                <w:color w:val="000000" w:themeColor="text1"/>
                <w:sz w:val="24"/>
                <w:szCs w:val="24"/>
              </w:rPr>
              <w:t>Para o desenvolvimento dessa habilidade, é necessário que o professor faça com que o aluno conheça e perceba a existência dos elementos, forma, espaço e tempo em uma composição coreográfica ou em um exercício de palco, no caso da pantomima ou da dramatização. Conhecendo essas características o professor possibilita ao aluno fazer novos arranjos, explorar o espaço e buscar novas formas de linguagem. Esses são alguns elementos básicos presentes, não só em todas as modalidades de dança, como também nas demais formas de se movimentar.</w:t>
            </w:r>
          </w:p>
          <w:p w:rsidR="00DC4FDB" w:rsidRPr="000E3D71" w:rsidRDefault="00DC4FDB" w:rsidP="00DC4FDB">
            <w:pPr>
              <w:spacing w:after="0" w:line="240" w:lineRule="auto"/>
              <w:jc w:val="both"/>
              <w:rPr>
                <w:rFonts w:ascii="Times New Roman" w:hAnsi="Times New Roman"/>
                <w:color w:val="000000" w:themeColor="text1"/>
              </w:rPr>
            </w:pPr>
          </w:p>
          <w:p w:rsidR="00DC4FDB" w:rsidRPr="000E3D71" w:rsidRDefault="00DC4FDB" w:rsidP="00DC4FDB">
            <w:pPr>
              <w:spacing w:after="0" w:line="240" w:lineRule="auto"/>
              <w:jc w:val="both"/>
              <w:rPr>
                <w:rFonts w:ascii="Times New Roman" w:hAnsi="Times New Roman"/>
                <w:color w:val="000000" w:themeColor="text1"/>
                <w:sz w:val="24"/>
                <w:szCs w:val="24"/>
              </w:rPr>
            </w:pPr>
          </w:p>
        </w:tc>
        <w:tc>
          <w:tcPr>
            <w:tcW w:w="3119" w:type="dxa"/>
            <w:gridSpan w:val="2"/>
            <w:vMerge w:val="restart"/>
            <w:shd w:val="clear" w:color="auto" w:fill="FABF8F"/>
          </w:tcPr>
          <w:p w:rsidR="00DC4FDB" w:rsidRPr="003B513D" w:rsidRDefault="00DC4FDB" w:rsidP="00DC4FDB">
            <w:pPr>
              <w:pStyle w:val="PargrafodaLista"/>
              <w:jc w:val="both"/>
              <w:rPr>
                <w:sz w:val="24"/>
                <w:szCs w:val="24"/>
              </w:rPr>
            </w:pPr>
            <w:r w:rsidRPr="003B513D">
              <w:rPr>
                <w:sz w:val="24"/>
                <w:szCs w:val="24"/>
              </w:rPr>
              <w:t>- Manifestações e representações da cultura rítmica regional do Brasil e de outros países nas:</w:t>
            </w:r>
          </w:p>
          <w:p w:rsidR="00DC4FDB" w:rsidRPr="003B513D" w:rsidRDefault="00DC4FDB" w:rsidP="00DC4FDB">
            <w:pPr>
              <w:pStyle w:val="PargrafodaLista"/>
              <w:numPr>
                <w:ilvl w:val="0"/>
                <w:numId w:val="5"/>
              </w:numPr>
              <w:jc w:val="both"/>
              <w:rPr>
                <w:sz w:val="24"/>
                <w:szCs w:val="24"/>
              </w:rPr>
            </w:pPr>
            <w:r w:rsidRPr="003B513D">
              <w:rPr>
                <w:sz w:val="24"/>
                <w:szCs w:val="24"/>
              </w:rPr>
              <w:t>Danças Folclóricas</w:t>
            </w:r>
          </w:p>
          <w:p w:rsidR="00DC4FDB" w:rsidRPr="003B513D" w:rsidRDefault="00DC4FDB" w:rsidP="00DC4FDB">
            <w:pPr>
              <w:pStyle w:val="PargrafodaLista"/>
              <w:numPr>
                <w:ilvl w:val="0"/>
                <w:numId w:val="5"/>
              </w:numPr>
              <w:jc w:val="both"/>
              <w:rPr>
                <w:sz w:val="24"/>
                <w:szCs w:val="24"/>
              </w:rPr>
            </w:pPr>
            <w:r w:rsidRPr="003B513D">
              <w:rPr>
                <w:sz w:val="24"/>
                <w:szCs w:val="24"/>
              </w:rPr>
              <w:t xml:space="preserve">Danças de Salão </w:t>
            </w:r>
          </w:p>
          <w:p w:rsidR="00DC4FDB" w:rsidRPr="003B513D" w:rsidRDefault="00DC4FDB" w:rsidP="00DC4FDB">
            <w:pPr>
              <w:pStyle w:val="PargrafodaLista"/>
              <w:numPr>
                <w:ilvl w:val="0"/>
                <w:numId w:val="5"/>
              </w:numPr>
              <w:jc w:val="both"/>
              <w:rPr>
                <w:sz w:val="24"/>
                <w:szCs w:val="24"/>
              </w:rPr>
            </w:pPr>
            <w:r w:rsidRPr="003B513D">
              <w:rPr>
                <w:sz w:val="24"/>
                <w:szCs w:val="24"/>
              </w:rPr>
              <w:t>Danças de Rua</w:t>
            </w:r>
          </w:p>
          <w:p w:rsidR="00DC4FDB" w:rsidRPr="003B513D" w:rsidRDefault="00DC4FDB" w:rsidP="00DC4FDB">
            <w:pPr>
              <w:pStyle w:val="PargrafodaLista"/>
              <w:numPr>
                <w:ilvl w:val="0"/>
                <w:numId w:val="5"/>
              </w:numPr>
              <w:jc w:val="both"/>
              <w:rPr>
                <w:sz w:val="24"/>
                <w:szCs w:val="24"/>
              </w:rPr>
            </w:pPr>
            <w:r w:rsidRPr="003B513D">
              <w:rPr>
                <w:sz w:val="24"/>
                <w:szCs w:val="24"/>
              </w:rPr>
              <w:t>Danças Criativas</w:t>
            </w:r>
          </w:p>
          <w:p w:rsidR="00DC4FDB" w:rsidRPr="003B513D" w:rsidRDefault="00DC4FDB" w:rsidP="00DC4FDB">
            <w:pPr>
              <w:pStyle w:val="PargrafodaLista"/>
              <w:numPr>
                <w:ilvl w:val="0"/>
                <w:numId w:val="5"/>
              </w:numPr>
              <w:jc w:val="both"/>
              <w:rPr>
                <w:sz w:val="24"/>
                <w:szCs w:val="24"/>
              </w:rPr>
            </w:pPr>
            <w:r w:rsidRPr="003B513D">
              <w:rPr>
                <w:sz w:val="24"/>
                <w:szCs w:val="24"/>
              </w:rPr>
              <w:t>Danças Circulares</w:t>
            </w: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Pr="003B513D" w:rsidRDefault="00DC4FDB" w:rsidP="00DC4FDB">
            <w:pPr>
              <w:pStyle w:val="PargrafodaLista"/>
              <w:jc w:val="both"/>
              <w:rPr>
                <w:sz w:val="24"/>
                <w:szCs w:val="24"/>
              </w:rPr>
            </w:pPr>
          </w:p>
          <w:p w:rsidR="00DC4FDB" w:rsidRPr="003B513D" w:rsidRDefault="00DC4FDB" w:rsidP="00DC4FDB">
            <w:pPr>
              <w:pStyle w:val="PargrafodaLista"/>
              <w:jc w:val="both"/>
              <w:rPr>
                <w:sz w:val="24"/>
                <w:szCs w:val="24"/>
              </w:rPr>
            </w:pPr>
            <w:r w:rsidRPr="003B513D">
              <w:rPr>
                <w:sz w:val="24"/>
                <w:szCs w:val="24"/>
              </w:rPr>
              <w:t>- Origem e história das Danças.</w:t>
            </w: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jc w:val="both"/>
              <w:rPr>
                <w:sz w:val="24"/>
                <w:szCs w:val="24"/>
              </w:rPr>
            </w:pPr>
          </w:p>
          <w:p w:rsidR="00DC4FDB" w:rsidRPr="003B513D" w:rsidRDefault="00DC4FDB" w:rsidP="00DC4FDB">
            <w:pPr>
              <w:jc w:val="both"/>
              <w:rPr>
                <w:sz w:val="24"/>
                <w:szCs w:val="24"/>
              </w:rPr>
            </w:pPr>
          </w:p>
          <w:p w:rsidR="00DC4FDB" w:rsidRPr="003B513D" w:rsidRDefault="00DC4FDB" w:rsidP="00DC4FDB">
            <w:pPr>
              <w:pStyle w:val="PargrafodaLista"/>
              <w:jc w:val="both"/>
              <w:rPr>
                <w:sz w:val="24"/>
                <w:szCs w:val="24"/>
              </w:rPr>
            </w:pPr>
            <w:r w:rsidRPr="003B513D">
              <w:rPr>
                <w:sz w:val="24"/>
                <w:szCs w:val="24"/>
              </w:rPr>
              <w:lastRenderedPageBreak/>
              <w:t>- Estereótipos na dança.</w:t>
            </w: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Pr="003B513D" w:rsidRDefault="00DC4FDB" w:rsidP="00DC4FDB">
            <w:pPr>
              <w:pStyle w:val="PargrafodaLista"/>
              <w:jc w:val="both"/>
              <w:rPr>
                <w:sz w:val="24"/>
                <w:szCs w:val="24"/>
              </w:rPr>
            </w:pPr>
          </w:p>
          <w:p w:rsidR="00DC4FDB" w:rsidRPr="003B513D" w:rsidRDefault="00DC4FDB" w:rsidP="00DC4FDB">
            <w:pPr>
              <w:pStyle w:val="PargrafodaLista"/>
              <w:jc w:val="both"/>
              <w:rPr>
                <w:sz w:val="24"/>
                <w:szCs w:val="24"/>
              </w:rPr>
            </w:pPr>
            <w:r w:rsidRPr="003B513D">
              <w:rPr>
                <w:sz w:val="24"/>
                <w:szCs w:val="24"/>
              </w:rPr>
              <w:t>- A influência da mídia na dança.</w:t>
            </w: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Pr="003B513D" w:rsidRDefault="00DC4FDB" w:rsidP="00DC4FDB">
            <w:pPr>
              <w:pStyle w:val="PargrafodaLista"/>
              <w:jc w:val="both"/>
              <w:rPr>
                <w:sz w:val="24"/>
                <w:szCs w:val="24"/>
              </w:rPr>
            </w:pPr>
          </w:p>
          <w:p w:rsidR="00DC4FDB" w:rsidRPr="003B513D" w:rsidRDefault="00DC4FDB" w:rsidP="00DC4FDB">
            <w:pPr>
              <w:pStyle w:val="PargrafodaLista"/>
              <w:jc w:val="both"/>
              <w:rPr>
                <w:sz w:val="24"/>
                <w:szCs w:val="24"/>
              </w:rPr>
            </w:pPr>
            <w:r w:rsidRPr="003B513D">
              <w:rPr>
                <w:sz w:val="24"/>
                <w:szCs w:val="24"/>
              </w:rPr>
              <w:t>- Ritmo e Movimento.</w:t>
            </w: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Pr="003B513D" w:rsidRDefault="00DC4FDB" w:rsidP="00DC4FDB">
            <w:pPr>
              <w:pStyle w:val="PargrafodaLista"/>
              <w:jc w:val="both"/>
              <w:rPr>
                <w:sz w:val="24"/>
                <w:szCs w:val="24"/>
              </w:rPr>
            </w:pPr>
          </w:p>
          <w:p w:rsidR="00DC4FDB" w:rsidRPr="003B513D" w:rsidRDefault="00DC4FDB" w:rsidP="00DC4FDB">
            <w:pPr>
              <w:pStyle w:val="PargrafodaLista"/>
              <w:jc w:val="both"/>
              <w:rPr>
                <w:sz w:val="24"/>
                <w:szCs w:val="24"/>
              </w:rPr>
            </w:pPr>
            <w:r w:rsidRPr="003B513D">
              <w:rPr>
                <w:sz w:val="24"/>
                <w:szCs w:val="24"/>
              </w:rPr>
              <w:lastRenderedPageBreak/>
              <w:t>- Elementos técnicos característicos das modalidades de dança.</w:t>
            </w: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Pr="003B513D" w:rsidRDefault="00DC4FDB" w:rsidP="00DC4FDB">
            <w:pPr>
              <w:pStyle w:val="PargrafodaLista"/>
              <w:jc w:val="both"/>
              <w:rPr>
                <w:sz w:val="24"/>
                <w:szCs w:val="24"/>
              </w:rPr>
            </w:pPr>
          </w:p>
          <w:p w:rsidR="00DC4FDB" w:rsidRPr="003B513D" w:rsidRDefault="00DC4FDB" w:rsidP="00DC4FDB">
            <w:pPr>
              <w:pStyle w:val="PargrafodaLista"/>
              <w:jc w:val="both"/>
              <w:rPr>
                <w:sz w:val="24"/>
                <w:szCs w:val="24"/>
              </w:rPr>
            </w:pPr>
            <w:r w:rsidRPr="003B513D">
              <w:rPr>
                <w:sz w:val="24"/>
                <w:szCs w:val="24"/>
              </w:rPr>
              <w:t>- Música e Musicalidade.</w:t>
            </w:r>
          </w:p>
          <w:p w:rsidR="00DC4FDB" w:rsidRDefault="00DC4FDB" w:rsidP="00DC4FDB">
            <w:pPr>
              <w:pStyle w:val="PargrafodaLista"/>
              <w:jc w:val="both"/>
              <w:rPr>
                <w:sz w:val="24"/>
                <w:szCs w:val="24"/>
              </w:rPr>
            </w:pPr>
            <w:r w:rsidRPr="003B513D">
              <w:rPr>
                <w:sz w:val="24"/>
                <w:szCs w:val="24"/>
              </w:rPr>
              <w:t>- Consciência Corporal.</w:t>
            </w: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Pr="003B513D" w:rsidRDefault="00DC4FDB" w:rsidP="00DC4FDB">
            <w:pPr>
              <w:pStyle w:val="PargrafodaLista"/>
              <w:jc w:val="both"/>
              <w:rPr>
                <w:sz w:val="24"/>
                <w:szCs w:val="24"/>
              </w:rPr>
            </w:pPr>
          </w:p>
          <w:p w:rsidR="00DC4FDB" w:rsidRDefault="00DC4FDB" w:rsidP="00DC4FDB">
            <w:pPr>
              <w:pStyle w:val="PargrafodaLista"/>
              <w:jc w:val="both"/>
              <w:rPr>
                <w:sz w:val="24"/>
                <w:szCs w:val="24"/>
              </w:rPr>
            </w:pPr>
            <w:r w:rsidRPr="003B513D">
              <w:rPr>
                <w:sz w:val="24"/>
                <w:szCs w:val="24"/>
              </w:rPr>
              <w:t>- Expressão Corporal.</w:t>
            </w: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Pr="003B513D" w:rsidRDefault="00DC4FDB" w:rsidP="00DC4FDB">
            <w:pPr>
              <w:pStyle w:val="PargrafodaLista"/>
              <w:jc w:val="both"/>
              <w:rPr>
                <w:sz w:val="24"/>
                <w:szCs w:val="24"/>
              </w:rPr>
            </w:pPr>
          </w:p>
          <w:p w:rsidR="00DC4FDB" w:rsidRDefault="00DC4FDB" w:rsidP="00DC4FDB">
            <w:pPr>
              <w:pStyle w:val="PargrafodaLista"/>
              <w:jc w:val="both"/>
              <w:rPr>
                <w:sz w:val="24"/>
                <w:szCs w:val="24"/>
              </w:rPr>
            </w:pPr>
            <w:r w:rsidRPr="003B513D">
              <w:rPr>
                <w:sz w:val="24"/>
                <w:szCs w:val="24"/>
              </w:rPr>
              <w:lastRenderedPageBreak/>
              <w:t>- Estruturação espaço-temporal da dança.</w:t>
            </w: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Pr="003B513D" w:rsidRDefault="00DC4FDB" w:rsidP="00DC4FDB">
            <w:pPr>
              <w:pStyle w:val="PargrafodaLista"/>
              <w:jc w:val="both"/>
              <w:rPr>
                <w:sz w:val="24"/>
                <w:szCs w:val="24"/>
              </w:rPr>
            </w:pPr>
          </w:p>
          <w:p w:rsidR="00DC4FDB" w:rsidRDefault="00DC4FDB" w:rsidP="00DC4FDB">
            <w:pPr>
              <w:pStyle w:val="PargrafodaLista"/>
              <w:jc w:val="both"/>
              <w:rPr>
                <w:sz w:val="24"/>
                <w:szCs w:val="24"/>
              </w:rPr>
            </w:pPr>
            <w:r w:rsidRPr="003B513D">
              <w:rPr>
                <w:sz w:val="24"/>
                <w:szCs w:val="24"/>
              </w:rPr>
              <w:t>- A dança e as pessoas portadoras de necessidades especiais.</w:t>
            </w: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Pr="003B513D" w:rsidRDefault="00DC4FDB" w:rsidP="00DC4FDB">
            <w:pPr>
              <w:pStyle w:val="PargrafodaLista"/>
              <w:jc w:val="both"/>
              <w:rPr>
                <w:sz w:val="24"/>
                <w:szCs w:val="24"/>
              </w:rPr>
            </w:pPr>
          </w:p>
          <w:p w:rsidR="00DC4FDB" w:rsidRPr="003B513D" w:rsidRDefault="00DC4FDB" w:rsidP="00DC4FDB">
            <w:pPr>
              <w:pStyle w:val="PargrafodaLista"/>
              <w:jc w:val="both"/>
              <w:rPr>
                <w:sz w:val="24"/>
                <w:szCs w:val="24"/>
              </w:rPr>
            </w:pPr>
            <w:r w:rsidRPr="003B513D">
              <w:rPr>
                <w:sz w:val="24"/>
                <w:szCs w:val="24"/>
              </w:rPr>
              <w:t>- Improvisação.</w:t>
            </w:r>
          </w:p>
          <w:p w:rsidR="00DC4FDB" w:rsidRDefault="00DC4FDB" w:rsidP="00DC4FDB">
            <w:pPr>
              <w:pStyle w:val="PargrafodaLista"/>
              <w:jc w:val="both"/>
              <w:rPr>
                <w:sz w:val="24"/>
                <w:szCs w:val="24"/>
              </w:rPr>
            </w:pPr>
            <w:r w:rsidRPr="003B513D">
              <w:rPr>
                <w:sz w:val="24"/>
                <w:szCs w:val="24"/>
              </w:rPr>
              <w:t>- Processo criativo.</w:t>
            </w: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Pr="003B513D" w:rsidRDefault="00DC4FDB" w:rsidP="00DC4FDB">
            <w:pPr>
              <w:pStyle w:val="PargrafodaLista"/>
              <w:jc w:val="both"/>
              <w:rPr>
                <w:sz w:val="24"/>
                <w:szCs w:val="24"/>
              </w:rPr>
            </w:pPr>
          </w:p>
          <w:p w:rsidR="00DC4FDB" w:rsidRDefault="00DC4FDB" w:rsidP="00DC4FDB">
            <w:pPr>
              <w:pStyle w:val="PargrafodaLista"/>
              <w:jc w:val="both"/>
              <w:rPr>
                <w:sz w:val="24"/>
                <w:szCs w:val="24"/>
              </w:rPr>
            </w:pPr>
            <w:r w:rsidRPr="003B513D">
              <w:rPr>
                <w:sz w:val="24"/>
                <w:szCs w:val="24"/>
              </w:rPr>
              <w:t>- Combinações de movimentos.</w:t>
            </w: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Pr="003B513D" w:rsidRDefault="00DC4FDB" w:rsidP="00DC4FDB">
            <w:pPr>
              <w:pStyle w:val="PargrafodaLista"/>
              <w:jc w:val="both"/>
              <w:rPr>
                <w:sz w:val="24"/>
                <w:szCs w:val="24"/>
              </w:rPr>
            </w:pPr>
          </w:p>
          <w:p w:rsidR="00DC4FDB" w:rsidRDefault="00DC4FDB" w:rsidP="00DC4FDB">
            <w:pPr>
              <w:pStyle w:val="PargrafodaLista"/>
              <w:jc w:val="both"/>
              <w:rPr>
                <w:sz w:val="24"/>
                <w:szCs w:val="24"/>
              </w:rPr>
            </w:pPr>
            <w:r w:rsidRPr="003B513D">
              <w:rPr>
                <w:sz w:val="24"/>
                <w:szCs w:val="24"/>
              </w:rPr>
              <w:t>- Construção Coreográfica.</w:t>
            </w: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Pr="003B513D" w:rsidRDefault="00DC4FDB" w:rsidP="00DC4FDB">
            <w:pPr>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Pr="003B513D" w:rsidRDefault="00DC4FDB" w:rsidP="00DC4FDB">
            <w:pPr>
              <w:pStyle w:val="PargrafodaLista"/>
              <w:jc w:val="both"/>
              <w:rPr>
                <w:sz w:val="24"/>
                <w:szCs w:val="24"/>
              </w:rPr>
            </w:pPr>
          </w:p>
          <w:p w:rsidR="00DC4FDB" w:rsidRDefault="00DC4FDB" w:rsidP="00DC4FDB">
            <w:pPr>
              <w:pStyle w:val="PargrafodaLista"/>
              <w:jc w:val="both"/>
              <w:rPr>
                <w:sz w:val="24"/>
                <w:szCs w:val="24"/>
              </w:rPr>
            </w:pPr>
            <w:r w:rsidRPr="003B513D">
              <w:rPr>
                <w:sz w:val="24"/>
                <w:szCs w:val="24"/>
              </w:rPr>
              <w:t>- As questões de gênero na dança.</w:t>
            </w: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Pr="003B513D" w:rsidRDefault="00DC4FDB" w:rsidP="00DC4FDB">
            <w:pPr>
              <w:pStyle w:val="PargrafodaLista"/>
              <w:jc w:val="both"/>
              <w:rPr>
                <w:sz w:val="24"/>
                <w:szCs w:val="24"/>
              </w:rPr>
            </w:pPr>
          </w:p>
          <w:p w:rsidR="00DC4FDB" w:rsidRDefault="00DC4FDB" w:rsidP="00DC4FDB">
            <w:pPr>
              <w:pStyle w:val="PargrafodaLista"/>
              <w:jc w:val="both"/>
              <w:rPr>
                <w:sz w:val="24"/>
                <w:szCs w:val="24"/>
              </w:rPr>
            </w:pPr>
            <w:r w:rsidRPr="003B513D">
              <w:rPr>
                <w:sz w:val="24"/>
                <w:szCs w:val="24"/>
              </w:rPr>
              <w:t>- Dança e construção de valores.</w:t>
            </w: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Pr="003B513D" w:rsidRDefault="00DC4FDB" w:rsidP="00DC4FDB">
            <w:pPr>
              <w:pStyle w:val="PargrafodaLista"/>
              <w:jc w:val="both"/>
              <w:rPr>
                <w:sz w:val="24"/>
                <w:szCs w:val="24"/>
              </w:rPr>
            </w:pPr>
          </w:p>
          <w:p w:rsidR="00DC4FDB" w:rsidRDefault="00DC4FDB" w:rsidP="00DC4FDB">
            <w:pPr>
              <w:pStyle w:val="PargrafodaLista"/>
              <w:jc w:val="both"/>
              <w:rPr>
                <w:sz w:val="24"/>
                <w:szCs w:val="24"/>
              </w:rPr>
            </w:pPr>
            <w:r w:rsidRPr="003B513D">
              <w:rPr>
                <w:sz w:val="24"/>
                <w:szCs w:val="24"/>
              </w:rPr>
              <w:t>- A ética na dança.</w:t>
            </w: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Pr="003B513D" w:rsidRDefault="00DC4FDB" w:rsidP="00DC4FDB">
            <w:pPr>
              <w:pStyle w:val="PargrafodaLista"/>
              <w:jc w:val="both"/>
              <w:rPr>
                <w:sz w:val="24"/>
                <w:szCs w:val="24"/>
              </w:rPr>
            </w:pPr>
          </w:p>
          <w:p w:rsidR="00DC4FDB" w:rsidRDefault="00DC4FDB" w:rsidP="00DC4FDB">
            <w:pPr>
              <w:pStyle w:val="PargrafodaLista"/>
              <w:jc w:val="both"/>
              <w:rPr>
                <w:sz w:val="24"/>
                <w:szCs w:val="24"/>
              </w:rPr>
            </w:pPr>
            <w:r w:rsidRPr="003B513D">
              <w:rPr>
                <w:sz w:val="24"/>
                <w:szCs w:val="24"/>
              </w:rPr>
              <w:t>- Festivais de Dança.</w:t>
            </w: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Default="00DC4FDB" w:rsidP="00DC4FDB">
            <w:pPr>
              <w:pStyle w:val="PargrafodaLista"/>
              <w:jc w:val="both"/>
              <w:rPr>
                <w:sz w:val="24"/>
                <w:szCs w:val="24"/>
              </w:rPr>
            </w:pPr>
          </w:p>
          <w:p w:rsidR="00DC4FDB" w:rsidRPr="003B513D" w:rsidRDefault="00DC4FDB" w:rsidP="00DC4FDB">
            <w:pPr>
              <w:pStyle w:val="PargrafodaLista"/>
              <w:jc w:val="both"/>
              <w:rPr>
                <w:sz w:val="24"/>
                <w:szCs w:val="24"/>
              </w:rPr>
            </w:pPr>
          </w:p>
          <w:p w:rsidR="00DC4FDB" w:rsidRPr="003B513D" w:rsidRDefault="00DC4FDB" w:rsidP="00DC4FDB">
            <w:pPr>
              <w:pStyle w:val="PargrafodaLista"/>
              <w:jc w:val="both"/>
              <w:rPr>
                <w:sz w:val="24"/>
                <w:szCs w:val="24"/>
              </w:rPr>
            </w:pPr>
            <w:r w:rsidRPr="003B513D">
              <w:rPr>
                <w:sz w:val="24"/>
                <w:szCs w:val="24"/>
              </w:rPr>
              <w:t>- Montagem coreográfica nos musicais.</w:t>
            </w:r>
          </w:p>
          <w:p w:rsidR="00DC4FDB" w:rsidRPr="003B513D" w:rsidRDefault="00DC4FDB" w:rsidP="00DC4FDB">
            <w:pPr>
              <w:pStyle w:val="PargrafodaLista"/>
              <w:jc w:val="both"/>
              <w:rPr>
                <w:sz w:val="24"/>
                <w:szCs w:val="24"/>
              </w:rPr>
            </w:pPr>
          </w:p>
          <w:p w:rsidR="00DC4FDB" w:rsidRPr="009A0268" w:rsidRDefault="00DC4FDB" w:rsidP="00DC4FDB">
            <w:pPr>
              <w:spacing w:after="0" w:line="240" w:lineRule="auto"/>
              <w:rPr>
                <w:rFonts w:ascii="Times New Roman" w:hAnsi="Times New Roman"/>
                <w:sz w:val="24"/>
                <w:szCs w:val="24"/>
              </w:rPr>
            </w:pPr>
          </w:p>
        </w:tc>
        <w:tc>
          <w:tcPr>
            <w:tcW w:w="850"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r>
              <w:rPr>
                <w:rFonts w:ascii="Times New Roman" w:hAnsi="Times New Roman"/>
                <w:sz w:val="24"/>
                <w:szCs w:val="24"/>
              </w:rPr>
              <w:lastRenderedPageBreak/>
              <w:t>I/</w:t>
            </w:r>
            <w:r w:rsidRPr="009A0268">
              <w:rPr>
                <w:rFonts w:ascii="Times New Roman" w:hAnsi="Times New Roman"/>
                <w:sz w:val="24"/>
                <w:szCs w:val="24"/>
              </w:rPr>
              <w:t>A</w:t>
            </w:r>
          </w:p>
        </w:tc>
        <w:tc>
          <w:tcPr>
            <w:tcW w:w="992"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r>
              <w:rPr>
                <w:rFonts w:ascii="Times New Roman" w:hAnsi="Times New Roman"/>
                <w:sz w:val="24"/>
                <w:szCs w:val="24"/>
              </w:rPr>
              <w:t>C</w:t>
            </w:r>
          </w:p>
        </w:tc>
        <w:tc>
          <w:tcPr>
            <w:tcW w:w="993"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p>
        </w:tc>
        <w:tc>
          <w:tcPr>
            <w:tcW w:w="850"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p>
        </w:tc>
      </w:tr>
      <w:tr w:rsidR="00DC4FDB" w:rsidRPr="009A0268" w:rsidTr="00DC4FDB">
        <w:trPr>
          <w:gridBefore w:val="1"/>
          <w:wBefore w:w="174" w:type="dxa"/>
          <w:trHeight w:val="974"/>
        </w:trPr>
        <w:tc>
          <w:tcPr>
            <w:tcW w:w="710" w:type="dxa"/>
            <w:gridSpan w:val="2"/>
            <w:vMerge/>
            <w:shd w:val="clear" w:color="auto" w:fill="E36C0A"/>
          </w:tcPr>
          <w:p w:rsidR="00DC4FDB" w:rsidRPr="009A0268" w:rsidRDefault="00DC4FDB" w:rsidP="00DC4FDB">
            <w:pPr>
              <w:spacing w:after="0" w:line="240" w:lineRule="auto"/>
              <w:ind w:left="113" w:right="113"/>
              <w:jc w:val="center"/>
              <w:rPr>
                <w:rFonts w:ascii="Arial" w:hAnsi="Arial" w:cs="Arial"/>
                <w:sz w:val="20"/>
                <w:szCs w:val="20"/>
              </w:rPr>
            </w:pPr>
          </w:p>
        </w:tc>
        <w:tc>
          <w:tcPr>
            <w:tcW w:w="1701" w:type="dxa"/>
            <w:gridSpan w:val="2"/>
            <w:vMerge/>
            <w:shd w:val="clear" w:color="auto" w:fill="FBD4B4"/>
          </w:tcPr>
          <w:p w:rsidR="00DC4FDB" w:rsidRPr="009A0268" w:rsidRDefault="00DC4FDB" w:rsidP="00DC4FDB">
            <w:pPr>
              <w:spacing w:after="0" w:line="240" w:lineRule="auto"/>
              <w:jc w:val="both"/>
              <w:rPr>
                <w:rFonts w:ascii="Times New Roman" w:hAnsi="Times New Roman"/>
                <w:sz w:val="24"/>
                <w:szCs w:val="24"/>
              </w:rPr>
            </w:pPr>
          </w:p>
        </w:tc>
        <w:tc>
          <w:tcPr>
            <w:tcW w:w="2551" w:type="dxa"/>
            <w:gridSpan w:val="2"/>
            <w:shd w:val="clear" w:color="auto" w:fill="FBD4B4"/>
          </w:tcPr>
          <w:p w:rsidR="00DC4FDB" w:rsidRPr="009A0268" w:rsidRDefault="00DC4FDB" w:rsidP="00DC4FDB">
            <w:pPr>
              <w:spacing w:after="0" w:line="240" w:lineRule="auto"/>
              <w:jc w:val="both"/>
              <w:rPr>
                <w:rFonts w:ascii="Times New Roman" w:hAnsi="Times New Roman"/>
                <w:sz w:val="24"/>
                <w:szCs w:val="24"/>
              </w:rPr>
            </w:pPr>
            <w:r w:rsidRPr="009A0268">
              <w:rPr>
                <w:rFonts w:ascii="Times New Roman" w:hAnsi="Times New Roman"/>
                <w:sz w:val="24"/>
                <w:szCs w:val="24"/>
              </w:rPr>
              <w:t>20.2. Vivenciar os elementos constitutivos da dança.</w:t>
            </w:r>
          </w:p>
        </w:tc>
        <w:tc>
          <w:tcPr>
            <w:tcW w:w="4678" w:type="dxa"/>
            <w:gridSpan w:val="2"/>
            <w:shd w:val="clear" w:color="auto" w:fill="FBD4B4"/>
          </w:tcPr>
          <w:p w:rsidR="00DC4FDB" w:rsidRDefault="00DC4FDB" w:rsidP="00DC4FDB">
            <w:pPr>
              <w:spacing w:after="0" w:line="240" w:lineRule="auto"/>
              <w:jc w:val="both"/>
              <w:rPr>
                <w:rFonts w:ascii="Times New Roman" w:hAnsi="Times New Roman"/>
                <w:color w:val="000000" w:themeColor="text1"/>
                <w:sz w:val="24"/>
                <w:szCs w:val="24"/>
              </w:rPr>
            </w:pPr>
            <w:r w:rsidRPr="000E3D71">
              <w:rPr>
                <w:rFonts w:ascii="Times New Roman" w:hAnsi="Times New Roman"/>
                <w:color w:val="000000" w:themeColor="text1"/>
                <w:sz w:val="24"/>
                <w:szCs w:val="24"/>
              </w:rPr>
              <w:t xml:space="preserve">Uma sugestão para o professor é trabalhar com pequenos trechos de uma música (aproximadamente 15 a 30 segundos). Para isso, peça aos alunos sugestões e faça uma seleção daquelas músicas que melhor irão atender aos seus objetivos. A melhor música para esse trabalho nem sempre é aquela que está tocando nos rádios. Você irá encontrá-la nos seus guardados ou com aqueles familiares e amigos que gostam de música. Procure variar os estilos musicais e ousar nessa </w:t>
            </w:r>
            <w:r w:rsidRPr="000E3D71">
              <w:rPr>
                <w:rFonts w:ascii="Times New Roman" w:hAnsi="Times New Roman"/>
                <w:color w:val="000000" w:themeColor="text1"/>
                <w:sz w:val="24"/>
                <w:szCs w:val="24"/>
              </w:rPr>
              <w:lastRenderedPageBreak/>
              <w:t>proposta. Após ouvir a música, os alunos registram no papel um possível deslocamento do corpo, estabelecendo o ponto de partida e o de chegada. Para o desenvolvimento dessa habilidade é necessário que os alunos tenham um conhecimento prévio sobre a importância do movimento na dança. Os movimentos utilizados em uma dança folclórica, por exemplo, são totalmente diferentes dos utilizados no Hip hop, apesar de existirem movimentos semelhantes entre eles. É necessário que o aluno saiba distinguir as possibilidades de movimentação específicas dos diversos ritmos.</w:t>
            </w:r>
          </w:p>
          <w:p w:rsidR="00DC4FDB" w:rsidRPr="000E3D71" w:rsidRDefault="00DC4FDB" w:rsidP="00DC4FDB">
            <w:pPr>
              <w:spacing w:after="0" w:line="240" w:lineRule="auto"/>
              <w:jc w:val="both"/>
              <w:rPr>
                <w:rFonts w:ascii="Times New Roman" w:hAnsi="Times New Roman"/>
                <w:color w:val="000000" w:themeColor="text1"/>
              </w:rPr>
            </w:pPr>
          </w:p>
          <w:p w:rsidR="00DC4FDB" w:rsidRPr="000E3D71" w:rsidRDefault="00DC4FDB" w:rsidP="00DC4FDB">
            <w:pPr>
              <w:spacing w:after="0" w:line="240" w:lineRule="auto"/>
              <w:jc w:val="both"/>
              <w:rPr>
                <w:rFonts w:ascii="Times New Roman" w:hAnsi="Times New Roman"/>
                <w:color w:val="000000" w:themeColor="text1"/>
              </w:rPr>
            </w:pPr>
          </w:p>
          <w:p w:rsidR="00DC4FDB" w:rsidRPr="000E3D71" w:rsidRDefault="00DC4FDB" w:rsidP="00DC4FDB">
            <w:pPr>
              <w:spacing w:after="0" w:line="240" w:lineRule="auto"/>
              <w:jc w:val="both"/>
              <w:rPr>
                <w:rFonts w:ascii="Times New Roman" w:hAnsi="Times New Roman"/>
                <w:color w:val="000000" w:themeColor="text1"/>
              </w:rPr>
            </w:pPr>
          </w:p>
        </w:tc>
        <w:tc>
          <w:tcPr>
            <w:tcW w:w="3119" w:type="dxa"/>
            <w:gridSpan w:val="2"/>
            <w:vMerge/>
            <w:shd w:val="clear" w:color="auto" w:fill="FABF8F"/>
          </w:tcPr>
          <w:p w:rsidR="00DC4FDB" w:rsidRPr="009A0268" w:rsidRDefault="00DC4FDB" w:rsidP="00DC4FDB">
            <w:pPr>
              <w:spacing w:after="0" w:line="240" w:lineRule="auto"/>
              <w:jc w:val="center"/>
              <w:rPr>
                <w:rFonts w:ascii="Times New Roman" w:hAnsi="Times New Roman"/>
                <w:sz w:val="24"/>
                <w:szCs w:val="24"/>
              </w:rPr>
            </w:pPr>
          </w:p>
        </w:tc>
        <w:tc>
          <w:tcPr>
            <w:tcW w:w="850"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r>
              <w:rPr>
                <w:rFonts w:ascii="Times New Roman" w:hAnsi="Times New Roman"/>
                <w:sz w:val="24"/>
                <w:szCs w:val="24"/>
              </w:rPr>
              <w:t>I/</w:t>
            </w:r>
            <w:r w:rsidRPr="009A0268">
              <w:rPr>
                <w:rFonts w:ascii="Times New Roman" w:hAnsi="Times New Roman"/>
                <w:sz w:val="24"/>
                <w:szCs w:val="24"/>
              </w:rPr>
              <w:t>A</w:t>
            </w:r>
          </w:p>
        </w:tc>
        <w:tc>
          <w:tcPr>
            <w:tcW w:w="992"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r>
              <w:rPr>
                <w:rFonts w:ascii="Times New Roman" w:hAnsi="Times New Roman"/>
                <w:sz w:val="24"/>
                <w:szCs w:val="24"/>
              </w:rPr>
              <w:t>A</w:t>
            </w:r>
          </w:p>
        </w:tc>
        <w:tc>
          <w:tcPr>
            <w:tcW w:w="993"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r>
              <w:rPr>
                <w:rFonts w:ascii="Times New Roman" w:hAnsi="Times New Roman"/>
                <w:sz w:val="24"/>
                <w:szCs w:val="24"/>
              </w:rPr>
              <w:t>A</w:t>
            </w:r>
          </w:p>
        </w:tc>
        <w:tc>
          <w:tcPr>
            <w:tcW w:w="850"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r>
              <w:rPr>
                <w:rFonts w:ascii="Times New Roman" w:hAnsi="Times New Roman"/>
                <w:sz w:val="24"/>
                <w:szCs w:val="24"/>
              </w:rPr>
              <w:t>A</w:t>
            </w:r>
          </w:p>
        </w:tc>
      </w:tr>
      <w:tr w:rsidR="00DC4FDB" w:rsidRPr="009A0268" w:rsidTr="00DC4FDB">
        <w:trPr>
          <w:gridBefore w:val="1"/>
          <w:wBefore w:w="174" w:type="dxa"/>
        </w:trPr>
        <w:tc>
          <w:tcPr>
            <w:tcW w:w="710" w:type="dxa"/>
            <w:gridSpan w:val="2"/>
            <w:vMerge/>
            <w:shd w:val="clear" w:color="auto" w:fill="E36C0A"/>
          </w:tcPr>
          <w:p w:rsidR="00DC4FDB" w:rsidRPr="009A0268" w:rsidRDefault="00DC4FDB" w:rsidP="00DC4FDB">
            <w:pPr>
              <w:spacing w:after="0" w:line="240" w:lineRule="auto"/>
              <w:rPr>
                <w:rFonts w:ascii="Arial" w:hAnsi="Arial" w:cs="Arial"/>
                <w:sz w:val="20"/>
                <w:szCs w:val="20"/>
              </w:rPr>
            </w:pPr>
          </w:p>
        </w:tc>
        <w:tc>
          <w:tcPr>
            <w:tcW w:w="1701" w:type="dxa"/>
            <w:gridSpan w:val="2"/>
            <w:vMerge w:val="restart"/>
            <w:shd w:val="clear" w:color="auto" w:fill="FBD4B4"/>
          </w:tcPr>
          <w:p w:rsidR="00DC4FDB" w:rsidRDefault="00DC4FDB" w:rsidP="00DC4FDB">
            <w:pPr>
              <w:spacing w:after="0" w:line="240" w:lineRule="auto"/>
              <w:jc w:val="both"/>
              <w:rPr>
                <w:rFonts w:ascii="Times New Roman" w:hAnsi="Times New Roman"/>
                <w:sz w:val="24"/>
                <w:szCs w:val="24"/>
              </w:rPr>
            </w:pPr>
          </w:p>
          <w:p w:rsidR="00DC4FDB" w:rsidRDefault="00DC4FDB" w:rsidP="00DC4FDB">
            <w:pPr>
              <w:spacing w:after="0" w:line="240" w:lineRule="auto"/>
              <w:jc w:val="both"/>
              <w:rPr>
                <w:rFonts w:ascii="Times New Roman" w:hAnsi="Times New Roman"/>
                <w:sz w:val="24"/>
                <w:szCs w:val="24"/>
              </w:rPr>
            </w:pPr>
          </w:p>
          <w:p w:rsidR="00DC4FDB" w:rsidRDefault="00DC4FDB" w:rsidP="00DC4FDB">
            <w:pPr>
              <w:spacing w:after="0" w:line="240" w:lineRule="auto"/>
              <w:jc w:val="both"/>
              <w:rPr>
                <w:rFonts w:ascii="Times New Roman" w:hAnsi="Times New Roman"/>
                <w:sz w:val="24"/>
                <w:szCs w:val="24"/>
              </w:rPr>
            </w:pPr>
          </w:p>
          <w:p w:rsidR="00DC4FDB" w:rsidRDefault="00DC4FDB" w:rsidP="00DC4FDB">
            <w:pPr>
              <w:spacing w:after="0" w:line="240" w:lineRule="auto"/>
              <w:jc w:val="both"/>
              <w:rPr>
                <w:rFonts w:ascii="Times New Roman" w:hAnsi="Times New Roman"/>
                <w:sz w:val="24"/>
                <w:szCs w:val="24"/>
              </w:rPr>
            </w:pPr>
          </w:p>
          <w:p w:rsidR="00DC4FDB" w:rsidRDefault="00DC4FDB" w:rsidP="00DC4FDB">
            <w:pPr>
              <w:spacing w:after="0" w:line="240" w:lineRule="auto"/>
              <w:jc w:val="both"/>
              <w:rPr>
                <w:rFonts w:ascii="Times New Roman" w:hAnsi="Times New Roman"/>
                <w:sz w:val="24"/>
                <w:szCs w:val="24"/>
              </w:rPr>
            </w:pPr>
          </w:p>
          <w:p w:rsidR="00DC4FDB" w:rsidRDefault="00DC4FDB" w:rsidP="00DC4FDB">
            <w:pPr>
              <w:spacing w:after="0" w:line="240" w:lineRule="auto"/>
              <w:jc w:val="both"/>
              <w:rPr>
                <w:rFonts w:ascii="Times New Roman" w:hAnsi="Times New Roman"/>
                <w:sz w:val="24"/>
                <w:szCs w:val="24"/>
              </w:rPr>
            </w:pPr>
          </w:p>
          <w:p w:rsidR="00DC4FDB" w:rsidRPr="009A0268" w:rsidRDefault="00DC4FDB" w:rsidP="00DC4FDB">
            <w:pPr>
              <w:spacing w:after="0" w:line="240" w:lineRule="auto"/>
              <w:jc w:val="both"/>
              <w:rPr>
                <w:rFonts w:ascii="Times New Roman" w:hAnsi="Times New Roman"/>
                <w:sz w:val="24"/>
                <w:szCs w:val="24"/>
              </w:rPr>
            </w:pPr>
            <w:r w:rsidRPr="009A0268">
              <w:rPr>
                <w:rFonts w:ascii="Times New Roman" w:hAnsi="Times New Roman"/>
                <w:sz w:val="24"/>
                <w:szCs w:val="24"/>
              </w:rPr>
              <w:t xml:space="preserve">21. O corpo na dança e nos movimentos </w:t>
            </w:r>
          </w:p>
          <w:p w:rsidR="00DC4FDB" w:rsidRPr="009A0268" w:rsidRDefault="00DC4FDB" w:rsidP="00DC4FDB">
            <w:pPr>
              <w:spacing w:after="0" w:line="240" w:lineRule="auto"/>
              <w:jc w:val="both"/>
              <w:rPr>
                <w:rFonts w:ascii="Times New Roman" w:hAnsi="Times New Roman"/>
                <w:sz w:val="24"/>
                <w:szCs w:val="24"/>
              </w:rPr>
            </w:pPr>
            <w:proofErr w:type="gramStart"/>
            <w:r w:rsidRPr="009A0268">
              <w:rPr>
                <w:rFonts w:ascii="Times New Roman" w:hAnsi="Times New Roman"/>
                <w:sz w:val="24"/>
                <w:szCs w:val="24"/>
              </w:rPr>
              <w:t>expressivos</w:t>
            </w:r>
            <w:proofErr w:type="gramEnd"/>
          </w:p>
        </w:tc>
        <w:tc>
          <w:tcPr>
            <w:tcW w:w="2551" w:type="dxa"/>
            <w:gridSpan w:val="2"/>
            <w:shd w:val="clear" w:color="auto" w:fill="FBD4B4"/>
          </w:tcPr>
          <w:p w:rsidR="00DC4FDB" w:rsidRPr="009A0268" w:rsidRDefault="00DC4FDB" w:rsidP="00DC4FDB">
            <w:pPr>
              <w:spacing w:after="0" w:line="240" w:lineRule="auto"/>
              <w:jc w:val="both"/>
              <w:rPr>
                <w:rFonts w:ascii="Times New Roman" w:hAnsi="Times New Roman"/>
                <w:sz w:val="24"/>
                <w:szCs w:val="24"/>
              </w:rPr>
            </w:pPr>
            <w:r w:rsidRPr="009A0268">
              <w:rPr>
                <w:rFonts w:ascii="Times New Roman" w:hAnsi="Times New Roman"/>
                <w:sz w:val="24"/>
                <w:szCs w:val="24"/>
              </w:rPr>
              <w:t>21.1. Vivenciar o movimento em diferentes ritmos.</w:t>
            </w:r>
          </w:p>
        </w:tc>
        <w:tc>
          <w:tcPr>
            <w:tcW w:w="4678" w:type="dxa"/>
            <w:gridSpan w:val="2"/>
            <w:shd w:val="clear" w:color="auto" w:fill="FBD4B4"/>
          </w:tcPr>
          <w:p w:rsidR="00DC4FDB" w:rsidRPr="000E3D71" w:rsidRDefault="00DC4FDB" w:rsidP="00DC4FDB">
            <w:pPr>
              <w:spacing w:after="0" w:line="240" w:lineRule="auto"/>
              <w:jc w:val="both"/>
              <w:rPr>
                <w:rFonts w:ascii="Times New Roman" w:hAnsi="Times New Roman"/>
                <w:color w:val="000000" w:themeColor="text1"/>
                <w:sz w:val="24"/>
                <w:szCs w:val="24"/>
              </w:rPr>
            </w:pPr>
            <w:r w:rsidRPr="000E3D71">
              <w:rPr>
                <w:rFonts w:ascii="Times New Roman" w:hAnsi="Times New Roman"/>
                <w:color w:val="000000" w:themeColor="text1"/>
                <w:sz w:val="24"/>
                <w:szCs w:val="24"/>
              </w:rPr>
              <w:t>Nest</w:t>
            </w:r>
            <w:r w:rsidR="00594708">
              <w:rPr>
                <w:rFonts w:ascii="Times New Roman" w:hAnsi="Times New Roman"/>
                <w:color w:val="000000" w:themeColor="text1"/>
                <w:sz w:val="24"/>
                <w:szCs w:val="24"/>
              </w:rPr>
              <w:t xml:space="preserve">a habilidade é importante </w:t>
            </w:r>
            <w:proofErr w:type="gramStart"/>
            <w:r w:rsidR="00594708">
              <w:rPr>
                <w:rFonts w:ascii="Times New Roman" w:hAnsi="Times New Roman"/>
                <w:color w:val="000000" w:themeColor="text1"/>
                <w:sz w:val="24"/>
                <w:szCs w:val="24"/>
              </w:rPr>
              <w:t>a</w:t>
            </w:r>
            <w:proofErr w:type="gramEnd"/>
            <w:r w:rsidR="00594708">
              <w:rPr>
                <w:rFonts w:ascii="Times New Roman" w:hAnsi="Times New Roman"/>
                <w:color w:val="000000" w:themeColor="text1"/>
                <w:sz w:val="24"/>
                <w:szCs w:val="24"/>
              </w:rPr>
              <w:t xml:space="preserve"> vivê</w:t>
            </w:r>
            <w:r w:rsidRPr="000E3D71">
              <w:rPr>
                <w:rFonts w:ascii="Times New Roman" w:hAnsi="Times New Roman"/>
                <w:color w:val="000000" w:themeColor="text1"/>
                <w:sz w:val="24"/>
                <w:szCs w:val="24"/>
              </w:rPr>
              <w:t>ncia anterior de atividades que contenham elementos anteriores a sequencia pedagógica de atividades rítmicas e de dança, como atividades de expressão corporal, cadencia, ritmos musicais e movimento corporal.</w:t>
            </w:r>
          </w:p>
          <w:p w:rsidR="00DC4FDB" w:rsidRPr="000E3D71" w:rsidRDefault="00DC4FDB" w:rsidP="00DC4FDB">
            <w:pPr>
              <w:spacing w:after="0" w:line="240" w:lineRule="auto"/>
              <w:jc w:val="both"/>
              <w:rPr>
                <w:rFonts w:ascii="Times New Roman" w:hAnsi="Times New Roman"/>
                <w:color w:val="000000" w:themeColor="text1"/>
                <w:sz w:val="24"/>
                <w:szCs w:val="24"/>
              </w:rPr>
            </w:pPr>
            <w:r w:rsidRPr="000E3D71">
              <w:rPr>
                <w:rFonts w:ascii="Times New Roman" w:hAnsi="Times New Roman"/>
                <w:color w:val="000000" w:themeColor="text1"/>
                <w:sz w:val="24"/>
                <w:szCs w:val="24"/>
              </w:rPr>
              <w:t>O professor pode preparar previamente um CD com diferentes tipos de ritmos (samba, rock, bolero, sertanejo, funk, axé, dance, valsa, etc.) e, à medida que forem revelados, os alunos deverão mostrar como se dança cada ritmo a partir dos movimentos conhecidos por cada um.</w:t>
            </w:r>
          </w:p>
          <w:p w:rsidR="00DC4FDB" w:rsidRDefault="00DC4FDB" w:rsidP="00DC4FDB">
            <w:pPr>
              <w:spacing w:after="0" w:line="240" w:lineRule="auto"/>
              <w:jc w:val="both"/>
              <w:rPr>
                <w:rFonts w:ascii="Times New Roman" w:hAnsi="Times New Roman"/>
                <w:color w:val="000000" w:themeColor="text1"/>
                <w:sz w:val="24"/>
                <w:szCs w:val="24"/>
              </w:rPr>
            </w:pPr>
            <w:r w:rsidRPr="000E3D71">
              <w:rPr>
                <w:rFonts w:ascii="Times New Roman" w:hAnsi="Times New Roman"/>
                <w:color w:val="000000" w:themeColor="text1"/>
                <w:sz w:val="24"/>
                <w:szCs w:val="24"/>
              </w:rPr>
              <w:t>O professor deve fazer algumas reflexões como: Quais ritmos possuem os movimentos mais complexos? E quais possuem os mais simples? O que ajudou e/ou dificultou na criação e execução de novos movimentos para os ritmos? Quais os comentários e conclusões acerca das atividades?</w:t>
            </w:r>
          </w:p>
          <w:p w:rsidR="00DC4FDB" w:rsidRPr="000E3D71" w:rsidRDefault="00DC4FDB" w:rsidP="00DC4FDB">
            <w:pPr>
              <w:spacing w:after="0" w:line="240" w:lineRule="auto"/>
              <w:jc w:val="both"/>
              <w:rPr>
                <w:rFonts w:ascii="Times New Roman" w:hAnsi="Times New Roman"/>
                <w:color w:val="000000" w:themeColor="text1"/>
                <w:sz w:val="24"/>
                <w:szCs w:val="24"/>
              </w:rPr>
            </w:pPr>
          </w:p>
        </w:tc>
        <w:tc>
          <w:tcPr>
            <w:tcW w:w="3119" w:type="dxa"/>
            <w:gridSpan w:val="2"/>
            <w:vMerge/>
            <w:shd w:val="clear" w:color="auto" w:fill="FABF8F"/>
          </w:tcPr>
          <w:p w:rsidR="00DC4FDB" w:rsidRPr="009A0268" w:rsidRDefault="00DC4FDB" w:rsidP="00DC4FDB">
            <w:pPr>
              <w:spacing w:after="0" w:line="240" w:lineRule="auto"/>
              <w:jc w:val="center"/>
              <w:rPr>
                <w:rFonts w:ascii="Times New Roman" w:hAnsi="Times New Roman"/>
                <w:sz w:val="24"/>
                <w:szCs w:val="24"/>
              </w:rPr>
            </w:pPr>
          </w:p>
        </w:tc>
        <w:tc>
          <w:tcPr>
            <w:tcW w:w="850"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992"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993"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p>
        </w:tc>
        <w:tc>
          <w:tcPr>
            <w:tcW w:w="850"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p>
        </w:tc>
      </w:tr>
      <w:tr w:rsidR="00DC4FDB" w:rsidRPr="009A0268" w:rsidTr="00DC4FDB">
        <w:trPr>
          <w:gridBefore w:val="1"/>
          <w:wBefore w:w="174" w:type="dxa"/>
        </w:trPr>
        <w:tc>
          <w:tcPr>
            <w:tcW w:w="710" w:type="dxa"/>
            <w:gridSpan w:val="2"/>
            <w:vMerge/>
            <w:shd w:val="clear" w:color="auto" w:fill="E36C0A"/>
          </w:tcPr>
          <w:p w:rsidR="00DC4FDB" w:rsidRPr="009A0268" w:rsidRDefault="00DC4FDB" w:rsidP="00DC4FDB">
            <w:pPr>
              <w:spacing w:after="0" w:line="240" w:lineRule="auto"/>
              <w:rPr>
                <w:rFonts w:ascii="Arial" w:hAnsi="Arial" w:cs="Arial"/>
                <w:sz w:val="20"/>
                <w:szCs w:val="20"/>
              </w:rPr>
            </w:pPr>
          </w:p>
        </w:tc>
        <w:tc>
          <w:tcPr>
            <w:tcW w:w="1701" w:type="dxa"/>
            <w:gridSpan w:val="2"/>
            <w:vMerge/>
            <w:shd w:val="clear" w:color="auto" w:fill="FBD4B4"/>
          </w:tcPr>
          <w:p w:rsidR="00DC4FDB" w:rsidRPr="009A0268" w:rsidRDefault="00DC4FDB" w:rsidP="00DC4FDB">
            <w:pPr>
              <w:spacing w:after="0" w:line="240" w:lineRule="auto"/>
              <w:jc w:val="both"/>
              <w:rPr>
                <w:rFonts w:ascii="Times New Roman" w:hAnsi="Times New Roman"/>
                <w:sz w:val="24"/>
                <w:szCs w:val="24"/>
              </w:rPr>
            </w:pPr>
          </w:p>
        </w:tc>
        <w:tc>
          <w:tcPr>
            <w:tcW w:w="2551" w:type="dxa"/>
            <w:gridSpan w:val="2"/>
            <w:shd w:val="clear" w:color="auto" w:fill="FBD4B4"/>
          </w:tcPr>
          <w:p w:rsidR="00DC4FDB" w:rsidRPr="009A0268" w:rsidRDefault="00DC4FDB" w:rsidP="00DC4FDB">
            <w:pPr>
              <w:spacing w:after="0" w:line="240" w:lineRule="auto"/>
              <w:jc w:val="both"/>
              <w:rPr>
                <w:rFonts w:ascii="Times New Roman" w:hAnsi="Times New Roman"/>
                <w:sz w:val="24"/>
                <w:szCs w:val="24"/>
              </w:rPr>
            </w:pPr>
            <w:r w:rsidRPr="009A0268">
              <w:rPr>
                <w:rFonts w:ascii="Times New Roman" w:hAnsi="Times New Roman"/>
                <w:sz w:val="24"/>
                <w:szCs w:val="24"/>
              </w:rPr>
              <w:t xml:space="preserve">21.2. Articular o gesto com sons e ritmos produzidos pelo próprio corpo, por diferentes objetos e instrumentos musicais. </w:t>
            </w:r>
          </w:p>
        </w:tc>
        <w:tc>
          <w:tcPr>
            <w:tcW w:w="4678" w:type="dxa"/>
            <w:gridSpan w:val="2"/>
            <w:shd w:val="clear" w:color="auto" w:fill="FBD4B4"/>
          </w:tcPr>
          <w:p w:rsidR="00DC4FDB" w:rsidRPr="000E3D71" w:rsidRDefault="00DC4FDB" w:rsidP="00DC4FDB">
            <w:pPr>
              <w:spacing w:after="0" w:line="240" w:lineRule="auto"/>
              <w:jc w:val="both"/>
              <w:rPr>
                <w:rFonts w:ascii="Times New Roman" w:hAnsi="Times New Roman"/>
                <w:color w:val="000000" w:themeColor="text1"/>
                <w:sz w:val="24"/>
                <w:szCs w:val="24"/>
              </w:rPr>
            </w:pPr>
            <w:r w:rsidRPr="000E3D71">
              <w:rPr>
                <w:rFonts w:ascii="Times New Roman" w:hAnsi="Times New Roman"/>
                <w:color w:val="000000" w:themeColor="text1"/>
                <w:sz w:val="24"/>
                <w:szCs w:val="24"/>
              </w:rPr>
              <w:t>O aluno deve unir as possibilidades gestuais aos sons e ritmos diferenciados, incorporando instrumentos alternativos, objetos e as experiências adquiridas pelo mesmo. Para o trabalho com tal habilidade uma alternativa pode ser a criação de uma movimentação corporal aliada à produção de sons associados a uma ideia ou a um tema central. Sons produzidos por materiais alternativos e pelo próprio corpo podem fazer a percussão de uma dança, de uma pantomima ou de uma dramatização. Outra proposta interessante é uma pesquisa dos possíveis materiais que podem ser utilizados para esse tipo de atividade.</w:t>
            </w:r>
          </w:p>
          <w:p w:rsidR="00DC4FDB" w:rsidRPr="000E3D71" w:rsidRDefault="00DC4FDB" w:rsidP="00DC4FDB">
            <w:pPr>
              <w:spacing w:after="0" w:line="240" w:lineRule="auto"/>
              <w:jc w:val="both"/>
              <w:rPr>
                <w:rFonts w:ascii="Times New Roman" w:hAnsi="Times New Roman"/>
                <w:color w:val="000000" w:themeColor="text1"/>
                <w:sz w:val="24"/>
                <w:szCs w:val="24"/>
              </w:rPr>
            </w:pPr>
          </w:p>
        </w:tc>
        <w:tc>
          <w:tcPr>
            <w:tcW w:w="3119" w:type="dxa"/>
            <w:gridSpan w:val="2"/>
            <w:vMerge/>
            <w:shd w:val="clear" w:color="auto" w:fill="FABF8F"/>
          </w:tcPr>
          <w:p w:rsidR="00DC4FDB" w:rsidRPr="009A0268" w:rsidRDefault="00DC4FDB" w:rsidP="00DC4FDB">
            <w:pPr>
              <w:spacing w:after="0" w:line="240" w:lineRule="auto"/>
              <w:jc w:val="center"/>
              <w:rPr>
                <w:rFonts w:ascii="Times New Roman" w:hAnsi="Times New Roman"/>
                <w:sz w:val="24"/>
                <w:szCs w:val="24"/>
              </w:rPr>
            </w:pPr>
          </w:p>
        </w:tc>
        <w:tc>
          <w:tcPr>
            <w:tcW w:w="850"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992"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993"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p>
        </w:tc>
        <w:tc>
          <w:tcPr>
            <w:tcW w:w="850"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p>
        </w:tc>
      </w:tr>
      <w:tr w:rsidR="00DC4FDB" w:rsidRPr="009A0268" w:rsidTr="00DC4FDB">
        <w:trPr>
          <w:gridBefore w:val="1"/>
          <w:wBefore w:w="174" w:type="dxa"/>
        </w:trPr>
        <w:tc>
          <w:tcPr>
            <w:tcW w:w="710" w:type="dxa"/>
            <w:gridSpan w:val="2"/>
            <w:vMerge/>
            <w:shd w:val="clear" w:color="auto" w:fill="E36C0A"/>
            <w:textDirection w:val="btLr"/>
            <w:vAlign w:val="center"/>
          </w:tcPr>
          <w:p w:rsidR="00DC4FDB" w:rsidRPr="009A0268" w:rsidRDefault="00DC4FDB" w:rsidP="00DC4FDB">
            <w:pPr>
              <w:spacing w:after="0" w:line="240" w:lineRule="auto"/>
              <w:ind w:left="113" w:right="113"/>
              <w:jc w:val="center"/>
              <w:rPr>
                <w:rFonts w:ascii="Arial" w:hAnsi="Arial" w:cs="Arial"/>
                <w:sz w:val="20"/>
                <w:szCs w:val="20"/>
              </w:rPr>
            </w:pPr>
          </w:p>
        </w:tc>
        <w:tc>
          <w:tcPr>
            <w:tcW w:w="1701" w:type="dxa"/>
            <w:gridSpan w:val="2"/>
            <w:vMerge/>
            <w:shd w:val="clear" w:color="auto" w:fill="FBD4B4"/>
          </w:tcPr>
          <w:p w:rsidR="00DC4FDB" w:rsidRPr="009A0268" w:rsidRDefault="00DC4FDB" w:rsidP="00DC4FDB">
            <w:pPr>
              <w:autoSpaceDE w:val="0"/>
              <w:autoSpaceDN w:val="0"/>
              <w:adjustRightInd w:val="0"/>
              <w:spacing w:after="0" w:line="240" w:lineRule="auto"/>
              <w:rPr>
                <w:rFonts w:ascii="Arial" w:hAnsi="Arial" w:cs="Arial"/>
                <w:sz w:val="20"/>
                <w:szCs w:val="20"/>
              </w:rPr>
            </w:pPr>
          </w:p>
        </w:tc>
        <w:tc>
          <w:tcPr>
            <w:tcW w:w="2551" w:type="dxa"/>
            <w:gridSpan w:val="2"/>
            <w:shd w:val="clear" w:color="auto" w:fill="FBD4B4"/>
          </w:tcPr>
          <w:p w:rsidR="00DC4FDB" w:rsidRPr="009A0268" w:rsidRDefault="00DC4FDB" w:rsidP="00DC4FDB">
            <w:pPr>
              <w:spacing w:after="0" w:line="240" w:lineRule="auto"/>
              <w:jc w:val="both"/>
              <w:rPr>
                <w:rFonts w:ascii="Times New Roman" w:hAnsi="Times New Roman"/>
                <w:sz w:val="24"/>
                <w:szCs w:val="24"/>
              </w:rPr>
            </w:pPr>
            <w:r w:rsidRPr="009A0268">
              <w:rPr>
                <w:rFonts w:ascii="Times New Roman" w:hAnsi="Times New Roman"/>
                <w:sz w:val="24"/>
                <w:szCs w:val="24"/>
              </w:rPr>
              <w:t>21</w:t>
            </w:r>
            <w:proofErr w:type="gramStart"/>
            <w:r w:rsidRPr="009A0268">
              <w:rPr>
                <w:rFonts w:ascii="Times New Roman" w:hAnsi="Times New Roman"/>
                <w:sz w:val="24"/>
                <w:szCs w:val="24"/>
              </w:rPr>
              <w:t>..</w:t>
            </w:r>
            <w:proofErr w:type="gramEnd"/>
            <w:r w:rsidRPr="009A0268">
              <w:rPr>
                <w:rFonts w:ascii="Times New Roman" w:hAnsi="Times New Roman"/>
                <w:sz w:val="24"/>
                <w:szCs w:val="24"/>
              </w:rPr>
              <w:t xml:space="preserve">3. Expressar sentimentos e ideias </w:t>
            </w:r>
          </w:p>
          <w:p w:rsidR="00DC4FDB" w:rsidRPr="009A0268" w:rsidRDefault="00DC4FDB" w:rsidP="00DC4FDB">
            <w:pPr>
              <w:spacing w:after="0" w:line="240" w:lineRule="auto"/>
              <w:jc w:val="both"/>
              <w:rPr>
                <w:rFonts w:ascii="Times New Roman" w:hAnsi="Times New Roman"/>
                <w:sz w:val="24"/>
                <w:szCs w:val="24"/>
              </w:rPr>
            </w:pPr>
            <w:proofErr w:type="gramStart"/>
            <w:r w:rsidRPr="009A0268">
              <w:rPr>
                <w:rFonts w:ascii="Times New Roman" w:hAnsi="Times New Roman"/>
                <w:sz w:val="24"/>
                <w:szCs w:val="24"/>
              </w:rPr>
              <w:t>utilizando</w:t>
            </w:r>
            <w:proofErr w:type="gramEnd"/>
            <w:r w:rsidRPr="009A0268">
              <w:rPr>
                <w:rFonts w:ascii="Times New Roman" w:hAnsi="Times New Roman"/>
                <w:sz w:val="24"/>
                <w:szCs w:val="24"/>
              </w:rPr>
              <w:t xml:space="preserve"> as múltiplas linguagens do corpo. </w:t>
            </w:r>
          </w:p>
        </w:tc>
        <w:tc>
          <w:tcPr>
            <w:tcW w:w="4678" w:type="dxa"/>
            <w:gridSpan w:val="2"/>
            <w:shd w:val="clear" w:color="auto" w:fill="FBD4B4"/>
          </w:tcPr>
          <w:p w:rsidR="00DC4FDB" w:rsidRPr="000E3D71" w:rsidRDefault="00DC4FDB" w:rsidP="00DC4FDB">
            <w:pPr>
              <w:spacing w:after="0" w:line="240" w:lineRule="auto"/>
              <w:jc w:val="both"/>
              <w:rPr>
                <w:rFonts w:ascii="Times New Roman" w:hAnsi="Times New Roman"/>
                <w:color w:val="000000" w:themeColor="text1"/>
                <w:sz w:val="24"/>
                <w:szCs w:val="24"/>
              </w:rPr>
            </w:pPr>
            <w:r w:rsidRPr="000E3D71">
              <w:rPr>
                <w:rFonts w:ascii="Times New Roman" w:hAnsi="Times New Roman"/>
                <w:color w:val="000000" w:themeColor="text1"/>
                <w:sz w:val="24"/>
                <w:szCs w:val="24"/>
              </w:rPr>
              <w:t xml:space="preserve">Um exemplo de atividade que o professor poderá trabalhar é a apresentação de uma coreografia dramatizada, na qual além dos movimentos próprios da dança específica, os alunos também poderão trabalhar com o jogo dramático utilizado na arte, sendo essa uma proposta de atividade interdisciplinar. O aluno deve ter um conhecimento prévio das diversas formas de dançar e certo grau de maturidade para que possa explorar, em sua totalidade, as diversas linguagens do corpo. </w:t>
            </w:r>
          </w:p>
        </w:tc>
        <w:tc>
          <w:tcPr>
            <w:tcW w:w="3119" w:type="dxa"/>
            <w:gridSpan w:val="2"/>
            <w:vMerge/>
            <w:shd w:val="clear" w:color="auto" w:fill="FABF8F"/>
          </w:tcPr>
          <w:p w:rsidR="00DC4FDB" w:rsidRPr="009A0268" w:rsidRDefault="00DC4FDB" w:rsidP="00DC4FDB">
            <w:pPr>
              <w:spacing w:after="0" w:line="240" w:lineRule="auto"/>
              <w:jc w:val="center"/>
              <w:rPr>
                <w:rFonts w:ascii="Times New Roman" w:hAnsi="Times New Roman"/>
                <w:sz w:val="24"/>
                <w:szCs w:val="24"/>
              </w:rPr>
            </w:pPr>
          </w:p>
        </w:tc>
        <w:tc>
          <w:tcPr>
            <w:tcW w:w="850"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992"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993"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850"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r w:rsidRPr="009A0268">
              <w:rPr>
                <w:rFonts w:ascii="Times New Roman" w:hAnsi="Times New Roman"/>
                <w:sz w:val="24"/>
                <w:szCs w:val="24"/>
              </w:rPr>
              <w:t>A</w:t>
            </w:r>
          </w:p>
        </w:tc>
      </w:tr>
      <w:tr w:rsidR="00DC4FDB" w:rsidRPr="009A0268" w:rsidTr="00DC4FDB">
        <w:trPr>
          <w:gridBefore w:val="1"/>
          <w:wBefore w:w="174" w:type="dxa"/>
        </w:trPr>
        <w:tc>
          <w:tcPr>
            <w:tcW w:w="710" w:type="dxa"/>
            <w:gridSpan w:val="2"/>
            <w:vMerge/>
            <w:shd w:val="clear" w:color="auto" w:fill="E36C0A"/>
            <w:textDirection w:val="btLr"/>
            <w:vAlign w:val="center"/>
          </w:tcPr>
          <w:p w:rsidR="00DC4FDB" w:rsidRPr="009A0268" w:rsidRDefault="00DC4FDB" w:rsidP="00DC4FDB">
            <w:pPr>
              <w:spacing w:after="0" w:line="240" w:lineRule="auto"/>
              <w:ind w:left="113" w:right="113"/>
              <w:jc w:val="center"/>
              <w:rPr>
                <w:rFonts w:ascii="Arial" w:hAnsi="Arial" w:cs="Arial"/>
                <w:sz w:val="20"/>
                <w:szCs w:val="20"/>
              </w:rPr>
            </w:pPr>
          </w:p>
        </w:tc>
        <w:tc>
          <w:tcPr>
            <w:tcW w:w="1701" w:type="dxa"/>
            <w:gridSpan w:val="2"/>
            <w:vMerge/>
            <w:shd w:val="clear" w:color="auto" w:fill="FBD4B4"/>
            <w:vAlign w:val="center"/>
          </w:tcPr>
          <w:p w:rsidR="00DC4FDB" w:rsidRPr="009A0268" w:rsidRDefault="00DC4FDB" w:rsidP="00DC4FDB">
            <w:pPr>
              <w:autoSpaceDE w:val="0"/>
              <w:autoSpaceDN w:val="0"/>
              <w:adjustRightInd w:val="0"/>
              <w:spacing w:after="0" w:line="240" w:lineRule="auto"/>
              <w:rPr>
                <w:rFonts w:ascii="Arial" w:hAnsi="Arial" w:cs="Arial"/>
                <w:sz w:val="20"/>
                <w:szCs w:val="20"/>
              </w:rPr>
            </w:pPr>
          </w:p>
        </w:tc>
        <w:tc>
          <w:tcPr>
            <w:tcW w:w="2551" w:type="dxa"/>
            <w:gridSpan w:val="2"/>
            <w:shd w:val="clear" w:color="auto" w:fill="FBD4B4"/>
          </w:tcPr>
          <w:p w:rsidR="00DC4FDB" w:rsidRPr="009A0268" w:rsidRDefault="00DC4FDB" w:rsidP="00DC4FDB">
            <w:pPr>
              <w:spacing w:after="0" w:line="240" w:lineRule="auto"/>
              <w:jc w:val="both"/>
              <w:rPr>
                <w:rFonts w:ascii="Times New Roman" w:hAnsi="Times New Roman"/>
                <w:sz w:val="24"/>
                <w:szCs w:val="24"/>
              </w:rPr>
            </w:pPr>
            <w:r w:rsidRPr="009A0268">
              <w:rPr>
                <w:rFonts w:ascii="Times New Roman" w:hAnsi="Times New Roman"/>
                <w:sz w:val="24"/>
                <w:szCs w:val="24"/>
              </w:rPr>
              <w:t xml:space="preserve">21.4. Conhecer as possibilidades do corpo na dança: impulsionar, dobrar, flexionar, contrair, elevar, alongar, relaxar, dentre outras. </w:t>
            </w:r>
          </w:p>
        </w:tc>
        <w:tc>
          <w:tcPr>
            <w:tcW w:w="4678" w:type="dxa"/>
            <w:gridSpan w:val="2"/>
            <w:shd w:val="clear" w:color="auto" w:fill="FBD4B4"/>
          </w:tcPr>
          <w:p w:rsidR="00DC4FDB" w:rsidRPr="000E3D71" w:rsidRDefault="00DC4FDB" w:rsidP="00DC4FDB">
            <w:pPr>
              <w:spacing w:after="0" w:line="240" w:lineRule="auto"/>
              <w:jc w:val="both"/>
              <w:rPr>
                <w:rFonts w:ascii="Times New Roman" w:hAnsi="Times New Roman"/>
                <w:color w:val="000000" w:themeColor="text1"/>
                <w:sz w:val="24"/>
                <w:szCs w:val="24"/>
              </w:rPr>
            </w:pPr>
            <w:r w:rsidRPr="000E3D71">
              <w:rPr>
                <w:rFonts w:ascii="Times New Roman" w:hAnsi="Times New Roman"/>
                <w:color w:val="000000" w:themeColor="text1"/>
                <w:sz w:val="24"/>
                <w:szCs w:val="24"/>
              </w:rPr>
              <w:t>O professor deve trabalhar atividades que possibilitem aos alunos realizar ações como dobrar-se, esticar-se, saltar e girar. Ao combinarmos esses movimentos com uma dinâmica diferente, os alunos podem criar diversas formas de movimentar o corpo, já que este é o elemento que permite diferenciar os tipos de danças.</w:t>
            </w:r>
          </w:p>
          <w:p w:rsidR="00DC4FDB" w:rsidRPr="000E3D71" w:rsidRDefault="00DC4FDB" w:rsidP="00DC4FDB">
            <w:pPr>
              <w:spacing w:after="0" w:line="240" w:lineRule="auto"/>
              <w:jc w:val="both"/>
              <w:rPr>
                <w:rFonts w:ascii="Times New Roman" w:hAnsi="Times New Roman"/>
                <w:color w:val="000000" w:themeColor="text1"/>
                <w:sz w:val="24"/>
                <w:szCs w:val="24"/>
              </w:rPr>
            </w:pPr>
          </w:p>
        </w:tc>
        <w:tc>
          <w:tcPr>
            <w:tcW w:w="3119" w:type="dxa"/>
            <w:gridSpan w:val="2"/>
            <w:vMerge/>
            <w:shd w:val="clear" w:color="auto" w:fill="FABF8F"/>
          </w:tcPr>
          <w:p w:rsidR="00DC4FDB" w:rsidRPr="009A0268" w:rsidRDefault="00DC4FDB" w:rsidP="00DC4FDB">
            <w:pPr>
              <w:spacing w:after="0" w:line="240" w:lineRule="auto"/>
              <w:jc w:val="center"/>
              <w:rPr>
                <w:rFonts w:ascii="Times New Roman" w:hAnsi="Times New Roman"/>
                <w:sz w:val="24"/>
                <w:szCs w:val="24"/>
              </w:rPr>
            </w:pPr>
          </w:p>
        </w:tc>
        <w:tc>
          <w:tcPr>
            <w:tcW w:w="850"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992"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993"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p>
        </w:tc>
        <w:tc>
          <w:tcPr>
            <w:tcW w:w="850"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p>
        </w:tc>
      </w:tr>
      <w:tr w:rsidR="00DC4FDB" w:rsidRPr="009A0268" w:rsidTr="00DC4FDB">
        <w:trPr>
          <w:gridBefore w:val="1"/>
          <w:wBefore w:w="174" w:type="dxa"/>
        </w:trPr>
        <w:tc>
          <w:tcPr>
            <w:tcW w:w="710" w:type="dxa"/>
            <w:gridSpan w:val="2"/>
            <w:vMerge/>
            <w:shd w:val="clear" w:color="auto" w:fill="E36C0A"/>
            <w:textDirection w:val="btLr"/>
            <w:vAlign w:val="center"/>
          </w:tcPr>
          <w:p w:rsidR="00DC4FDB" w:rsidRPr="009A0268" w:rsidRDefault="00DC4FDB" w:rsidP="00DC4FDB">
            <w:pPr>
              <w:spacing w:after="0" w:line="240" w:lineRule="auto"/>
              <w:ind w:left="113" w:right="113"/>
              <w:jc w:val="center"/>
              <w:rPr>
                <w:rFonts w:ascii="Arial" w:hAnsi="Arial" w:cs="Arial"/>
                <w:sz w:val="20"/>
                <w:szCs w:val="20"/>
              </w:rPr>
            </w:pPr>
          </w:p>
        </w:tc>
        <w:tc>
          <w:tcPr>
            <w:tcW w:w="1701" w:type="dxa"/>
            <w:gridSpan w:val="2"/>
            <w:vMerge/>
            <w:shd w:val="clear" w:color="auto" w:fill="FBD4B4"/>
            <w:vAlign w:val="center"/>
          </w:tcPr>
          <w:p w:rsidR="00DC4FDB" w:rsidRPr="009A0268" w:rsidRDefault="00DC4FDB" w:rsidP="00DC4FDB">
            <w:pPr>
              <w:autoSpaceDE w:val="0"/>
              <w:autoSpaceDN w:val="0"/>
              <w:adjustRightInd w:val="0"/>
              <w:spacing w:after="0" w:line="240" w:lineRule="auto"/>
              <w:rPr>
                <w:rFonts w:ascii="Arial" w:hAnsi="Arial" w:cs="Arial"/>
                <w:sz w:val="20"/>
                <w:szCs w:val="20"/>
              </w:rPr>
            </w:pPr>
          </w:p>
        </w:tc>
        <w:tc>
          <w:tcPr>
            <w:tcW w:w="2551" w:type="dxa"/>
            <w:gridSpan w:val="2"/>
            <w:shd w:val="clear" w:color="auto" w:fill="FBD4B4"/>
          </w:tcPr>
          <w:p w:rsidR="00DC4FDB" w:rsidRPr="009A0268" w:rsidRDefault="00DC4FDB" w:rsidP="00DC4FDB">
            <w:pPr>
              <w:spacing w:after="0" w:line="240" w:lineRule="auto"/>
              <w:jc w:val="both"/>
              <w:rPr>
                <w:rFonts w:ascii="Times New Roman" w:hAnsi="Times New Roman"/>
                <w:sz w:val="24"/>
                <w:szCs w:val="24"/>
              </w:rPr>
            </w:pPr>
            <w:r w:rsidRPr="009A0268">
              <w:rPr>
                <w:rFonts w:ascii="Times New Roman" w:hAnsi="Times New Roman"/>
                <w:sz w:val="24"/>
                <w:szCs w:val="24"/>
              </w:rPr>
              <w:t>21</w:t>
            </w:r>
            <w:proofErr w:type="gramStart"/>
            <w:r w:rsidRPr="009A0268">
              <w:rPr>
                <w:rFonts w:ascii="Times New Roman" w:hAnsi="Times New Roman"/>
                <w:sz w:val="24"/>
                <w:szCs w:val="24"/>
              </w:rPr>
              <w:t>..</w:t>
            </w:r>
            <w:proofErr w:type="gramEnd"/>
            <w:r w:rsidRPr="009A0268">
              <w:rPr>
                <w:rFonts w:ascii="Times New Roman" w:hAnsi="Times New Roman"/>
                <w:sz w:val="24"/>
                <w:szCs w:val="24"/>
              </w:rPr>
              <w:t xml:space="preserve">5. Reconhecer as possibilidades corporais de pessoas </w:t>
            </w:r>
            <w:r>
              <w:rPr>
                <w:rFonts w:ascii="Times New Roman" w:hAnsi="Times New Roman"/>
                <w:sz w:val="24"/>
                <w:szCs w:val="24"/>
              </w:rPr>
              <w:t xml:space="preserve">com deficiência </w:t>
            </w:r>
            <w:r w:rsidRPr="009A0268">
              <w:rPr>
                <w:rFonts w:ascii="Times New Roman" w:hAnsi="Times New Roman"/>
                <w:sz w:val="24"/>
                <w:szCs w:val="24"/>
              </w:rPr>
              <w:t>na dança e nos movimentos expressivos.</w:t>
            </w:r>
          </w:p>
        </w:tc>
        <w:tc>
          <w:tcPr>
            <w:tcW w:w="4678" w:type="dxa"/>
            <w:gridSpan w:val="2"/>
            <w:shd w:val="clear" w:color="auto" w:fill="FBD4B4"/>
          </w:tcPr>
          <w:p w:rsidR="00DC4FDB" w:rsidRDefault="00DC4FDB" w:rsidP="00DC4FDB">
            <w:pPr>
              <w:spacing w:after="0" w:line="240" w:lineRule="auto"/>
              <w:jc w:val="both"/>
              <w:rPr>
                <w:rFonts w:ascii="Times New Roman" w:hAnsi="Times New Roman"/>
                <w:color w:val="000000" w:themeColor="text1"/>
              </w:rPr>
            </w:pPr>
            <w:r w:rsidRPr="004A3C2D">
              <w:rPr>
                <w:rFonts w:ascii="Times New Roman" w:hAnsi="Times New Roman"/>
                <w:color w:val="000000" w:themeColor="text1"/>
              </w:rPr>
              <w:t xml:space="preserve">A dança é uma possibilidade de expressão que deve ser considerada uma aliada no desenvolvimento de um amplo repertório das potencialidades humanas devido aos seus métodos criativos e expressivos, principalmente para os portadores de necessidades especiais. O professor deve </w:t>
            </w:r>
            <w:r w:rsidRPr="004A3C2D">
              <w:rPr>
                <w:rFonts w:ascii="Times New Roman" w:hAnsi="Times New Roman"/>
                <w:color w:val="000000" w:themeColor="text1"/>
                <w:shd w:val="clear" w:color="auto" w:fill="FBD4B4"/>
              </w:rPr>
              <w:t>criar o máximo de oportunidades lúdicas e desafiadoras para facilitar o desenvolvimento motor do aluno portador de deficiência. Este deve ter alguns cuidados como, por</w:t>
            </w:r>
            <w:r w:rsidRPr="004A3C2D">
              <w:rPr>
                <w:rFonts w:ascii="Times New Roman" w:hAnsi="Times New Roman"/>
                <w:color w:val="000000" w:themeColor="text1"/>
              </w:rPr>
              <w:t xml:space="preserve"> exemplo, analisar o grau e o tipo de deficiência de cada aluno  sendo relevante uma orientação médica. Esses cuidados são cruciais para um trabalho consciente, pois a movimentação de alguns alunos é restrita, sendo que a postura incorreta e os esforços inadequados podem promover sérios riscos e até mesmo agravar a deficiência do aluno. Nessa habilidade, o foco principal deve ser a capacidade e não a limitação propriamente dita. O professor pode trabalhar com técnicas de contato e improvisação, exercícios de relaxamento, alongamento e fortalecimento, sequências coreográficas e atividades de apreciação.</w:t>
            </w:r>
          </w:p>
          <w:p w:rsidR="00DC4FDB" w:rsidRPr="004A3C2D" w:rsidRDefault="00DC4FDB" w:rsidP="00DC4FDB">
            <w:pPr>
              <w:spacing w:after="0" w:line="240" w:lineRule="auto"/>
              <w:jc w:val="both"/>
              <w:rPr>
                <w:rFonts w:ascii="Times New Roman" w:hAnsi="Times New Roman"/>
                <w:color w:val="000000" w:themeColor="text1"/>
              </w:rPr>
            </w:pPr>
          </w:p>
          <w:p w:rsidR="00DC4FDB" w:rsidRPr="004A3C2D" w:rsidRDefault="00DC4FDB" w:rsidP="00DC4FDB">
            <w:pPr>
              <w:spacing w:after="0" w:line="240" w:lineRule="auto"/>
              <w:jc w:val="both"/>
              <w:rPr>
                <w:rFonts w:ascii="Times New Roman" w:hAnsi="Times New Roman"/>
                <w:color w:val="000000" w:themeColor="text1"/>
              </w:rPr>
            </w:pPr>
          </w:p>
        </w:tc>
        <w:tc>
          <w:tcPr>
            <w:tcW w:w="3119" w:type="dxa"/>
            <w:gridSpan w:val="2"/>
            <w:vMerge/>
            <w:shd w:val="clear" w:color="auto" w:fill="FABF8F"/>
          </w:tcPr>
          <w:p w:rsidR="00DC4FDB" w:rsidRPr="009A0268" w:rsidRDefault="00DC4FDB" w:rsidP="00DC4FDB">
            <w:pPr>
              <w:spacing w:after="0" w:line="240" w:lineRule="auto"/>
              <w:jc w:val="center"/>
              <w:rPr>
                <w:rFonts w:ascii="Times New Roman" w:hAnsi="Times New Roman"/>
                <w:sz w:val="24"/>
                <w:szCs w:val="24"/>
              </w:rPr>
            </w:pPr>
          </w:p>
        </w:tc>
        <w:tc>
          <w:tcPr>
            <w:tcW w:w="850"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r w:rsidRPr="009A0268">
              <w:rPr>
                <w:rFonts w:ascii="Times New Roman" w:hAnsi="Times New Roman"/>
                <w:sz w:val="24"/>
                <w:szCs w:val="24"/>
              </w:rPr>
              <w:t>I</w:t>
            </w:r>
          </w:p>
        </w:tc>
        <w:tc>
          <w:tcPr>
            <w:tcW w:w="992"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993"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850"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r w:rsidRPr="009A0268">
              <w:rPr>
                <w:rFonts w:ascii="Times New Roman" w:hAnsi="Times New Roman"/>
                <w:sz w:val="24"/>
                <w:szCs w:val="24"/>
              </w:rPr>
              <w:t>A</w:t>
            </w:r>
          </w:p>
        </w:tc>
      </w:tr>
      <w:tr w:rsidR="00DC4FDB" w:rsidRPr="009A0268" w:rsidTr="00DC4FDB">
        <w:trPr>
          <w:gridBefore w:val="1"/>
          <w:wBefore w:w="174" w:type="dxa"/>
        </w:trPr>
        <w:tc>
          <w:tcPr>
            <w:tcW w:w="710" w:type="dxa"/>
            <w:gridSpan w:val="2"/>
            <w:vMerge/>
            <w:shd w:val="clear" w:color="auto" w:fill="E36C0A"/>
          </w:tcPr>
          <w:p w:rsidR="00DC4FDB" w:rsidRPr="009A0268" w:rsidRDefault="00DC4FDB" w:rsidP="00DC4FDB">
            <w:pPr>
              <w:spacing w:after="0" w:line="240" w:lineRule="auto"/>
              <w:rPr>
                <w:rFonts w:ascii="Arial" w:hAnsi="Arial" w:cs="Arial"/>
                <w:sz w:val="20"/>
                <w:szCs w:val="20"/>
              </w:rPr>
            </w:pPr>
          </w:p>
        </w:tc>
        <w:tc>
          <w:tcPr>
            <w:tcW w:w="1701" w:type="dxa"/>
            <w:gridSpan w:val="2"/>
            <w:vMerge w:val="restart"/>
            <w:shd w:val="clear" w:color="auto" w:fill="FBD4B4"/>
          </w:tcPr>
          <w:p w:rsidR="00DC4FDB" w:rsidRDefault="00DC4FDB" w:rsidP="00DC4FDB">
            <w:pPr>
              <w:spacing w:after="0" w:line="240" w:lineRule="auto"/>
              <w:jc w:val="both"/>
              <w:rPr>
                <w:rFonts w:ascii="Times New Roman" w:hAnsi="Times New Roman"/>
                <w:sz w:val="24"/>
                <w:szCs w:val="24"/>
              </w:rPr>
            </w:pPr>
          </w:p>
          <w:p w:rsidR="00DC4FDB" w:rsidRDefault="00DC4FDB" w:rsidP="00DC4FDB">
            <w:pPr>
              <w:spacing w:after="0" w:line="240" w:lineRule="auto"/>
              <w:jc w:val="both"/>
              <w:rPr>
                <w:rFonts w:ascii="Times New Roman" w:hAnsi="Times New Roman"/>
                <w:sz w:val="24"/>
                <w:szCs w:val="24"/>
              </w:rPr>
            </w:pPr>
          </w:p>
          <w:p w:rsidR="00DC4FDB" w:rsidRDefault="00DC4FDB" w:rsidP="00DC4FDB">
            <w:pPr>
              <w:spacing w:after="0" w:line="240" w:lineRule="auto"/>
              <w:jc w:val="both"/>
              <w:rPr>
                <w:rFonts w:ascii="Times New Roman" w:hAnsi="Times New Roman"/>
                <w:sz w:val="24"/>
                <w:szCs w:val="24"/>
              </w:rPr>
            </w:pPr>
          </w:p>
          <w:p w:rsidR="00DC4FDB" w:rsidRDefault="00DC4FDB" w:rsidP="00DC4FDB">
            <w:pPr>
              <w:spacing w:after="0" w:line="240" w:lineRule="auto"/>
              <w:jc w:val="both"/>
              <w:rPr>
                <w:rFonts w:ascii="Times New Roman" w:hAnsi="Times New Roman"/>
                <w:sz w:val="24"/>
                <w:szCs w:val="24"/>
              </w:rPr>
            </w:pPr>
          </w:p>
          <w:p w:rsidR="00DC4FDB" w:rsidRDefault="00DC4FDB" w:rsidP="00DC4FDB">
            <w:pPr>
              <w:spacing w:after="0" w:line="240" w:lineRule="auto"/>
              <w:jc w:val="both"/>
              <w:rPr>
                <w:rFonts w:ascii="Times New Roman" w:hAnsi="Times New Roman"/>
                <w:sz w:val="24"/>
                <w:szCs w:val="24"/>
              </w:rPr>
            </w:pPr>
          </w:p>
          <w:p w:rsidR="00DC4FDB" w:rsidRPr="009A0268" w:rsidRDefault="00DC4FDB" w:rsidP="00DC4FDB">
            <w:pPr>
              <w:spacing w:after="0" w:line="240" w:lineRule="auto"/>
              <w:jc w:val="both"/>
              <w:rPr>
                <w:rFonts w:ascii="Times New Roman" w:hAnsi="Times New Roman"/>
                <w:sz w:val="24"/>
                <w:szCs w:val="24"/>
              </w:rPr>
            </w:pPr>
            <w:r w:rsidRPr="009A0268">
              <w:rPr>
                <w:rFonts w:ascii="Times New Roman" w:hAnsi="Times New Roman"/>
                <w:sz w:val="24"/>
                <w:szCs w:val="24"/>
              </w:rPr>
              <w:t xml:space="preserve">22. Criação e </w:t>
            </w:r>
          </w:p>
          <w:p w:rsidR="00DC4FDB" w:rsidRPr="009A0268" w:rsidRDefault="00DC4FDB" w:rsidP="00DC4FDB">
            <w:pPr>
              <w:spacing w:after="0" w:line="240" w:lineRule="auto"/>
              <w:jc w:val="both"/>
              <w:rPr>
                <w:rFonts w:ascii="Times New Roman" w:hAnsi="Times New Roman"/>
                <w:sz w:val="24"/>
                <w:szCs w:val="24"/>
              </w:rPr>
            </w:pPr>
            <w:proofErr w:type="gramStart"/>
            <w:r w:rsidRPr="009A0268">
              <w:rPr>
                <w:rFonts w:ascii="Times New Roman" w:hAnsi="Times New Roman"/>
                <w:sz w:val="24"/>
                <w:szCs w:val="24"/>
              </w:rPr>
              <w:t>improvisação</w:t>
            </w:r>
            <w:proofErr w:type="gramEnd"/>
            <w:r w:rsidRPr="009A0268">
              <w:rPr>
                <w:rFonts w:ascii="Times New Roman" w:hAnsi="Times New Roman"/>
                <w:sz w:val="24"/>
                <w:szCs w:val="24"/>
              </w:rPr>
              <w:t xml:space="preserve"> </w:t>
            </w:r>
          </w:p>
        </w:tc>
        <w:tc>
          <w:tcPr>
            <w:tcW w:w="2551" w:type="dxa"/>
            <w:gridSpan w:val="2"/>
            <w:shd w:val="clear" w:color="auto" w:fill="FBD4B4"/>
          </w:tcPr>
          <w:p w:rsidR="00DC4FDB" w:rsidRPr="009A0268" w:rsidRDefault="00DC4FDB" w:rsidP="00DC4FDB">
            <w:pPr>
              <w:spacing w:after="0" w:line="240" w:lineRule="auto"/>
              <w:jc w:val="both"/>
              <w:rPr>
                <w:rFonts w:ascii="Times New Roman" w:hAnsi="Times New Roman"/>
                <w:sz w:val="24"/>
                <w:szCs w:val="24"/>
              </w:rPr>
            </w:pPr>
            <w:r w:rsidRPr="009A0268">
              <w:rPr>
                <w:rFonts w:ascii="Times New Roman" w:hAnsi="Times New Roman"/>
                <w:sz w:val="24"/>
                <w:szCs w:val="24"/>
              </w:rPr>
              <w:t xml:space="preserve">22.1. Vivenciar processos de criação e </w:t>
            </w:r>
          </w:p>
          <w:p w:rsidR="00DC4FDB" w:rsidRPr="009A0268" w:rsidRDefault="00DC4FDB" w:rsidP="00DC4FDB">
            <w:pPr>
              <w:spacing w:after="0" w:line="240" w:lineRule="auto"/>
              <w:jc w:val="both"/>
              <w:rPr>
                <w:rFonts w:ascii="Times New Roman" w:hAnsi="Times New Roman"/>
                <w:sz w:val="24"/>
                <w:szCs w:val="24"/>
              </w:rPr>
            </w:pPr>
            <w:proofErr w:type="gramStart"/>
            <w:r w:rsidRPr="009A0268">
              <w:rPr>
                <w:rFonts w:ascii="Times New Roman" w:hAnsi="Times New Roman"/>
                <w:sz w:val="24"/>
                <w:szCs w:val="24"/>
              </w:rPr>
              <w:t>improvisação</w:t>
            </w:r>
            <w:proofErr w:type="gramEnd"/>
            <w:r w:rsidRPr="009A0268">
              <w:rPr>
                <w:rFonts w:ascii="Times New Roman" w:hAnsi="Times New Roman"/>
                <w:sz w:val="24"/>
                <w:szCs w:val="24"/>
              </w:rPr>
              <w:t>.</w:t>
            </w:r>
          </w:p>
        </w:tc>
        <w:tc>
          <w:tcPr>
            <w:tcW w:w="4678" w:type="dxa"/>
            <w:gridSpan w:val="2"/>
            <w:shd w:val="clear" w:color="auto" w:fill="FBD4B4"/>
          </w:tcPr>
          <w:p w:rsidR="00DC4FDB" w:rsidRDefault="00DC4FDB" w:rsidP="00DC4FDB">
            <w:pPr>
              <w:tabs>
                <w:tab w:val="left" w:pos="1607"/>
              </w:tabs>
              <w:spacing w:after="0" w:line="240" w:lineRule="auto"/>
              <w:jc w:val="both"/>
              <w:rPr>
                <w:rFonts w:ascii="Times New Roman" w:hAnsi="Times New Roman"/>
                <w:color w:val="000000" w:themeColor="text1"/>
                <w:sz w:val="24"/>
                <w:szCs w:val="24"/>
              </w:rPr>
            </w:pPr>
            <w:r w:rsidRPr="000E3D71">
              <w:rPr>
                <w:rFonts w:ascii="Times New Roman" w:hAnsi="Times New Roman"/>
                <w:color w:val="000000" w:themeColor="text1"/>
                <w:sz w:val="24"/>
                <w:szCs w:val="24"/>
              </w:rPr>
              <w:t>A criação e a improvisação exigem a participação efetiva de todos os envolvidos. Nesse sentido, ocorre a descoberta de inúmeras outras formas de utilizar o corpo, além daquelas exigidas na vida diária. O professor poderá trabalhar com os alunos diversas cenas típicas do cotidiano, como lavadeiras trabalhando, pescadores armando a rede, dentre outros. Pode-se também deixar que o discente escolha um tema para apresentar a sua criação e improvisação.</w:t>
            </w:r>
          </w:p>
          <w:p w:rsidR="00DC4FDB" w:rsidRDefault="00DC4FDB" w:rsidP="00DC4FDB">
            <w:pPr>
              <w:tabs>
                <w:tab w:val="left" w:pos="1607"/>
              </w:tabs>
              <w:spacing w:after="0" w:line="240" w:lineRule="auto"/>
              <w:jc w:val="both"/>
              <w:rPr>
                <w:rFonts w:ascii="Times New Roman" w:hAnsi="Times New Roman"/>
                <w:color w:val="000000" w:themeColor="text1"/>
                <w:sz w:val="24"/>
                <w:szCs w:val="24"/>
              </w:rPr>
            </w:pPr>
          </w:p>
          <w:p w:rsidR="00DC4FDB" w:rsidRPr="000E3D71" w:rsidRDefault="00DC4FDB" w:rsidP="00DC4FDB">
            <w:pPr>
              <w:tabs>
                <w:tab w:val="left" w:pos="1607"/>
              </w:tabs>
              <w:spacing w:after="0" w:line="240" w:lineRule="auto"/>
              <w:jc w:val="both"/>
              <w:rPr>
                <w:rFonts w:ascii="Times New Roman" w:hAnsi="Times New Roman"/>
                <w:color w:val="000000" w:themeColor="text1"/>
                <w:sz w:val="24"/>
                <w:szCs w:val="24"/>
              </w:rPr>
            </w:pPr>
          </w:p>
        </w:tc>
        <w:tc>
          <w:tcPr>
            <w:tcW w:w="3119" w:type="dxa"/>
            <w:gridSpan w:val="2"/>
            <w:vMerge/>
            <w:shd w:val="clear" w:color="auto" w:fill="FABF8F"/>
          </w:tcPr>
          <w:p w:rsidR="00DC4FDB" w:rsidRPr="009A0268" w:rsidRDefault="00DC4FDB" w:rsidP="00DC4FDB">
            <w:pPr>
              <w:spacing w:after="0" w:line="240" w:lineRule="auto"/>
              <w:jc w:val="center"/>
              <w:rPr>
                <w:rFonts w:ascii="Times New Roman" w:hAnsi="Times New Roman"/>
                <w:sz w:val="24"/>
                <w:szCs w:val="24"/>
              </w:rPr>
            </w:pPr>
          </w:p>
        </w:tc>
        <w:tc>
          <w:tcPr>
            <w:tcW w:w="850"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992"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993"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p>
        </w:tc>
        <w:tc>
          <w:tcPr>
            <w:tcW w:w="850"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p>
        </w:tc>
      </w:tr>
      <w:tr w:rsidR="00DC4FDB" w:rsidRPr="009A0268" w:rsidTr="00DC4FDB">
        <w:trPr>
          <w:gridBefore w:val="1"/>
          <w:wBefore w:w="174" w:type="dxa"/>
        </w:trPr>
        <w:tc>
          <w:tcPr>
            <w:tcW w:w="710" w:type="dxa"/>
            <w:gridSpan w:val="2"/>
            <w:vMerge/>
            <w:shd w:val="clear" w:color="auto" w:fill="E36C0A"/>
          </w:tcPr>
          <w:p w:rsidR="00DC4FDB" w:rsidRPr="009A0268" w:rsidRDefault="00DC4FDB" w:rsidP="00DC4FDB">
            <w:pPr>
              <w:spacing w:after="0" w:line="240" w:lineRule="auto"/>
              <w:rPr>
                <w:rFonts w:ascii="Arial" w:hAnsi="Arial" w:cs="Arial"/>
                <w:sz w:val="20"/>
                <w:szCs w:val="20"/>
              </w:rPr>
            </w:pPr>
          </w:p>
        </w:tc>
        <w:tc>
          <w:tcPr>
            <w:tcW w:w="1701" w:type="dxa"/>
            <w:gridSpan w:val="2"/>
            <w:vMerge/>
            <w:shd w:val="clear" w:color="auto" w:fill="FBD4B4"/>
          </w:tcPr>
          <w:p w:rsidR="00DC4FDB" w:rsidRPr="009A0268" w:rsidRDefault="00DC4FDB" w:rsidP="00DC4FDB">
            <w:pPr>
              <w:autoSpaceDE w:val="0"/>
              <w:autoSpaceDN w:val="0"/>
              <w:adjustRightInd w:val="0"/>
              <w:spacing w:after="0" w:line="240" w:lineRule="auto"/>
              <w:rPr>
                <w:rFonts w:ascii="Arial" w:hAnsi="Arial" w:cs="Arial"/>
                <w:sz w:val="20"/>
                <w:szCs w:val="20"/>
              </w:rPr>
            </w:pPr>
          </w:p>
        </w:tc>
        <w:tc>
          <w:tcPr>
            <w:tcW w:w="2551" w:type="dxa"/>
            <w:gridSpan w:val="2"/>
            <w:shd w:val="clear" w:color="auto" w:fill="FBD4B4"/>
          </w:tcPr>
          <w:p w:rsidR="00DC4FDB" w:rsidRPr="009A0268" w:rsidRDefault="00DC4FDB" w:rsidP="00DC4FDB">
            <w:pPr>
              <w:spacing w:after="0" w:line="240" w:lineRule="auto"/>
              <w:jc w:val="both"/>
              <w:rPr>
                <w:rFonts w:ascii="Times New Roman" w:hAnsi="Times New Roman"/>
                <w:sz w:val="24"/>
                <w:szCs w:val="24"/>
              </w:rPr>
            </w:pPr>
            <w:r w:rsidRPr="009A0268">
              <w:rPr>
                <w:rFonts w:ascii="Times New Roman" w:hAnsi="Times New Roman"/>
                <w:sz w:val="24"/>
                <w:szCs w:val="24"/>
              </w:rPr>
              <w:t>22.2. Compor pequenas coreografias a partir de temas, materiais ou músicas.</w:t>
            </w:r>
          </w:p>
        </w:tc>
        <w:tc>
          <w:tcPr>
            <w:tcW w:w="4678" w:type="dxa"/>
            <w:gridSpan w:val="2"/>
            <w:shd w:val="clear" w:color="auto" w:fill="FBD4B4"/>
          </w:tcPr>
          <w:p w:rsidR="00DC4FDB" w:rsidRDefault="00DC4FDB" w:rsidP="00DC4FDB">
            <w:pPr>
              <w:spacing w:after="0" w:line="240" w:lineRule="auto"/>
              <w:jc w:val="both"/>
              <w:rPr>
                <w:rFonts w:ascii="Times New Roman" w:hAnsi="Times New Roman"/>
                <w:color w:val="000000" w:themeColor="text1"/>
                <w:sz w:val="24"/>
                <w:szCs w:val="24"/>
              </w:rPr>
            </w:pPr>
            <w:r w:rsidRPr="000E3D71">
              <w:rPr>
                <w:rFonts w:ascii="Times New Roman" w:hAnsi="Times New Roman"/>
                <w:color w:val="000000" w:themeColor="text1"/>
                <w:sz w:val="24"/>
                <w:szCs w:val="24"/>
              </w:rPr>
              <w:t xml:space="preserve">Ao professor é necessário ter bom censo na seleção das músicas, dos ritmos e sons, para não deixar que influências da mídia sejam a tônica de suas aulas e que esse tipo de atividade promova a participação efetiva de todos. O professor poderá  solicitar aos alunos que elaborem pequenas coreografias utilizando materiais do cotidiano alternativos ou mesmo confeccionados por eles, complementado com recursos musicais, bem como sonoros (produzidos pelo próprio corpo). É importante que o aluno crie e improvise movimentos partindo de um tema, uma música. </w:t>
            </w:r>
          </w:p>
          <w:p w:rsidR="00DC4FDB" w:rsidRDefault="00DC4FDB" w:rsidP="00DC4FDB">
            <w:pPr>
              <w:spacing w:after="0" w:line="240" w:lineRule="auto"/>
              <w:jc w:val="both"/>
              <w:rPr>
                <w:rFonts w:ascii="Times New Roman" w:hAnsi="Times New Roman"/>
                <w:color w:val="000000" w:themeColor="text1"/>
                <w:sz w:val="24"/>
                <w:szCs w:val="24"/>
              </w:rPr>
            </w:pPr>
          </w:p>
          <w:p w:rsidR="00DC4FDB" w:rsidRPr="000E3D71" w:rsidRDefault="00DC4FDB" w:rsidP="00DC4FDB">
            <w:pPr>
              <w:spacing w:after="0" w:line="240" w:lineRule="auto"/>
              <w:jc w:val="both"/>
              <w:rPr>
                <w:rFonts w:ascii="Times New Roman" w:hAnsi="Times New Roman"/>
                <w:color w:val="000000" w:themeColor="text1"/>
                <w:sz w:val="24"/>
                <w:szCs w:val="24"/>
              </w:rPr>
            </w:pPr>
          </w:p>
        </w:tc>
        <w:tc>
          <w:tcPr>
            <w:tcW w:w="3119" w:type="dxa"/>
            <w:gridSpan w:val="2"/>
            <w:vMerge/>
            <w:shd w:val="clear" w:color="auto" w:fill="FABF8F"/>
          </w:tcPr>
          <w:p w:rsidR="00DC4FDB" w:rsidRPr="009A0268" w:rsidRDefault="00DC4FDB" w:rsidP="00DC4FDB">
            <w:pPr>
              <w:spacing w:after="0" w:line="240" w:lineRule="auto"/>
              <w:jc w:val="center"/>
              <w:rPr>
                <w:rFonts w:ascii="Times New Roman" w:hAnsi="Times New Roman"/>
                <w:sz w:val="24"/>
                <w:szCs w:val="24"/>
              </w:rPr>
            </w:pPr>
          </w:p>
        </w:tc>
        <w:tc>
          <w:tcPr>
            <w:tcW w:w="850"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992"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993"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850"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r w:rsidRPr="009A0268">
              <w:rPr>
                <w:rFonts w:ascii="Times New Roman" w:hAnsi="Times New Roman"/>
                <w:sz w:val="24"/>
                <w:szCs w:val="24"/>
              </w:rPr>
              <w:t>C</w:t>
            </w:r>
          </w:p>
        </w:tc>
      </w:tr>
      <w:tr w:rsidR="00DC4FDB" w:rsidRPr="009A0268" w:rsidTr="00DC4FDB">
        <w:trPr>
          <w:gridBefore w:val="1"/>
          <w:wBefore w:w="174" w:type="dxa"/>
          <w:trHeight w:val="2665"/>
        </w:trPr>
        <w:tc>
          <w:tcPr>
            <w:tcW w:w="710" w:type="dxa"/>
            <w:gridSpan w:val="2"/>
            <w:vMerge/>
            <w:shd w:val="clear" w:color="auto" w:fill="E36C0A"/>
          </w:tcPr>
          <w:p w:rsidR="00DC4FDB" w:rsidRPr="009A0268" w:rsidRDefault="00DC4FDB" w:rsidP="00DC4FDB">
            <w:pPr>
              <w:spacing w:after="0" w:line="240" w:lineRule="auto"/>
              <w:rPr>
                <w:rFonts w:ascii="Arial" w:hAnsi="Arial" w:cs="Arial"/>
                <w:sz w:val="20"/>
                <w:szCs w:val="20"/>
              </w:rPr>
            </w:pPr>
          </w:p>
        </w:tc>
        <w:tc>
          <w:tcPr>
            <w:tcW w:w="1701" w:type="dxa"/>
            <w:gridSpan w:val="2"/>
            <w:vMerge w:val="restart"/>
            <w:shd w:val="clear" w:color="auto" w:fill="FBD4B4"/>
          </w:tcPr>
          <w:p w:rsidR="00DC4FDB" w:rsidRPr="009A0268" w:rsidRDefault="00DC4FDB" w:rsidP="00DC4FDB">
            <w:pPr>
              <w:autoSpaceDE w:val="0"/>
              <w:autoSpaceDN w:val="0"/>
              <w:adjustRightInd w:val="0"/>
              <w:spacing w:after="0" w:line="240" w:lineRule="auto"/>
              <w:rPr>
                <w:rFonts w:ascii="Arial" w:hAnsi="Arial" w:cs="Arial"/>
                <w:sz w:val="20"/>
                <w:szCs w:val="20"/>
              </w:rPr>
            </w:pPr>
            <w:r w:rsidRPr="009A0268">
              <w:rPr>
                <w:rFonts w:ascii="Times New Roman" w:hAnsi="Times New Roman"/>
                <w:sz w:val="24"/>
                <w:szCs w:val="24"/>
              </w:rPr>
              <w:t>23. A diversidade cultural nas danças brasileiras</w:t>
            </w:r>
          </w:p>
        </w:tc>
        <w:tc>
          <w:tcPr>
            <w:tcW w:w="2551" w:type="dxa"/>
            <w:gridSpan w:val="2"/>
            <w:shd w:val="clear" w:color="auto" w:fill="FBD4B4"/>
          </w:tcPr>
          <w:p w:rsidR="00DC4FDB" w:rsidRPr="009A0268" w:rsidRDefault="00DC4FDB" w:rsidP="00DC4FDB">
            <w:pPr>
              <w:spacing w:after="0" w:line="240" w:lineRule="auto"/>
              <w:jc w:val="both"/>
              <w:rPr>
                <w:rFonts w:ascii="Times New Roman" w:hAnsi="Times New Roman"/>
                <w:sz w:val="24"/>
                <w:szCs w:val="24"/>
              </w:rPr>
            </w:pPr>
            <w:r w:rsidRPr="009A0268">
              <w:rPr>
                <w:rFonts w:ascii="Times New Roman" w:hAnsi="Times New Roman"/>
                <w:sz w:val="24"/>
                <w:szCs w:val="24"/>
              </w:rPr>
              <w:t xml:space="preserve">23.1. Reconhecer a pluralidade das </w:t>
            </w:r>
          </w:p>
          <w:p w:rsidR="00DC4FDB" w:rsidRPr="009A0268" w:rsidRDefault="00DC4FDB" w:rsidP="00DC4FDB">
            <w:pPr>
              <w:spacing w:after="0" w:line="240" w:lineRule="auto"/>
              <w:jc w:val="both"/>
              <w:rPr>
                <w:rFonts w:ascii="Times New Roman" w:hAnsi="Times New Roman"/>
                <w:sz w:val="24"/>
                <w:szCs w:val="24"/>
              </w:rPr>
            </w:pPr>
            <w:proofErr w:type="gramStart"/>
            <w:r w:rsidRPr="009A0268">
              <w:rPr>
                <w:rFonts w:ascii="Times New Roman" w:hAnsi="Times New Roman"/>
                <w:sz w:val="24"/>
                <w:szCs w:val="24"/>
              </w:rPr>
              <w:t>manifestações</w:t>
            </w:r>
            <w:proofErr w:type="gramEnd"/>
            <w:r w:rsidRPr="009A0268">
              <w:rPr>
                <w:rFonts w:ascii="Times New Roman" w:hAnsi="Times New Roman"/>
                <w:sz w:val="24"/>
                <w:szCs w:val="24"/>
              </w:rPr>
              <w:t xml:space="preserve"> culturais na dança em nosso </w:t>
            </w:r>
          </w:p>
          <w:p w:rsidR="00DC4FDB" w:rsidRPr="009A0268" w:rsidRDefault="00DC4FDB" w:rsidP="00DC4FDB">
            <w:pPr>
              <w:spacing w:after="0" w:line="240" w:lineRule="auto"/>
              <w:jc w:val="both"/>
              <w:rPr>
                <w:rFonts w:ascii="Times New Roman" w:hAnsi="Times New Roman"/>
                <w:sz w:val="24"/>
                <w:szCs w:val="24"/>
              </w:rPr>
            </w:pPr>
            <w:proofErr w:type="gramStart"/>
            <w:r w:rsidRPr="009A0268">
              <w:rPr>
                <w:rFonts w:ascii="Times New Roman" w:hAnsi="Times New Roman"/>
                <w:sz w:val="24"/>
                <w:szCs w:val="24"/>
              </w:rPr>
              <w:t>país</w:t>
            </w:r>
            <w:proofErr w:type="gramEnd"/>
            <w:r w:rsidRPr="009A0268">
              <w:rPr>
                <w:rFonts w:ascii="Times New Roman" w:hAnsi="Times New Roman"/>
                <w:sz w:val="24"/>
                <w:szCs w:val="24"/>
              </w:rPr>
              <w:t>.</w:t>
            </w:r>
          </w:p>
        </w:tc>
        <w:tc>
          <w:tcPr>
            <w:tcW w:w="4678" w:type="dxa"/>
            <w:gridSpan w:val="2"/>
            <w:shd w:val="clear" w:color="auto" w:fill="FBD4B4"/>
          </w:tcPr>
          <w:p w:rsidR="00DC4FDB" w:rsidRDefault="00DC4FDB" w:rsidP="00DC4FDB">
            <w:pPr>
              <w:spacing w:after="0" w:line="240" w:lineRule="auto"/>
              <w:jc w:val="both"/>
              <w:rPr>
                <w:rFonts w:ascii="Times New Roman" w:hAnsi="Times New Roman"/>
                <w:color w:val="000000" w:themeColor="text1"/>
                <w:sz w:val="24"/>
                <w:szCs w:val="24"/>
              </w:rPr>
            </w:pPr>
            <w:r w:rsidRPr="000E3D71">
              <w:rPr>
                <w:rFonts w:ascii="Times New Roman" w:hAnsi="Times New Roman"/>
                <w:color w:val="000000" w:themeColor="text1"/>
                <w:sz w:val="24"/>
                <w:szCs w:val="24"/>
              </w:rPr>
              <w:t xml:space="preserve">O professor poderá despertar nos alunos a curiosidade a reconhecer em qual região do país </w:t>
            </w:r>
            <w:proofErr w:type="gramStart"/>
            <w:r w:rsidRPr="000E3D71">
              <w:rPr>
                <w:rFonts w:ascii="Times New Roman" w:hAnsi="Times New Roman"/>
                <w:color w:val="000000" w:themeColor="text1"/>
                <w:sz w:val="24"/>
                <w:szCs w:val="24"/>
              </w:rPr>
              <w:t>é</w:t>
            </w:r>
            <w:proofErr w:type="gramEnd"/>
            <w:r w:rsidRPr="000E3D71">
              <w:rPr>
                <w:rFonts w:ascii="Times New Roman" w:hAnsi="Times New Roman"/>
                <w:color w:val="000000" w:themeColor="text1"/>
                <w:sz w:val="24"/>
                <w:szCs w:val="24"/>
              </w:rPr>
              <w:t xml:space="preserve"> característica algumas dessas manifestações, através de pesquisas e trabalhos que tenham a culminância com a apresentação de uma das danças típica pesquisadas. Assim sendo o professor poderá explorar nos alunos a capacidade de identificar a diversidade e a riqueza das manifestações da dança em todo o território nacional, exemplos como: carnaval, frevo, capoeira, festa junina, maracatu, xaxado, funk, forró, bumba meu boi, congado, dentre outras. </w:t>
            </w:r>
          </w:p>
          <w:p w:rsidR="00DC4FDB" w:rsidRDefault="00DC4FDB" w:rsidP="00DC4FDB">
            <w:pPr>
              <w:spacing w:after="0" w:line="240" w:lineRule="auto"/>
              <w:jc w:val="both"/>
              <w:rPr>
                <w:rFonts w:ascii="Times New Roman" w:hAnsi="Times New Roman"/>
                <w:color w:val="000000" w:themeColor="text1"/>
                <w:sz w:val="24"/>
                <w:szCs w:val="24"/>
              </w:rPr>
            </w:pPr>
          </w:p>
          <w:p w:rsidR="00DC4FDB" w:rsidRDefault="00DC4FDB" w:rsidP="00DC4FDB">
            <w:pPr>
              <w:spacing w:after="0" w:line="240" w:lineRule="auto"/>
              <w:jc w:val="both"/>
              <w:rPr>
                <w:rFonts w:ascii="Times New Roman" w:hAnsi="Times New Roman"/>
                <w:color w:val="000000" w:themeColor="text1"/>
                <w:sz w:val="24"/>
                <w:szCs w:val="24"/>
              </w:rPr>
            </w:pPr>
          </w:p>
          <w:p w:rsidR="00DC4FDB" w:rsidRDefault="00DC4FDB" w:rsidP="00DC4FDB">
            <w:pPr>
              <w:spacing w:after="0" w:line="240" w:lineRule="auto"/>
              <w:jc w:val="both"/>
              <w:rPr>
                <w:rFonts w:ascii="Times New Roman" w:hAnsi="Times New Roman"/>
                <w:color w:val="000000" w:themeColor="text1"/>
                <w:sz w:val="24"/>
                <w:szCs w:val="24"/>
              </w:rPr>
            </w:pPr>
          </w:p>
          <w:p w:rsidR="00DC4FDB" w:rsidRDefault="00DC4FDB" w:rsidP="00DC4FDB">
            <w:pPr>
              <w:spacing w:after="0" w:line="240" w:lineRule="auto"/>
              <w:jc w:val="both"/>
              <w:rPr>
                <w:rFonts w:ascii="Times New Roman" w:hAnsi="Times New Roman"/>
                <w:color w:val="000000" w:themeColor="text1"/>
                <w:sz w:val="24"/>
                <w:szCs w:val="24"/>
              </w:rPr>
            </w:pPr>
          </w:p>
          <w:p w:rsidR="00DC4FDB" w:rsidRPr="000E3D71" w:rsidRDefault="00DC4FDB" w:rsidP="00DC4FDB">
            <w:pPr>
              <w:spacing w:after="0" w:line="240" w:lineRule="auto"/>
              <w:jc w:val="both"/>
              <w:rPr>
                <w:rFonts w:ascii="Times New Roman" w:hAnsi="Times New Roman"/>
                <w:color w:val="000000" w:themeColor="text1"/>
                <w:sz w:val="24"/>
                <w:szCs w:val="24"/>
              </w:rPr>
            </w:pPr>
          </w:p>
        </w:tc>
        <w:tc>
          <w:tcPr>
            <w:tcW w:w="3119" w:type="dxa"/>
            <w:gridSpan w:val="2"/>
            <w:vMerge/>
            <w:shd w:val="clear" w:color="auto" w:fill="FABF8F"/>
          </w:tcPr>
          <w:p w:rsidR="00DC4FDB" w:rsidRPr="009A0268" w:rsidRDefault="00DC4FDB" w:rsidP="00DC4FDB">
            <w:pPr>
              <w:spacing w:after="0" w:line="240" w:lineRule="auto"/>
              <w:jc w:val="center"/>
              <w:rPr>
                <w:rFonts w:ascii="Times New Roman" w:hAnsi="Times New Roman"/>
                <w:sz w:val="24"/>
                <w:szCs w:val="24"/>
              </w:rPr>
            </w:pPr>
          </w:p>
        </w:tc>
        <w:tc>
          <w:tcPr>
            <w:tcW w:w="850"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992"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993"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850"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r w:rsidRPr="009A0268">
              <w:rPr>
                <w:rFonts w:ascii="Times New Roman" w:hAnsi="Times New Roman"/>
                <w:sz w:val="24"/>
                <w:szCs w:val="24"/>
              </w:rPr>
              <w:t>A</w:t>
            </w:r>
          </w:p>
        </w:tc>
      </w:tr>
      <w:tr w:rsidR="00DC4FDB" w:rsidRPr="009A0268" w:rsidTr="00DC4FDB">
        <w:trPr>
          <w:gridBefore w:val="1"/>
          <w:wBefore w:w="174" w:type="dxa"/>
          <w:trHeight w:val="933"/>
        </w:trPr>
        <w:tc>
          <w:tcPr>
            <w:tcW w:w="710" w:type="dxa"/>
            <w:gridSpan w:val="2"/>
            <w:vMerge/>
            <w:shd w:val="clear" w:color="auto" w:fill="E36C0A"/>
          </w:tcPr>
          <w:p w:rsidR="00DC4FDB" w:rsidRPr="009A0268" w:rsidRDefault="00DC4FDB" w:rsidP="00DC4FDB">
            <w:pPr>
              <w:spacing w:after="0" w:line="240" w:lineRule="auto"/>
              <w:rPr>
                <w:rFonts w:ascii="Arial" w:hAnsi="Arial" w:cs="Arial"/>
                <w:sz w:val="20"/>
                <w:szCs w:val="20"/>
              </w:rPr>
            </w:pPr>
          </w:p>
        </w:tc>
        <w:tc>
          <w:tcPr>
            <w:tcW w:w="1701" w:type="dxa"/>
            <w:gridSpan w:val="2"/>
            <w:vMerge/>
            <w:shd w:val="clear" w:color="auto" w:fill="FBD4B4"/>
          </w:tcPr>
          <w:p w:rsidR="00DC4FDB" w:rsidRPr="009A0268" w:rsidRDefault="00DC4FDB" w:rsidP="00DC4FDB">
            <w:pPr>
              <w:autoSpaceDE w:val="0"/>
              <w:autoSpaceDN w:val="0"/>
              <w:adjustRightInd w:val="0"/>
              <w:spacing w:after="0" w:line="240" w:lineRule="auto"/>
              <w:rPr>
                <w:rFonts w:ascii="Times New Roman" w:hAnsi="Times New Roman"/>
                <w:sz w:val="24"/>
                <w:szCs w:val="24"/>
              </w:rPr>
            </w:pPr>
          </w:p>
        </w:tc>
        <w:tc>
          <w:tcPr>
            <w:tcW w:w="2551" w:type="dxa"/>
            <w:gridSpan w:val="2"/>
            <w:shd w:val="clear" w:color="auto" w:fill="FBD4B4"/>
          </w:tcPr>
          <w:p w:rsidR="00DC4FDB" w:rsidRPr="009A0268" w:rsidRDefault="00DC4FDB" w:rsidP="00DC4FDB">
            <w:pPr>
              <w:spacing w:after="0" w:line="240" w:lineRule="auto"/>
              <w:jc w:val="both"/>
              <w:rPr>
                <w:rFonts w:ascii="Times New Roman" w:hAnsi="Times New Roman"/>
                <w:sz w:val="24"/>
                <w:szCs w:val="24"/>
              </w:rPr>
            </w:pPr>
            <w:r w:rsidRPr="009A0268">
              <w:rPr>
                <w:rFonts w:ascii="Times New Roman" w:hAnsi="Times New Roman"/>
                <w:sz w:val="24"/>
                <w:szCs w:val="24"/>
              </w:rPr>
              <w:t>23</w:t>
            </w:r>
            <w:proofErr w:type="gramStart"/>
            <w:r w:rsidRPr="009A0268">
              <w:rPr>
                <w:rFonts w:ascii="Times New Roman" w:hAnsi="Times New Roman"/>
                <w:sz w:val="24"/>
                <w:szCs w:val="24"/>
              </w:rPr>
              <w:t>..</w:t>
            </w:r>
            <w:proofErr w:type="gramEnd"/>
            <w:r w:rsidRPr="009A0268">
              <w:rPr>
                <w:rFonts w:ascii="Times New Roman" w:hAnsi="Times New Roman"/>
                <w:sz w:val="24"/>
                <w:szCs w:val="24"/>
              </w:rPr>
              <w:t xml:space="preserve">2. Vivenciar diferentes manifestações </w:t>
            </w:r>
          </w:p>
          <w:p w:rsidR="00DC4FDB" w:rsidRPr="009A0268" w:rsidRDefault="00DC4FDB" w:rsidP="00DC4FDB">
            <w:pPr>
              <w:spacing w:after="0" w:line="240" w:lineRule="auto"/>
              <w:jc w:val="both"/>
              <w:rPr>
                <w:rFonts w:ascii="Times New Roman" w:hAnsi="Times New Roman"/>
                <w:sz w:val="24"/>
                <w:szCs w:val="24"/>
              </w:rPr>
            </w:pPr>
            <w:proofErr w:type="gramStart"/>
            <w:r w:rsidRPr="009A0268">
              <w:rPr>
                <w:rFonts w:ascii="Times New Roman" w:hAnsi="Times New Roman"/>
                <w:sz w:val="24"/>
                <w:szCs w:val="24"/>
              </w:rPr>
              <w:t>culturais</w:t>
            </w:r>
            <w:proofErr w:type="gramEnd"/>
            <w:r w:rsidRPr="009A0268">
              <w:rPr>
                <w:rFonts w:ascii="Times New Roman" w:hAnsi="Times New Roman"/>
                <w:sz w:val="24"/>
                <w:szCs w:val="24"/>
              </w:rPr>
              <w:t xml:space="preserve"> da dança.</w:t>
            </w:r>
          </w:p>
        </w:tc>
        <w:tc>
          <w:tcPr>
            <w:tcW w:w="4678" w:type="dxa"/>
            <w:gridSpan w:val="2"/>
            <w:shd w:val="clear" w:color="auto" w:fill="FBD4B4"/>
          </w:tcPr>
          <w:p w:rsidR="00DC4FDB" w:rsidRPr="000E3D71" w:rsidRDefault="00DC4FDB" w:rsidP="00DC4FDB">
            <w:pPr>
              <w:tabs>
                <w:tab w:val="left" w:pos="1607"/>
              </w:tabs>
              <w:spacing w:after="0" w:line="240" w:lineRule="auto"/>
              <w:jc w:val="both"/>
              <w:rPr>
                <w:rFonts w:ascii="Times New Roman" w:hAnsi="Times New Roman"/>
                <w:color w:val="000000" w:themeColor="text1"/>
                <w:sz w:val="24"/>
                <w:szCs w:val="24"/>
              </w:rPr>
            </w:pPr>
            <w:r w:rsidRPr="000E3D71">
              <w:rPr>
                <w:rFonts w:ascii="Times New Roman" w:hAnsi="Times New Roman"/>
                <w:color w:val="000000" w:themeColor="text1"/>
                <w:sz w:val="24"/>
                <w:szCs w:val="24"/>
              </w:rPr>
              <w:t xml:space="preserve">O professor poderá possibilitar com que os alunos experimentem os diversos tipos de danças ligadas aos aspectos culturais existentes e que </w:t>
            </w:r>
            <w:proofErr w:type="gramStart"/>
            <w:r w:rsidRPr="000E3D71">
              <w:rPr>
                <w:rFonts w:ascii="Times New Roman" w:hAnsi="Times New Roman"/>
                <w:color w:val="000000" w:themeColor="text1"/>
                <w:sz w:val="24"/>
                <w:szCs w:val="24"/>
              </w:rPr>
              <w:t>referem-se</w:t>
            </w:r>
            <w:proofErr w:type="gramEnd"/>
            <w:r w:rsidRPr="000E3D71">
              <w:rPr>
                <w:rFonts w:ascii="Times New Roman" w:hAnsi="Times New Roman"/>
                <w:color w:val="000000" w:themeColor="text1"/>
                <w:sz w:val="24"/>
                <w:szCs w:val="24"/>
              </w:rPr>
              <w:t xml:space="preserve"> à habilidade anterior. </w:t>
            </w:r>
          </w:p>
          <w:p w:rsidR="00DC4FDB" w:rsidRPr="000E3D71" w:rsidRDefault="00DC4FDB" w:rsidP="00DC4FDB">
            <w:pPr>
              <w:tabs>
                <w:tab w:val="left" w:pos="1607"/>
              </w:tabs>
              <w:spacing w:after="0" w:line="240" w:lineRule="auto"/>
              <w:jc w:val="both"/>
              <w:rPr>
                <w:rFonts w:ascii="Times New Roman" w:hAnsi="Times New Roman"/>
                <w:color w:val="000000" w:themeColor="text1"/>
                <w:sz w:val="24"/>
                <w:szCs w:val="24"/>
              </w:rPr>
            </w:pPr>
            <w:r w:rsidRPr="000E3D71">
              <w:rPr>
                <w:rFonts w:ascii="Times New Roman" w:hAnsi="Times New Roman"/>
                <w:color w:val="000000" w:themeColor="text1"/>
                <w:sz w:val="24"/>
                <w:szCs w:val="24"/>
              </w:rPr>
              <w:t>Ex</w:t>
            </w:r>
            <w:r w:rsidR="00BE6CF5">
              <w:rPr>
                <w:rFonts w:ascii="Times New Roman" w:hAnsi="Times New Roman"/>
                <w:color w:val="000000" w:themeColor="text1"/>
                <w:sz w:val="24"/>
                <w:szCs w:val="24"/>
              </w:rPr>
              <w:t>.</w:t>
            </w:r>
            <w:r w:rsidRPr="000E3D71">
              <w:rPr>
                <w:rFonts w:ascii="Times New Roman" w:hAnsi="Times New Roman"/>
                <w:color w:val="000000" w:themeColor="text1"/>
                <w:sz w:val="24"/>
                <w:szCs w:val="24"/>
              </w:rPr>
              <w:t>: Na biblioteca do site do GDP, anexamos o texto da Profa. Vânia F. Noronha Alves (publicado no Módulo</w:t>
            </w:r>
            <w:proofErr w:type="gramStart"/>
            <w:r w:rsidRPr="000E3D71">
              <w:rPr>
                <w:rFonts w:ascii="Times New Roman" w:hAnsi="Times New Roman"/>
                <w:color w:val="000000" w:themeColor="text1"/>
                <w:sz w:val="24"/>
                <w:szCs w:val="24"/>
              </w:rPr>
              <w:t xml:space="preserve"> </w:t>
            </w:r>
            <w:r w:rsidR="00BE6CF5">
              <w:rPr>
                <w:rFonts w:ascii="Times New Roman" w:hAnsi="Times New Roman"/>
                <w:color w:val="000000" w:themeColor="text1"/>
                <w:sz w:val="24"/>
                <w:szCs w:val="24"/>
              </w:rPr>
              <w:t xml:space="preserve"> </w:t>
            </w:r>
            <w:proofErr w:type="gramEnd"/>
            <w:r w:rsidRPr="000E3D71">
              <w:rPr>
                <w:rFonts w:ascii="Times New Roman" w:hAnsi="Times New Roman"/>
                <w:color w:val="000000" w:themeColor="text1"/>
                <w:sz w:val="24"/>
                <w:szCs w:val="24"/>
              </w:rPr>
              <w:t>6 do Projeto Veredas), sobre as concepções de corpo e sua construção histórica. Releia-o. Você encontrará neste texto uma indicação bibliográfica interessante para aprofundamentos nas leituras sobre o tema.</w:t>
            </w:r>
          </w:p>
          <w:p w:rsidR="00DC4FDB" w:rsidRPr="000E3D71" w:rsidRDefault="00DC4FDB" w:rsidP="00DC4FDB">
            <w:pPr>
              <w:tabs>
                <w:tab w:val="left" w:pos="1607"/>
              </w:tabs>
              <w:spacing w:after="0" w:line="240" w:lineRule="auto"/>
              <w:jc w:val="both"/>
              <w:rPr>
                <w:rFonts w:ascii="Times New Roman" w:hAnsi="Times New Roman"/>
                <w:color w:val="000000" w:themeColor="text1"/>
                <w:sz w:val="24"/>
                <w:szCs w:val="24"/>
              </w:rPr>
            </w:pPr>
            <w:r w:rsidRPr="000E3D71">
              <w:rPr>
                <w:rFonts w:ascii="Times New Roman" w:hAnsi="Times New Roman"/>
                <w:color w:val="000000" w:themeColor="text1"/>
                <w:sz w:val="24"/>
                <w:szCs w:val="24"/>
              </w:rPr>
              <w:t>Para maiores informações, está disponível: (http://crv.educacao.mg.gov.br).</w:t>
            </w:r>
          </w:p>
          <w:p w:rsidR="00DC4FDB" w:rsidRPr="000E3D71" w:rsidRDefault="00DC4FDB" w:rsidP="00DC4FDB">
            <w:pPr>
              <w:tabs>
                <w:tab w:val="left" w:pos="1607"/>
              </w:tabs>
              <w:spacing w:after="0" w:line="240" w:lineRule="auto"/>
              <w:jc w:val="both"/>
              <w:rPr>
                <w:rFonts w:ascii="Times New Roman" w:hAnsi="Times New Roman"/>
                <w:color w:val="000000" w:themeColor="text1"/>
                <w:sz w:val="24"/>
                <w:szCs w:val="24"/>
              </w:rPr>
            </w:pPr>
          </w:p>
        </w:tc>
        <w:tc>
          <w:tcPr>
            <w:tcW w:w="3119" w:type="dxa"/>
            <w:gridSpan w:val="2"/>
            <w:vMerge/>
            <w:shd w:val="clear" w:color="auto" w:fill="FABF8F"/>
          </w:tcPr>
          <w:p w:rsidR="00DC4FDB" w:rsidRPr="009A0268" w:rsidRDefault="00DC4FDB" w:rsidP="00DC4FDB">
            <w:pPr>
              <w:spacing w:after="0" w:line="240" w:lineRule="auto"/>
              <w:jc w:val="center"/>
              <w:rPr>
                <w:rFonts w:ascii="Times New Roman" w:hAnsi="Times New Roman"/>
                <w:sz w:val="24"/>
                <w:szCs w:val="24"/>
              </w:rPr>
            </w:pPr>
          </w:p>
        </w:tc>
        <w:tc>
          <w:tcPr>
            <w:tcW w:w="850"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992"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993"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r w:rsidRPr="009A0268">
              <w:rPr>
                <w:rFonts w:ascii="Times New Roman" w:hAnsi="Times New Roman"/>
                <w:sz w:val="24"/>
                <w:szCs w:val="24"/>
              </w:rPr>
              <w:t>C</w:t>
            </w:r>
          </w:p>
        </w:tc>
        <w:tc>
          <w:tcPr>
            <w:tcW w:w="850"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p>
        </w:tc>
      </w:tr>
      <w:tr w:rsidR="00DC4FDB" w:rsidRPr="009A0268" w:rsidTr="00DC4FDB">
        <w:trPr>
          <w:gridBefore w:val="1"/>
          <w:wBefore w:w="174" w:type="dxa"/>
          <w:trHeight w:val="754"/>
        </w:trPr>
        <w:tc>
          <w:tcPr>
            <w:tcW w:w="710" w:type="dxa"/>
            <w:gridSpan w:val="2"/>
            <w:vMerge/>
            <w:shd w:val="clear" w:color="auto" w:fill="E36C0A"/>
          </w:tcPr>
          <w:p w:rsidR="00DC4FDB" w:rsidRPr="009A0268" w:rsidRDefault="00DC4FDB" w:rsidP="00DC4FDB">
            <w:pPr>
              <w:spacing w:after="0" w:line="240" w:lineRule="auto"/>
              <w:rPr>
                <w:rFonts w:ascii="Arial" w:hAnsi="Arial" w:cs="Arial"/>
                <w:sz w:val="20"/>
                <w:szCs w:val="20"/>
              </w:rPr>
            </w:pPr>
          </w:p>
        </w:tc>
        <w:tc>
          <w:tcPr>
            <w:tcW w:w="1701" w:type="dxa"/>
            <w:gridSpan w:val="2"/>
            <w:vMerge w:val="restart"/>
            <w:shd w:val="clear" w:color="auto" w:fill="FBD4B4"/>
          </w:tcPr>
          <w:p w:rsidR="00DC4FDB" w:rsidRDefault="00DC4FDB" w:rsidP="00DC4FDB">
            <w:pPr>
              <w:autoSpaceDE w:val="0"/>
              <w:autoSpaceDN w:val="0"/>
              <w:adjustRightInd w:val="0"/>
              <w:spacing w:after="0" w:line="240" w:lineRule="auto"/>
              <w:rPr>
                <w:rFonts w:ascii="Times New Roman" w:hAnsi="Times New Roman"/>
                <w:sz w:val="24"/>
                <w:szCs w:val="24"/>
              </w:rPr>
            </w:pPr>
          </w:p>
          <w:p w:rsidR="00DC4FDB" w:rsidRDefault="00DC4FDB" w:rsidP="00DC4FDB">
            <w:pPr>
              <w:autoSpaceDE w:val="0"/>
              <w:autoSpaceDN w:val="0"/>
              <w:adjustRightInd w:val="0"/>
              <w:spacing w:after="0" w:line="240" w:lineRule="auto"/>
              <w:rPr>
                <w:rFonts w:ascii="Times New Roman" w:hAnsi="Times New Roman"/>
                <w:sz w:val="24"/>
                <w:szCs w:val="24"/>
              </w:rPr>
            </w:pPr>
          </w:p>
          <w:p w:rsidR="00DC4FDB" w:rsidRDefault="00DC4FDB" w:rsidP="00DC4FDB">
            <w:pPr>
              <w:autoSpaceDE w:val="0"/>
              <w:autoSpaceDN w:val="0"/>
              <w:adjustRightInd w:val="0"/>
              <w:spacing w:after="0" w:line="240" w:lineRule="auto"/>
              <w:rPr>
                <w:rFonts w:ascii="Times New Roman" w:hAnsi="Times New Roman"/>
                <w:sz w:val="24"/>
                <w:szCs w:val="24"/>
              </w:rPr>
            </w:pPr>
          </w:p>
          <w:p w:rsidR="00DC4FDB" w:rsidRDefault="00DC4FDB" w:rsidP="00DC4FDB">
            <w:pPr>
              <w:autoSpaceDE w:val="0"/>
              <w:autoSpaceDN w:val="0"/>
              <w:adjustRightInd w:val="0"/>
              <w:spacing w:after="0" w:line="240" w:lineRule="auto"/>
              <w:rPr>
                <w:rFonts w:ascii="Times New Roman" w:hAnsi="Times New Roman"/>
                <w:sz w:val="24"/>
                <w:szCs w:val="24"/>
              </w:rPr>
            </w:pPr>
          </w:p>
          <w:p w:rsidR="00DC4FDB" w:rsidRDefault="00DC4FDB" w:rsidP="00DC4FDB">
            <w:pPr>
              <w:autoSpaceDE w:val="0"/>
              <w:autoSpaceDN w:val="0"/>
              <w:adjustRightInd w:val="0"/>
              <w:spacing w:after="0" w:line="240" w:lineRule="auto"/>
              <w:rPr>
                <w:rFonts w:ascii="Times New Roman" w:hAnsi="Times New Roman"/>
                <w:sz w:val="24"/>
                <w:szCs w:val="24"/>
              </w:rPr>
            </w:pPr>
          </w:p>
          <w:p w:rsidR="00DC4FDB" w:rsidRDefault="00DC4FDB" w:rsidP="00DC4FDB">
            <w:pPr>
              <w:autoSpaceDE w:val="0"/>
              <w:autoSpaceDN w:val="0"/>
              <w:adjustRightInd w:val="0"/>
              <w:spacing w:after="0" w:line="240" w:lineRule="auto"/>
              <w:rPr>
                <w:rFonts w:ascii="Times New Roman" w:hAnsi="Times New Roman"/>
                <w:sz w:val="24"/>
                <w:szCs w:val="24"/>
              </w:rPr>
            </w:pPr>
          </w:p>
          <w:p w:rsidR="00DC4FDB" w:rsidRDefault="00DC4FDB" w:rsidP="00DC4FDB">
            <w:pPr>
              <w:autoSpaceDE w:val="0"/>
              <w:autoSpaceDN w:val="0"/>
              <w:adjustRightInd w:val="0"/>
              <w:spacing w:after="0" w:line="240" w:lineRule="auto"/>
              <w:rPr>
                <w:rFonts w:ascii="Times New Roman" w:hAnsi="Times New Roman"/>
                <w:sz w:val="24"/>
                <w:szCs w:val="24"/>
              </w:rPr>
            </w:pPr>
          </w:p>
          <w:p w:rsidR="00DC4FDB" w:rsidRDefault="00DC4FDB" w:rsidP="00DC4FDB">
            <w:pPr>
              <w:autoSpaceDE w:val="0"/>
              <w:autoSpaceDN w:val="0"/>
              <w:adjustRightInd w:val="0"/>
              <w:spacing w:after="0" w:line="240" w:lineRule="auto"/>
              <w:rPr>
                <w:rFonts w:ascii="Times New Roman" w:hAnsi="Times New Roman"/>
                <w:sz w:val="24"/>
                <w:szCs w:val="24"/>
              </w:rPr>
            </w:pPr>
          </w:p>
          <w:p w:rsidR="00DC4FDB" w:rsidRDefault="00DC4FDB" w:rsidP="00DC4FDB">
            <w:pPr>
              <w:autoSpaceDE w:val="0"/>
              <w:autoSpaceDN w:val="0"/>
              <w:adjustRightInd w:val="0"/>
              <w:spacing w:after="0" w:line="240" w:lineRule="auto"/>
              <w:rPr>
                <w:rFonts w:ascii="Times New Roman" w:hAnsi="Times New Roman"/>
                <w:sz w:val="24"/>
                <w:szCs w:val="24"/>
              </w:rPr>
            </w:pPr>
          </w:p>
          <w:p w:rsidR="00DC4FDB" w:rsidRDefault="00DC4FDB" w:rsidP="00DC4FDB">
            <w:pPr>
              <w:autoSpaceDE w:val="0"/>
              <w:autoSpaceDN w:val="0"/>
              <w:adjustRightInd w:val="0"/>
              <w:spacing w:after="0" w:line="240" w:lineRule="auto"/>
              <w:rPr>
                <w:rFonts w:ascii="Times New Roman" w:hAnsi="Times New Roman"/>
                <w:sz w:val="24"/>
                <w:szCs w:val="24"/>
              </w:rPr>
            </w:pPr>
          </w:p>
          <w:p w:rsidR="00DC4FDB" w:rsidRPr="009A0268" w:rsidRDefault="00DC4FDB" w:rsidP="00DC4FDB">
            <w:pPr>
              <w:autoSpaceDE w:val="0"/>
              <w:autoSpaceDN w:val="0"/>
              <w:adjustRightInd w:val="0"/>
              <w:spacing w:after="0" w:line="240" w:lineRule="auto"/>
              <w:rPr>
                <w:rFonts w:ascii="Times New Roman" w:hAnsi="Times New Roman"/>
                <w:sz w:val="24"/>
                <w:szCs w:val="24"/>
              </w:rPr>
            </w:pPr>
            <w:r w:rsidRPr="009A0268">
              <w:rPr>
                <w:rFonts w:ascii="Times New Roman" w:hAnsi="Times New Roman"/>
                <w:sz w:val="24"/>
                <w:szCs w:val="24"/>
              </w:rPr>
              <w:t>24. Dança e mídia</w:t>
            </w:r>
          </w:p>
        </w:tc>
        <w:tc>
          <w:tcPr>
            <w:tcW w:w="2551" w:type="dxa"/>
            <w:gridSpan w:val="2"/>
            <w:shd w:val="clear" w:color="auto" w:fill="FBD4B4"/>
          </w:tcPr>
          <w:p w:rsidR="00DC4FDB" w:rsidRPr="009A0268" w:rsidRDefault="00DC4FDB" w:rsidP="00DC4FDB">
            <w:pPr>
              <w:spacing w:after="0" w:line="240" w:lineRule="auto"/>
              <w:jc w:val="both"/>
              <w:rPr>
                <w:rFonts w:ascii="Times New Roman" w:hAnsi="Times New Roman"/>
                <w:sz w:val="24"/>
                <w:szCs w:val="24"/>
              </w:rPr>
            </w:pPr>
            <w:r w:rsidRPr="009A0268">
              <w:rPr>
                <w:rFonts w:ascii="Times New Roman" w:hAnsi="Times New Roman"/>
                <w:sz w:val="24"/>
                <w:szCs w:val="24"/>
              </w:rPr>
              <w:t>24.1. Identificar estereótipos na dança.</w:t>
            </w:r>
          </w:p>
        </w:tc>
        <w:tc>
          <w:tcPr>
            <w:tcW w:w="4678" w:type="dxa"/>
            <w:gridSpan w:val="2"/>
            <w:shd w:val="clear" w:color="auto" w:fill="FBD4B4"/>
          </w:tcPr>
          <w:p w:rsidR="00DC4FDB" w:rsidRPr="000E3D71" w:rsidRDefault="00DC4FDB" w:rsidP="00DC4FDB">
            <w:pPr>
              <w:spacing w:after="0" w:line="240" w:lineRule="auto"/>
              <w:jc w:val="both"/>
              <w:rPr>
                <w:rFonts w:ascii="Times New Roman" w:hAnsi="Times New Roman"/>
                <w:color w:val="000000" w:themeColor="text1"/>
                <w:sz w:val="24"/>
                <w:szCs w:val="24"/>
              </w:rPr>
            </w:pPr>
            <w:r w:rsidRPr="000E3D71">
              <w:rPr>
                <w:rFonts w:ascii="Times New Roman" w:hAnsi="Times New Roman"/>
                <w:color w:val="000000" w:themeColor="text1"/>
                <w:sz w:val="24"/>
                <w:szCs w:val="24"/>
              </w:rPr>
              <w:t>Para o professor, uma proposta interessante para o desenvolvimento dessa habilidade é convidar os alunos a trazerem para a aula as manifestações expressivas e as danças mais comuns em seu cotidiano, seja no dia-a-dia de sua vida, seja nas festas ou nos programas a que assistem. Entretanto, trazer essas manifestações para a aula de Educação Física não pode significar mero divertimento com uma prática corporal. A reflexão sobre as danças trazidas para a escola deve provocar o questionamento seja de sua forma (movimentos corporais,</w:t>
            </w:r>
            <w:r w:rsidR="00BE6CF5">
              <w:rPr>
                <w:rFonts w:ascii="Times New Roman" w:hAnsi="Times New Roman"/>
                <w:color w:val="000000" w:themeColor="text1"/>
                <w:sz w:val="24"/>
                <w:szCs w:val="24"/>
              </w:rPr>
              <w:t xml:space="preserve"> etc.), seja de seu conteúdo (ide</w:t>
            </w:r>
            <w:r w:rsidRPr="000E3D71">
              <w:rPr>
                <w:rFonts w:ascii="Times New Roman" w:hAnsi="Times New Roman"/>
                <w:color w:val="000000" w:themeColor="text1"/>
                <w:sz w:val="24"/>
                <w:szCs w:val="24"/>
              </w:rPr>
              <w:t>ias, preconceitos, etc</w:t>
            </w:r>
            <w:r w:rsidR="00BE6CF5">
              <w:rPr>
                <w:rFonts w:ascii="Times New Roman" w:hAnsi="Times New Roman"/>
                <w:color w:val="000000" w:themeColor="text1"/>
                <w:sz w:val="24"/>
                <w:szCs w:val="24"/>
              </w:rPr>
              <w:t>.</w:t>
            </w:r>
            <w:r w:rsidRPr="000E3D71">
              <w:rPr>
                <w:rFonts w:ascii="Times New Roman" w:hAnsi="Times New Roman"/>
                <w:color w:val="000000" w:themeColor="text1"/>
                <w:sz w:val="24"/>
                <w:szCs w:val="24"/>
              </w:rPr>
              <w:t xml:space="preserve">). Nessa habilidade, o aluno deve saber que determinados movimentos estão relacionados a estilos diferenciados de dança, as quais já possuem uma padronização de movimentos característicos. É importante que o aluno entenda que determinados padrões de </w:t>
            </w:r>
            <w:r w:rsidRPr="000E3D71">
              <w:rPr>
                <w:rFonts w:ascii="Times New Roman" w:hAnsi="Times New Roman"/>
                <w:color w:val="000000" w:themeColor="text1"/>
                <w:sz w:val="24"/>
                <w:szCs w:val="24"/>
              </w:rPr>
              <w:lastRenderedPageBreak/>
              <w:t xml:space="preserve">movimentos consistem em saltos, passos repetitivos, movimentos circulares, giros, movimento em diferentes planos, sendo estes, sozinhos, acompanhados ou em grupo.  </w:t>
            </w:r>
          </w:p>
        </w:tc>
        <w:tc>
          <w:tcPr>
            <w:tcW w:w="3119" w:type="dxa"/>
            <w:gridSpan w:val="2"/>
            <w:vMerge/>
            <w:shd w:val="clear" w:color="auto" w:fill="FABF8F"/>
          </w:tcPr>
          <w:p w:rsidR="00DC4FDB" w:rsidRPr="009A0268" w:rsidRDefault="00DC4FDB" w:rsidP="00DC4FDB">
            <w:pPr>
              <w:spacing w:after="0" w:line="240" w:lineRule="auto"/>
              <w:jc w:val="center"/>
              <w:rPr>
                <w:rFonts w:ascii="Times New Roman" w:hAnsi="Times New Roman"/>
                <w:sz w:val="24"/>
                <w:szCs w:val="24"/>
              </w:rPr>
            </w:pPr>
          </w:p>
        </w:tc>
        <w:tc>
          <w:tcPr>
            <w:tcW w:w="850"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p>
        </w:tc>
        <w:tc>
          <w:tcPr>
            <w:tcW w:w="992"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r w:rsidRPr="009A0268">
              <w:rPr>
                <w:rFonts w:ascii="Times New Roman" w:hAnsi="Times New Roman"/>
                <w:sz w:val="24"/>
                <w:szCs w:val="24"/>
              </w:rPr>
              <w:t>I</w:t>
            </w:r>
          </w:p>
        </w:tc>
        <w:tc>
          <w:tcPr>
            <w:tcW w:w="993"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850"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r w:rsidRPr="009A0268">
              <w:rPr>
                <w:rFonts w:ascii="Times New Roman" w:hAnsi="Times New Roman"/>
                <w:sz w:val="24"/>
                <w:szCs w:val="24"/>
              </w:rPr>
              <w:t>C</w:t>
            </w:r>
          </w:p>
        </w:tc>
      </w:tr>
      <w:tr w:rsidR="00DC4FDB" w:rsidRPr="009A0268" w:rsidTr="00DC4FDB">
        <w:trPr>
          <w:gridBefore w:val="1"/>
          <w:wBefore w:w="174" w:type="dxa"/>
          <w:trHeight w:val="754"/>
        </w:trPr>
        <w:tc>
          <w:tcPr>
            <w:tcW w:w="710" w:type="dxa"/>
            <w:gridSpan w:val="2"/>
            <w:vMerge/>
            <w:shd w:val="clear" w:color="auto" w:fill="E36C0A"/>
          </w:tcPr>
          <w:p w:rsidR="00DC4FDB" w:rsidRPr="009A0268" w:rsidRDefault="00DC4FDB" w:rsidP="00DC4FDB">
            <w:pPr>
              <w:spacing w:after="0" w:line="240" w:lineRule="auto"/>
              <w:rPr>
                <w:rFonts w:ascii="Arial" w:hAnsi="Arial" w:cs="Arial"/>
                <w:sz w:val="20"/>
                <w:szCs w:val="20"/>
              </w:rPr>
            </w:pPr>
          </w:p>
        </w:tc>
        <w:tc>
          <w:tcPr>
            <w:tcW w:w="1701" w:type="dxa"/>
            <w:gridSpan w:val="2"/>
            <w:vMerge/>
            <w:shd w:val="clear" w:color="auto" w:fill="FBD4B4"/>
          </w:tcPr>
          <w:p w:rsidR="00DC4FDB" w:rsidRPr="009A0268" w:rsidRDefault="00DC4FDB" w:rsidP="00DC4FDB">
            <w:pPr>
              <w:autoSpaceDE w:val="0"/>
              <w:autoSpaceDN w:val="0"/>
              <w:adjustRightInd w:val="0"/>
              <w:spacing w:after="0" w:line="240" w:lineRule="auto"/>
              <w:rPr>
                <w:rFonts w:ascii="Times New Roman" w:hAnsi="Times New Roman"/>
                <w:sz w:val="24"/>
                <w:szCs w:val="24"/>
              </w:rPr>
            </w:pPr>
          </w:p>
        </w:tc>
        <w:tc>
          <w:tcPr>
            <w:tcW w:w="2551" w:type="dxa"/>
            <w:gridSpan w:val="2"/>
            <w:shd w:val="clear" w:color="auto" w:fill="FBD4B4"/>
          </w:tcPr>
          <w:p w:rsidR="00DC4FDB" w:rsidRPr="009A0268" w:rsidRDefault="00DC4FDB" w:rsidP="00DC4FDB">
            <w:pPr>
              <w:spacing w:after="0" w:line="240" w:lineRule="auto"/>
              <w:jc w:val="both"/>
              <w:rPr>
                <w:rFonts w:ascii="Times New Roman" w:hAnsi="Times New Roman"/>
                <w:sz w:val="24"/>
                <w:szCs w:val="24"/>
              </w:rPr>
            </w:pPr>
            <w:r w:rsidRPr="009A0268">
              <w:rPr>
                <w:rFonts w:ascii="Times New Roman" w:hAnsi="Times New Roman"/>
                <w:sz w:val="24"/>
                <w:szCs w:val="24"/>
              </w:rPr>
              <w:t>24.2. Identificar a influência da mídia nas formas de dançar.</w:t>
            </w:r>
          </w:p>
        </w:tc>
        <w:tc>
          <w:tcPr>
            <w:tcW w:w="4678" w:type="dxa"/>
            <w:gridSpan w:val="2"/>
            <w:shd w:val="clear" w:color="auto" w:fill="FBD4B4"/>
          </w:tcPr>
          <w:p w:rsidR="00DC4FDB" w:rsidRPr="000E3D71" w:rsidRDefault="00DC4FDB" w:rsidP="00DC4FDB">
            <w:pPr>
              <w:spacing w:after="0" w:line="240" w:lineRule="auto"/>
              <w:jc w:val="both"/>
              <w:rPr>
                <w:rFonts w:ascii="Times New Roman" w:hAnsi="Times New Roman"/>
                <w:color w:val="000000" w:themeColor="text1"/>
                <w:sz w:val="24"/>
                <w:szCs w:val="24"/>
              </w:rPr>
            </w:pPr>
            <w:r w:rsidRPr="000E3D71">
              <w:rPr>
                <w:rFonts w:ascii="Times New Roman" w:hAnsi="Times New Roman"/>
                <w:color w:val="000000" w:themeColor="text1"/>
                <w:sz w:val="24"/>
                <w:szCs w:val="24"/>
              </w:rPr>
              <w:t xml:space="preserve">A partir dessa habilidade, o professor poderá trabalhar fazendo com que o aluno deve perceber a influência que os meios de comunicação (mídia) nos </w:t>
            </w:r>
            <w:proofErr w:type="gramStart"/>
            <w:r w:rsidRPr="000E3D71">
              <w:rPr>
                <w:rFonts w:ascii="Times New Roman" w:hAnsi="Times New Roman"/>
                <w:color w:val="000000" w:themeColor="text1"/>
                <w:sz w:val="24"/>
                <w:szCs w:val="24"/>
              </w:rPr>
              <w:t>impõe</w:t>
            </w:r>
            <w:proofErr w:type="gramEnd"/>
            <w:r w:rsidRPr="000E3D71">
              <w:rPr>
                <w:rFonts w:ascii="Times New Roman" w:hAnsi="Times New Roman"/>
                <w:color w:val="000000" w:themeColor="text1"/>
                <w:sz w:val="24"/>
                <w:szCs w:val="24"/>
              </w:rPr>
              <w:t xml:space="preserve"> atualmente. Essa influência surge de diversas formas, influindo principalmente na maneira de dançar. É muito comum encontrarmos danças que são lançadas por telenovelas, por </w:t>
            </w:r>
            <w:proofErr w:type="spellStart"/>
            <w:r w:rsidRPr="000E3D71">
              <w:rPr>
                <w:rFonts w:ascii="Times New Roman" w:hAnsi="Times New Roman"/>
                <w:color w:val="000000" w:themeColor="text1"/>
                <w:sz w:val="24"/>
                <w:szCs w:val="24"/>
              </w:rPr>
              <w:t>dingools</w:t>
            </w:r>
            <w:proofErr w:type="spellEnd"/>
            <w:r w:rsidRPr="000E3D71">
              <w:rPr>
                <w:rFonts w:ascii="Times New Roman" w:hAnsi="Times New Roman"/>
                <w:color w:val="000000" w:themeColor="text1"/>
                <w:sz w:val="24"/>
                <w:szCs w:val="24"/>
              </w:rPr>
              <w:t xml:space="preserve"> de propaganda publicitárias nos apresentando realidades completamente diferentes da brasileira. Vale lembrar que, descontextualizadas, buscaram influência e espaço se utilizando da banalização da sexualidade, como se pode ver nas músicas e danças de axé/funk, surgidas originalmente como protesto, mas que na realidade vêm expondo muito os nossos alunos. Os interesses comerciais da mídia devem ficar claros para os alunos.</w:t>
            </w:r>
          </w:p>
          <w:p w:rsidR="00DC4FDB" w:rsidRPr="000E3D71" w:rsidRDefault="00DC4FDB" w:rsidP="00DC4FDB">
            <w:pPr>
              <w:spacing w:after="0" w:line="240" w:lineRule="auto"/>
              <w:jc w:val="both"/>
              <w:rPr>
                <w:rFonts w:ascii="Times New Roman" w:hAnsi="Times New Roman"/>
                <w:color w:val="000000" w:themeColor="text1"/>
                <w:sz w:val="24"/>
                <w:szCs w:val="24"/>
              </w:rPr>
            </w:pPr>
          </w:p>
          <w:p w:rsidR="00DC4FDB" w:rsidRPr="000E3D71" w:rsidRDefault="00DC4FDB" w:rsidP="00DC4FDB">
            <w:pPr>
              <w:spacing w:after="0" w:line="240" w:lineRule="auto"/>
              <w:jc w:val="both"/>
              <w:rPr>
                <w:rFonts w:ascii="Times New Roman" w:hAnsi="Times New Roman"/>
                <w:color w:val="000000" w:themeColor="text1"/>
                <w:sz w:val="24"/>
                <w:szCs w:val="24"/>
              </w:rPr>
            </w:pPr>
          </w:p>
        </w:tc>
        <w:tc>
          <w:tcPr>
            <w:tcW w:w="3119" w:type="dxa"/>
            <w:gridSpan w:val="2"/>
            <w:vMerge/>
            <w:shd w:val="clear" w:color="auto" w:fill="FABF8F"/>
          </w:tcPr>
          <w:p w:rsidR="00DC4FDB" w:rsidRPr="009A0268" w:rsidRDefault="00DC4FDB" w:rsidP="00DC4FDB">
            <w:pPr>
              <w:spacing w:after="0" w:line="240" w:lineRule="auto"/>
              <w:jc w:val="center"/>
              <w:rPr>
                <w:rFonts w:ascii="Times New Roman" w:hAnsi="Times New Roman"/>
                <w:sz w:val="24"/>
                <w:szCs w:val="24"/>
              </w:rPr>
            </w:pPr>
          </w:p>
        </w:tc>
        <w:tc>
          <w:tcPr>
            <w:tcW w:w="850"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p>
        </w:tc>
        <w:tc>
          <w:tcPr>
            <w:tcW w:w="992"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r w:rsidRPr="009A0268">
              <w:rPr>
                <w:rFonts w:ascii="Times New Roman" w:hAnsi="Times New Roman"/>
                <w:sz w:val="24"/>
                <w:szCs w:val="24"/>
              </w:rPr>
              <w:t>I</w:t>
            </w:r>
          </w:p>
        </w:tc>
        <w:tc>
          <w:tcPr>
            <w:tcW w:w="993"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850"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r w:rsidRPr="009A0268">
              <w:rPr>
                <w:rFonts w:ascii="Times New Roman" w:hAnsi="Times New Roman"/>
                <w:sz w:val="24"/>
                <w:szCs w:val="24"/>
              </w:rPr>
              <w:t>C</w:t>
            </w:r>
          </w:p>
        </w:tc>
      </w:tr>
      <w:tr w:rsidR="00DC4FDB" w:rsidRPr="009A0268" w:rsidTr="00DC4FDB">
        <w:trPr>
          <w:gridBefore w:val="1"/>
          <w:wBefore w:w="174" w:type="dxa"/>
          <w:trHeight w:val="754"/>
        </w:trPr>
        <w:tc>
          <w:tcPr>
            <w:tcW w:w="710" w:type="dxa"/>
            <w:gridSpan w:val="2"/>
            <w:vMerge/>
            <w:shd w:val="clear" w:color="auto" w:fill="E36C0A"/>
          </w:tcPr>
          <w:p w:rsidR="00DC4FDB" w:rsidRPr="009A0268" w:rsidRDefault="00DC4FDB" w:rsidP="00DC4FDB">
            <w:pPr>
              <w:spacing w:after="0" w:line="240" w:lineRule="auto"/>
              <w:rPr>
                <w:rFonts w:ascii="Arial" w:hAnsi="Arial" w:cs="Arial"/>
                <w:sz w:val="20"/>
                <w:szCs w:val="20"/>
              </w:rPr>
            </w:pPr>
          </w:p>
        </w:tc>
        <w:tc>
          <w:tcPr>
            <w:tcW w:w="1701" w:type="dxa"/>
            <w:gridSpan w:val="2"/>
            <w:shd w:val="clear" w:color="auto" w:fill="FBD4B4"/>
          </w:tcPr>
          <w:p w:rsidR="00DC4FDB" w:rsidRPr="009A0268" w:rsidRDefault="00DC4FDB" w:rsidP="00DC4FDB">
            <w:pPr>
              <w:spacing w:after="0" w:line="240" w:lineRule="auto"/>
              <w:jc w:val="both"/>
              <w:rPr>
                <w:rFonts w:ascii="Times New Roman" w:hAnsi="Times New Roman"/>
                <w:sz w:val="24"/>
                <w:szCs w:val="24"/>
              </w:rPr>
            </w:pPr>
            <w:r w:rsidRPr="009A0268">
              <w:rPr>
                <w:rFonts w:ascii="Times New Roman" w:hAnsi="Times New Roman"/>
                <w:sz w:val="24"/>
                <w:szCs w:val="24"/>
              </w:rPr>
              <w:t xml:space="preserve">25. Dança como meio de desenvolvimento de valores e atitudes </w:t>
            </w:r>
          </w:p>
        </w:tc>
        <w:tc>
          <w:tcPr>
            <w:tcW w:w="2551" w:type="dxa"/>
            <w:gridSpan w:val="2"/>
            <w:shd w:val="clear" w:color="auto" w:fill="FBD4B4"/>
          </w:tcPr>
          <w:p w:rsidR="00DC4FDB" w:rsidRPr="009A0268" w:rsidRDefault="00DC4FDB" w:rsidP="00DC4FDB">
            <w:pPr>
              <w:spacing w:after="0" w:line="240" w:lineRule="auto"/>
              <w:jc w:val="both"/>
              <w:rPr>
                <w:rFonts w:ascii="Times New Roman" w:hAnsi="Times New Roman"/>
                <w:sz w:val="24"/>
                <w:szCs w:val="24"/>
              </w:rPr>
            </w:pPr>
            <w:r w:rsidRPr="009A0268">
              <w:rPr>
                <w:rFonts w:ascii="Times New Roman" w:hAnsi="Times New Roman"/>
                <w:sz w:val="24"/>
                <w:szCs w:val="24"/>
              </w:rPr>
              <w:t xml:space="preserve">25.1. Compreender a dança como meio de desenvolvimento de valores e atitudes (afetividade, confiança, criatividade, sensibilidade, respeito às diferenças, inclusão). </w:t>
            </w:r>
          </w:p>
        </w:tc>
        <w:tc>
          <w:tcPr>
            <w:tcW w:w="4678" w:type="dxa"/>
            <w:gridSpan w:val="2"/>
            <w:shd w:val="clear" w:color="auto" w:fill="FBD4B4"/>
          </w:tcPr>
          <w:p w:rsidR="00DC4FDB" w:rsidRPr="000E3D71" w:rsidRDefault="00DC4FDB" w:rsidP="00DC4FDB">
            <w:pPr>
              <w:spacing w:before="100" w:beforeAutospacing="1" w:after="100" w:afterAutospacing="1" w:line="240" w:lineRule="auto"/>
              <w:jc w:val="both"/>
              <w:rPr>
                <w:rFonts w:ascii="Times New Roman" w:eastAsia="Times New Roman" w:hAnsi="Times New Roman"/>
                <w:color w:val="000000" w:themeColor="text1"/>
                <w:sz w:val="24"/>
                <w:szCs w:val="24"/>
                <w:lang w:eastAsia="pt-BR"/>
              </w:rPr>
            </w:pPr>
            <w:r w:rsidRPr="000E3D71">
              <w:rPr>
                <w:rFonts w:ascii="Times New Roman" w:eastAsia="Times New Roman" w:hAnsi="Times New Roman"/>
                <w:color w:val="000000" w:themeColor="text1"/>
                <w:sz w:val="24"/>
                <w:szCs w:val="24"/>
                <w:lang w:eastAsia="pt-BR"/>
              </w:rPr>
              <w:t xml:space="preserve">Brincar com a expressão corporal, dançar sem se preocupar com formas padronizadas de se movimentar ao som da música, rir de suas próprias limitações, ter prazer em apenas tentar dançar. Esses são exemplos de como se colocar desafios lúdicos no contato com a dança e os movimentos expressivos, no qual o professor poderá trabalhar. Mais do que se preocupar em dançar bem, cabe aqui exercitar o dançar como uma forma de lazer, de interação com as pessoas, de experimentação </w:t>
            </w:r>
            <w:r w:rsidRPr="000E3D71">
              <w:rPr>
                <w:rFonts w:ascii="Times New Roman" w:eastAsia="Times New Roman" w:hAnsi="Times New Roman"/>
                <w:color w:val="000000" w:themeColor="text1"/>
                <w:sz w:val="24"/>
                <w:szCs w:val="24"/>
                <w:lang w:eastAsia="pt-BR"/>
              </w:rPr>
              <w:lastRenderedPageBreak/>
              <w:t xml:space="preserve">de sensações corporais que geralmente recusamos, de nos expor ao olhar do outro não como motivo de vergonha, mas de expressão do que somos. </w:t>
            </w:r>
            <w:r w:rsidRPr="000E3D71">
              <w:rPr>
                <w:rFonts w:ascii="Times New Roman" w:hAnsi="Times New Roman"/>
                <w:color w:val="000000" w:themeColor="text1"/>
                <w:sz w:val="24"/>
                <w:szCs w:val="24"/>
              </w:rPr>
              <w:t>A dança desenvolve uma série de habilidades físicas e psicológicas. Além disso, ao dançar o aluno percebe que é necessário respeitar seu próprio corpo, compreendendo a importância da dança, respeitando as diferenças e usando de toda a sua criatividade e improvisação para promover a inclusão.</w:t>
            </w:r>
          </w:p>
          <w:p w:rsidR="00DC4FDB" w:rsidRPr="000E3D71" w:rsidRDefault="00DC4FDB" w:rsidP="00DC4FDB">
            <w:pPr>
              <w:tabs>
                <w:tab w:val="left" w:pos="1607"/>
              </w:tabs>
              <w:spacing w:after="0" w:line="240" w:lineRule="auto"/>
              <w:jc w:val="both"/>
              <w:rPr>
                <w:rFonts w:ascii="Times New Roman" w:hAnsi="Times New Roman"/>
                <w:color w:val="000000" w:themeColor="text1"/>
                <w:sz w:val="24"/>
                <w:szCs w:val="24"/>
              </w:rPr>
            </w:pPr>
          </w:p>
        </w:tc>
        <w:tc>
          <w:tcPr>
            <w:tcW w:w="3119" w:type="dxa"/>
            <w:gridSpan w:val="2"/>
            <w:vMerge/>
            <w:shd w:val="clear" w:color="auto" w:fill="FABF8F"/>
          </w:tcPr>
          <w:p w:rsidR="00DC4FDB" w:rsidRPr="009A0268" w:rsidRDefault="00DC4FDB" w:rsidP="00DC4FDB">
            <w:pPr>
              <w:spacing w:after="0" w:line="240" w:lineRule="auto"/>
              <w:jc w:val="center"/>
              <w:rPr>
                <w:rFonts w:ascii="Times New Roman" w:hAnsi="Times New Roman"/>
                <w:sz w:val="24"/>
                <w:szCs w:val="24"/>
              </w:rPr>
            </w:pPr>
          </w:p>
        </w:tc>
        <w:tc>
          <w:tcPr>
            <w:tcW w:w="850"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992"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993"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850"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r w:rsidRPr="009A0268">
              <w:rPr>
                <w:rFonts w:ascii="Times New Roman" w:hAnsi="Times New Roman"/>
                <w:sz w:val="24"/>
                <w:szCs w:val="24"/>
              </w:rPr>
              <w:t>A</w:t>
            </w:r>
          </w:p>
        </w:tc>
      </w:tr>
      <w:tr w:rsidR="00DC4FDB" w:rsidRPr="009A0268" w:rsidTr="00DC4FDB">
        <w:trPr>
          <w:gridBefore w:val="1"/>
          <w:wBefore w:w="174" w:type="dxa"/>
          <w:trHeight w:val="754"/>
        </w:trPr>
        <w:tc>
          <w:tcPr>
            <w:tcW w:w="710" w:type="dxa"/>
            <w:gridSpan w:val="2"/>
            <w:vMerge/>
            <w:shd w:val="clear" w:color="auto" w:fill="E36C0A"/>
          </w:tcPr>
          <w:p w:rsidR="00DC4FDB" w:rsidRPr="009A0268" w:rsidRDefault="00DC4FDB" w:rsidP="00DC4FDB">
            <w:pPr>
              <w:spacing w:after="0" w:line="240" w:lineRule="auto"/>
              <w:rPr>
                <w:rFonts w:ascii="Arial" w:hAnsi="Arial" w:cs="Arial"/>
                <w:sz w:val="20"/>
                <w:szCs w:val="20"/>
              </w:rPr>
            </w:pPr>
          </w:p>
        </w:tc>
        <w:tc>
          <w:tcPr>
            <w:tcW w:w="1701" w:type="dxa"/>
            <w:gridSpan w:val="2"/>
            <w:vMerge w:val="restart"/>
            <w:shd w:val="clear" w:color="auto" w:fill="FBD4B4"/>
          </w:tcPr>
          <w:p w:rsidR="00DC4FDB" w:rsidRDefault="00DC4FDB" w:rsidP="00DC4FDB">
            <w:pPr>
              <w:spacing w:after="0" w:line="240" w:lineRule="auto"/>
              <w:jc w:val="both"/>
              <w:rPr>
                <w:rFonts w:ascii="Times New Roman" w:hAnsi="Times New Roman"/>
                <w:sz w:val="24"/>
                <w:szCs w:val="24"/>
              </w:rPr>
            </w:pPr>
          </w:p>
          <w:p w:rsidR="00DC4FDB" w:rsidRDefault="00DC4FDB" w:rsidP="00DC4FDB">
            <w:pPr>
              <w:spacing w:after="0" w:line="240" w:lineRule="auto"/>
              <w:jc w:val="both"/>
              <w:rPr>
                <w:rFonts w:ascii="Times New Roman" w:hAnsi="Times New Roman"/>
                <w:sz w:val="24"/>
                <w:szCs w:val="24"/>
              </w:rPr>
            </w:pPr>
          </w:p>
          <w:p w:rsidR="00DC4FDB" w:rsidRDefault="00DC4FDB" w:rsidP="00DC4FDB">
            <w:pPr>
              <w:spacing w:after="0" w:line="240" w:lineRule="auto"/>
              <w:jc w:val="both"/>
              <w:rPr>
                <w:rFonts w:ascii="Times New Roman" w:hAnsi="Times New Roman"/>
                <w:sz w:val="24"/>
                <w:szCs w:val="24"/>
              </w:rPr>
            </w:pPr>
          </w:p>
          <w:p w:rsidR="00DC4FDB" w:rsidRDefault="00DC4FDB" w:rsidP="00DC4FDB">
            <w:pPr>
              <w:spacing w:after="0" w:line="240" w:lineRule="auto"/>
              <w:jc w:val="both"/>
              <w:rPr>
                <w:rFonts w:ascii="Times New Roman" w:hAnsi="Times New Roman"/>
                <w:sz w:val="24"/>
                <w:szCs w:val="24"/>
              </w:rPr>
            </w:pPr>
          </w:p>
          <w:p w:rsidR="00DC4FDB" w:rsidRDefault="00DC4FDB" w:rsidP="00DC4FDB">
            <w:pPr>
              <w:spacing w:after="0" w:line="240" w:lineRule="auto"/>
              <w:jc w:val="both"/>
              <w:rPr>
                <w:rFonts w:ascii="Times New Roman" w:hAnsi="Times New Roman"/>
                <w:sz w:val="24"/>
                <w:szCs w:val="24"/>
              </w:rPr>
            </w:pPr>
          </w:p>
          <w:p w:rsidR="00DC4FDB" w:rsidRDefault="00DC4FDB" w:rsidP="00DC4FDB">
            <w:pPr>
              <w:spacing w:after="0" w:line="240" w:lineRule="auto"/>
              <w:jc w:val="both"/>
              <w:rPr>
                <w:rFonts w:ascii="Times New Roman" w:hAnsi="Times New Roman"/>
                <w:sz w:val="24"/>
                <w:szCs w:val="24"/>
              </w:rPr>
            </w:pPr>
          </w:p>
          <w:p w:rsidR="00DC4FDB" w:rsidRDefault="00DC4FDB" w:rsidP="00DC4FDB">
            <w:pPr>
              <w:spacing w:after="0" w:line="240" w:lineRule="auto"/>
              <w:jc w:val="both"/>
              <w:rPr>
                <w:rFonts w:ascii="Times New Roman" w:hAnsi="Times New Roman"/>
                <w:sz w:val="24"/>
                <w:szCs w:val="24"/>
              </w:rPr>
            </w:pPr>
          </w:p>
          <w:p w:rsidR="00DC4FDB" w:rsidRDefault="00DC4FDB" w:rsidP="00DC4FDB">
            <w:pPr>
              <w:spacing w:after="0" w:line="240" w:lineRule="auto"/>
              <w:jc w:val="both"/>
              <w:rPr>
                <w:rFonts w:ascii="Times New Roman" w:hAnsi="Times New Roman"/>
                <w:sz w:val="24"/>
                <w:szCs w:val="24"/>
              </w:rPr>
            </w:pPr>
          </w:p>
          <w:p w:rsidR="00DC4FDB" w:rsidRPr="009A0268" w:rsidRDefault="00DC4FDB" w:rsidP="00DC4FDB">
            <w:pPr>
              <w:spacing w:after="0" w:line="240" w:lineRule="auto"/>
              <w:jc w:val="both"/>
              <w:rPr>
                <w:rFonts w:ascii="Times New Roman" w:hAnsi="Times New Roman"/>
                <w:sz w:val="24"/>
                <w:szCs w:val="24"/>
              </w:rPr>
            </w:pPr>
            <w:r w:rsidRPr="009A0268">
              <w:rPr>
                <w:rFonts w:ascii="Times New Roman" w:hAnsi="Times New Roman"/>
                <w:sz w:val="24"/>
                <w:szCs w:val="24"/>
              </w:rPr>
              <w:t xml:space="preserve">26. Dança e relações de </w:t>
            </w:r>
          </w:p>
          <w:p w:rsidR="00DC4FDB" w:rsidRPr="009A0268" w:rsidRDefault="00DC4FDB" w:rsidP="00DC4FDB">
            <w:pPr>
              <w:autoSpaceDE w:val="0"/>
              <w:autoSpaceDN w:val="0"/>
              <w:adjustRightInd w:val="0"/>
              <w:spacing w:after="0" w:line="240" w:lineRule="auto"/>
              <w:rPr>
                <w:rFonts w:ascii="Times New Roman" w:hAnsi="Times New Roman"/>
                <w:sz w:val="24"/>
                <w:szCs w:val="24"/>
              </w:rPr>
            </w:pPr>
            <w:proofErr w:type="gramStart"/>
            <w:r w:rsidRPr="009A0268">
              <w:rPr>
                <w:rFonts w:ascii="Times New Roman" w:hAnsi="Times New Roman"/>
                <w:sz w:val="24"/>
                <w:szCs w:val="24"/>
              </w:rPr>
              <w:t>gênero</w:t>
            </w:r>
            <w:proofErr w:type="gramEnd"/>
          </w:p>
        </w:tc>
        <w:tc>
          <w:tcPr>
            <w:tcW w:w="2551" w:type="dxa"/>
            <w:gridSpan w:val="2"/>
            <w:shd w:val="clear" w:color="auto" w:fill="FBD4B4"/>
          </w:tcPr>
          <w:p w:rsidR="00DC4FDB" w:rsidRPr="009A0268" w:rsidRDefault="00DC4FDB" w:rsidP="00DC4FDB">
            <w:pPr>
              <w:spacing w:after="0" w:line="240" w:lineRule="auto"/>
              <w:jc w:val="both"/>
              <w:rPr>
                <w:rFonts w:ascii="Times New Roman" w:hAnsi="Times New Roman"/>
                <w:sz w:val="24"/>
                <w:szCs w:val="24"/>
              </w:rPr>
            </w:pPr>
            <w:r w:rsidRPr="009A0268">
              <w:rPr>
                <w:rFonts w:ascii="Times New Roman" w:hAnsi="Times New Roman"/>
                <w:sz w:val="24"/>
                <w:szCs w:val="24"/>
              </w:rPr>
              <w:t>26.1. Identificar a dança como possibilidade de superação de preconceitos.</w:t>
            </w:r>
          </w:p>
        </w:tc>
        <w:tc>
          <w:tcPr>
            <w:tcW w:w="4678" w:type="dxa"/>
            <w:gridSpan w:val="2"/>
            <w:shd w:val="clear" w:color="auto" w:fill="FBD4B4"/>
          </w:tcPr>
          <w:p w:rsidR="00DC4FDB" w:rsidRPr="004A3C2D" w:rsidRDefault="00DC4FDB" w:rsidP="00DC4FDB">
            <w:pPr>
              <w:spacing w:before="100" w:beforeAutospacing="1" w:after="100" w:afterAutospacing="1"/>
              <w:jc w:val="both"/>
              <w:rPr>
                <w:rFonts w:ascii="Times New Roman" w:eastAsia="Times New Roman" w:hAnsi="Times New Roman"/>
                <w:color w:val="000000" w:themeColor="text1"/>
                <w:sz w:val="24"/>
                <w:szCs w:val="24"/>
                <w:lang w:eastAsia="pt-BR"/>
              </w:rPr>
            </w:pPr>
            <w:r w:rsidRPr="000E3D71">
              <w:rPr>
                <w:rFonts w:ascii="Times New Roman" w:hAnsi="Times New Roman"/>
                <w:color w:val="000000" w:themeColor="text1"/>
                <w:sz w:val="24"/>
                <w:szCs w:val="24"/>
              </w:rPr>
              <w:t>A dança envolve vários aspectos como: integração, ritmo, coordenação e motivação. O aluno precisa perceber que a dança apresenta-se como uma manifestação artística e cultural, que possui particularidades  as quais favorecem  a superação de preconceitos (“só dança quem é mulherzinha”, “essa dança é para meninas”, “esse movimento é de menina”). Na verdade, esses preconceitos são um reflexo de uma cultura machista, que impõe certos padrões de movimento para determinado grupo social.</w:t>
            </w:r>
            <w:r w:rsidRPr="000E3D71">
              <w:rPr>
                <w:rFonts w:ascii="Arial" w:eastAsia="Times New Roman" w:hAnsi="Arial" w:cs="Arial"/>
                <w:color w:val="000000" w:themeColor="text1"/>
                <w:sz w:val="18"/>
                <w:szCs w:val="18"/>
                <w:lang w:eastAsia="pt-BR"/>
              </w:rPr>
              <w:t xml:space="preserve"> </w:t>
            </w:r>
            <w:r w:rsidRPr="000E3D71">
              <w:rPr>
                <w:rFonts w:ascii="Times New Roman" w:eastAsia="Times New Roman" w:hAnsi="Times New Roman"/>
                <w:color w:val="000000" w:themeColor="text1"/>
                <w:sz w:val="24"/>
                <w:szCs w:val="24"/>
                <w:lang w:eastAsia="pt-BR"/>
              </w:rPr>
              <w:t xml:space="preserve">Exemplos que o professor poderá trabalhar: se tivermos em nossa turma uma aluna ou um aluno que dance jazz ou balé clássico, por exemplo, podemos convidá-los a se apresentar para a turma. As apresentações não devem, entretanto, servir apenas como momento de exibição, mas como ponto de partida para problematizar a questão de gênero na dança. </w:t>
            </w:r>
            <w:r w:rsidRPr="000E3D71">
              <w:rPr>
                <w:rFonts w:ascii="Times New Roman" w:eastAsia="Times New Roman" w:hAnsi="Times New Roman"/>
                <w:color w:val="000000" w:themeColor="text1"/>
                <w:sz w:val="24"/>
                <w:szCs w:val="24"/>
                <w:lang w:eastAsia="pt-BR"/>
              </w:rPr>
              <w:lastRenderedPageBreak/>
              <w:t xml:space="preserve">Após as apresentações, toda a turma pode ser convidada a realizar uma “aula” experimental com </w:t>
            </w:r>
            <w:proofErr w:type="gramStart"/>
            <w:r w:rsidRPr="000E3D71">
              <w:rPr>
                <w:rFonts w:ascii="Times New Roman" w:eastAsia="Times New Roman" w:hAnsi="Times New Roman"/>
                <w:color w:val="000000" w:themeColor="text1"/>
                <w:sz w:val="24"/>
                <w:szCs w:val="24"/>
                <w:lang w:eastAsia="pt-BR"/>
              </w:rPr>
              <w:t>o(</w:t>
            </w:r>
            <w:proofErr w:type="gramEnd"/>
            <w:r w:rsidRPr="000E3D71">
              <w:rPr>
                <w:rFonts w:ascii="Times New Roman" w:eastAsia="Times New Roman" w:hAnsi="Times New Roman"/>
                <w:color w:val="000000" w:themeColor="text1"/>
                <w:sz w:val="24"/>
                <w:szCs w:val="24"/>
                <w:lang w:eastAsia="pt-BR"/>
              </w:rPr>
              <w:t>a) aluno(a) que tiver feito a demonstração, para que a reflexão sobre os movimentos daquela dança possa também ser vivenciada. Deve ficar claro para os alunos que uma atitude positiva da turma implica em experimentar os movimentos propostos, sem restrições. Além das práticas sugeridas acima, podemos pensar em convidar homens que fazem parte de grupos profissionais ou amadores de dança, ou que dançam em eventos festivos ou religiosos da cidade para que façam relatos de seu envolvimento com a dança e para que respondam questões relativas aos possíveis preconceitos que</w:t>
            </w:r>
            <w:r>
              <w:rPr>
                <w:rFonts w:ascii="Times New Roman" w:eastAsia="Times New Roman" w:hAnsi="Times New Roman"/>
                <w:color w:val="000000" w:themeColor="text1"/>
                <w:sz w:val="24"/>
                <w:szCs w:val="24"/>
                <w:lang w:eastAsia="pt-BR"/>
              </w:rPr>
              <w:t xml:space="preserve"> tenham sofrido nesse percurso.</w:t>
            </w:r>
          </w:p>
        </w:tc>
        <w:tc>
          <w:tcPr>
            <w:tcW w:w="3119" w:type="dxa"/>
            <w:gridSpan w:val="2"/>
            <w:vMerge/>
            <w:shd w:val="clear" w:color="auto" w:fill="FABF8F"/>
          </w:tcPr>
          <w:p w:rsidR="00DC4FDB" w:rsidRPr="009A0268" w:rsidRDefault="00DC4FDB" w:rsidP="00DC4FDB">
            <w:pPr>
              <w:spacing w:after="0" w:line="240" w:lineRule="auto"/>
              <w:jc w:val="center"/>
              <w:rPr>
                <w:rFonts w:ascii="Times New Roman" w:hAnsi="Times New Roman"/>
                <w:sz w:val="24"/>
                <w:szCs w:val="24"/>
              </w:rPr>
            </w:pPr>
          </w:p>
        </w:tc>
        <w:tc>
          <w:tcPr>
            <w:tcW w:w="850"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p>
          <w:p w:rsidR="00DC4FDB" w:rsidRPr="009A0268" w:rsidRDefault="00DC4FDB" w:rsidP="00DC4FDB">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992"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p>
          <w:p w:rsidR="00DC4FDB" w:rsidRPr="009A0268" w:rsidRDefault="00DC4FDB" w:rsidP="00DC4FDB">
            <w:pPr>
              <w:spacing w:after="0" w:line="240" w:lineRule="auto"/>
              <w:jc w:val="center"/>
              <w:rPr>
                <w:rFonts w:ascii="Times New Roman" w:hAnsi="Times New Roman"/>
                <w:sz w:val="24"/>
                <w:szCs w:val="24"/>
              </w:rPr>
            </w:pPr>
            <w:r w:rsidRPr="009A0268">
              <w:rPr>
                <w:rFonts w:ascii="Times New Roman" w:hAnsi="Times New Roman"/>
                <w:sz w:val="24"/>
                <w:szCs w:val="24"/>
              </w:rPr>
              <w:t>C</w:t>
            </w:r>
          </w:p>
        </w:tc>
        <w:tc>
          <w:tcPr>
            <w:tcW w:w="993"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p>
        </w:tc>
        <w:tc>
          <w:tcPr>
            <w:tcW w:w="850"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p>
        </w:tc>
      </w:tr>
      <w:tr w:rsidR="00DC4FDB" w:rsidRPr="009A0268" w:rsidTr="00DC4FDB">
        <w:trPr>
          <w:gridBefore w:val="1"/>
          <w:wBefore w:w="174" w:type="dxa"/>
          <w:trHeight w:val="754"/>
        </w:trPr>
        <w:tc>
          <w:tcPr>
            <w:tcW w:w="710" w:type="dxa"/>
            <w:gridSpan w:val="2"/>
            <w:vMerge/>
            <w:shd w:val="clear" w:color="auto" w:fill="E36C0A"/>
          </w:tcPr>
          <w:p w:rsidR="00DC4FDB" w:rsidRPr="009A0268" w:rsidRDefault="00DC4FDB" w:rsidP="00DC4FDB">
            <w:pPr>
              <w:spacing w:after="0" w:line="240" w:lineRule="auto"/>
              <w:rPr>
                <w:rFonts w:ascii="Arial" w:hAnsi="Arial" w:cs="Arial"/>
                <w:sz w:val="20"/>
                <w:szCs w:val="20"/>
              </w:rPr>
            </w:pPr>
          </w:p>
        </w:tc>
        <w:tc>
          <w:tcPr>
            <w:tcW w:w="1701" w:type="dxa"/>
            <w:gridSpan w:val="2"/>
            <w:vMerge/>
            <w:shd w:val="clear" w:color="auto" w:fill="FBD4B4"/>
          </w:tcPr>
          <w:p w:rsidR="00DC4FDB" w:rsidRPr="009A0268" w:rsidRDefault="00DC4FDB" w:rsidP="00DC4FDB">
            <w:pPr>
              <w:autoSpaceDE w:val="0"/>
              <w:autoSpaceDN w:val="0"/>
              <w:adjustRightInd w:val="0"/>
              <w:spacing w:after="0" w:line="240" w:lineRule="auto"/>
              <w:rPr>
                <w:rFonts w:ascii="Times New Roman" w:hAnsi="Times New Roman"/>
                <w:sz w:val="24"/>
                <w:szCs w:val="24"/>
              </w:rPr>
            </w:pPr>
          </w:p>
        </w:tc>
        <w:tc>
          <w:tcPr>
            <w:tcW w:w="2551" w:type="dxa"/>
            <w:gridSpan w:val="2"/>
            <w:shd w:val="clear" w:color="auto" w:fill="FBD4B4"/>
          </w:tcPr>
          <w:p w:rsidR="00DC4FDB" w:rsidRPr="009A0268" w:rsidRDefault="00DC4FDB" w:rsidP="00DC4FDB">
            <w:pPr>
              <w:spacing w:after="0" w:line="240" w:lineRule="auto"/>
              <w:jc w:val="both"/>
              <w:rPr>
                <w:rFonts w:ascii="Times New Roman" w:hAnsi="Times New Roman"/>
                <w:sz w:val="24"/>
                <w:szCs w:val="24"/>
              </w:rPr>
            </w:pPr>
            <w:r w:rsidRPr="009A0268">
              <w:rPr>
                <w:rFonts w:ascii="Times New Roman" w:hAnsi="Times New Roman"/>
                <w:sz w:val="24"/>
                <w:szCs w:val="24"/>
              </w:rPr>
              <w:t>26.2. Compreender as relações sociais entre homens e mulheres na dança.</w:t>
            </w:r>
          </w:p>
          <w:p w:rsidR="00DC4FDB" w:rsidRPr="009A0268" w:rsidRDefault="00DC4FDB" w:rsidP="00DC4FDB">
            <w:pPr>
              <w:spacing w:after="0" w:line="240" w:lineRule="auto"/>
              <w:jc w:val="both"/>
              <w:rPr>
                <w:rFonts w:ascii="Times New Roman" w:hAnsi="Times New Roman"/>
                <w:sz w:val="24"/>
                <w:szCs w:val="24"/>
              </w:rPr>
            </w:pPr>
          </w:p>
        </w:tc>
        <w:tc>
          <w:tcPr>
            <w:tcW w:w="4678" w:type="dxa"/>
            <w:gridSpan w:val="2"/>
            <w:shd w:val="clear" w:color="auto" w:fill="FBD4B4"/>
          </w:tcPr>
          <w:p w:rsidR="00DC4FDB" w:rsidRPr="004A3C2D" w:rsidRDefault="00DC4FDB" w:rsidP="00DC4FDB">
            <w:pPr>
              <w:spacing w:before="100" w:beforeAutospacing="1" w:after="100" w:afterAutospacing="1"/>
              <w:jc w:val="both"/>
              <w:rPr>
                <w:rFonts w:ascii="Times New Roman" w:eastAsia="Times New Roman" w:hAnsi="Times New Roman"/>
                <w:color w:val="000000" w:themeColor="text1"/>
                <w:sz w:val="24"/>
                <w:szCs w:val="24"/>
                <w:lang w:eastAsia="pt-BR"/>
              </w:rPr>
            </w:pPr>
            <w:r w:rsidRPr="000E3D71">
              <w:rPr>
                <w:rFonts w:ascii="Times New Roman" w:hAnsi="Times New Roman"/>
                <w:color w:val="000000" w:themeColor="text1"/>
                <w:sz w:val="24"/>
                <w:szCs w:val="24"/>
              </w:rPr>
              <w:t>O professor poderá proporcionar ao aluno a possibilidades de perceber as relações entre homens e mulheres e como o papel destes têm se modificado ao longo do tempo. Para começar com essa discussão é preciso analisar a história e, para tanto, filmes, imagens e textos serão úteis para esse estudo.</w:t>
            </w:r>
            <w:r w:rsidRPr="000E3D71">
              <w:rPr>
                <w:rFonts w:ascii="Arial" w:eastAsia="Times New Roman" w:hAnsi="Arial" w:cs="Arial"/>
                <w:color w:val="000000" w:themeColor="text1"/>
                <w:sz w:val="18"/>
                <w:szCs w:val="18"/>
                <w:lang w:eastAsia="pt-BR"/>
              </w:rPr>
              <w:t xml:space="preserve"> </w:t>
            </w:r>
            <w:r w:rsidRPr="000E3D71">
              <w:rPr>
                <w:rFonts w:ascii="Times New Roman" w:eastAsia="Times New Roman" w:hAnsi="Times New Roman"/>
                <w:color w:val="000000" w:themeColor="text1"/>
                <w:sz w:val="24"/>
                <w:szCs w:val="24"/>
                <w:lang w:eastAsia="pt-BR"/>
              </w:rPr>
              <w:t>Exemplo: O professor deve reservar a sala de vídeo. Locar a fita Billy Eliot. É um filme fácil de ser encontrado.</w:t>
            </w:r>
            <w:r w:rsidR="00BE6CF5">
              <w:rPr>
                <w:rFonts w:ascii="Times New Roman" w:eastAsia="Times New Roman" w:hAnsi="Times New Roman"/>
                <w:color w:val="000000" w:themeColor="text1"/>
                <w:sz w:val="24"/>
                <w:szCs w:val="24"/>
                <w:lang w:eastAsia="pt-BR"/>
              </w:rPr>
              <w:t xml:space="preserve"> </w:t>
            </w:r>
            <w:r w:rsidRPr="000E3D71">
              <w:rPr>
                <w:rFonts w:ascii="Times New Roman" w:eastAsia="Times New Roman" w:hAnsi="Times New Roman"/>
                <w:color w:val="000000" w:themeColor="text1"/>
                <w:sz w:val="24"/>
                <w:szCs w:val="24"/>
                <w:lang w:eastAsia="pt-BR"/>
              </w:rPr>
              <w:t>Informar-se sobre a direção do filme, atores principais, onde ocorre, quando.</w:t>
            </w:r>
            <w:r w:rsidR="00BE6CF5">
              <w:rPr>
                <w:rFonts w:ascii="Times New Roman" w:eastAsia="Times New Roman" w:hAnsi="Times New Roman"/>
                <w:color w:val="000000" w:themeColor="text1"/>
                <w:sz w:val="24"/>
                <w:szCs w:val="24"/>
                <w:lang w:eastAsia="pt-BR"/>
              </w:rPr>
              <w:t xml:space="preserve"> </w:t>
            </w:r>
            <w:r w:rsidRPr="000E3D71">
              <w:rPr>
                <w:rFonts w:ascii="Times New Roman" w:eastAsia="Times New Roman" w:hAnsi="Times New Roman"/>
                <w:color w:val="000000" w:themeColor="text1"/>
                <w:sz w:val="24"/>
                <w:szCs w:val="24"/>
                <w:lang w:eastAsia="pt-BR"/>
              </w:rPr>
              <w:t>Pesquisar comentários sobre o filme na internet para ampliar as informações para os alunos.</w:t>
            </w:r>
          </w:p>
        </w:tc>
        <w:tc>
          <w:tcPr>
            <w:tcW w:w="3119" w:type="dxa"/>
            <w:gridSpan w:val="2"/>
            <w:vMerge/>
            <w:shd w:val="clear" w:color="auto" w:fill="FABF8F"/>
          </w:tcPr>
          <w:p w:rsidR="00DC4FDB" w:rsidRPr="009A0268" w:rsidRDefault="00DC4FDB" w:rsidP="00DC4FDB">
            <w:pPr>
              <w:spacing w:after="0" w:line="240" w:lineRule="auto"/>
              <w:jc w:val="center"/>
              <w:rPr>
                <w:rFonts w:ascii="Times New Roman" w:hAnsi="Times New Roman"/>
                <w:sz w:val="24"/>
                <w:szCs w:val="24"/>
              </w:rPr>
            </w:pPr>
          </w:p>
        </w:tc>
        <w:tc>
          <w:tcPr>
            <w:tcW w:w="850"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r w:rsidRPr="009A0268">
              <w:rPr>
                <w:rFonts w:ascii="Times New Roman" w:hAnsi="Times New Roman"/>
                <w:sz w:val="24"/>
                <w:szCs w:val="24"/>
              </w:rPr>
              <w:t>A</w:t>
            </w:r>
          </w:p>
        </w:tc>
        <w:tc>
          <w:tcPr>
            <w:tcW w:w="992"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r w:rsidRPr="009A0268">
              <w:rPr>
                <w:rFonts w:ascii="Times New Roman" w:hAnsi="Times New Roman"/>
                <w:sz w:val="24"/>
                <w:szCs w:val="24"/>
              </w:rPr>
              <w:t>C</w:t>
            </w:r>
          </w:p>
        </w:tc>
        <w:tc>
          <w:tcPr>
            <w:tcW w:w="993"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p>
        </w:tc>
        <w:tc>
          <w:tcPr>
            <w:tcW w:w="850" w:type="dxa"/>
            <w:gridSpan w:val="2"/>
            <w:shd w:val="clear" w:color="auto" w:fill="FABF8F"/>
          </w:tcPr>
          <w:p w:rsidR="00DC4FDB" w:rsidRPr="009A0268" w:rsidRDefault="00DC4FDB" w:rsidP="00DC4FDB">
            <w:pPr>
              <w:spacing w:after="0" w:line="240" w:lineRule="auto"/>
              <w:jc w:val="center"/>
              <w:rPr>
                <w:rFonts w:ascii="Times New Roman" w:hAnsi="Times New Roman"/>
                <w:sz w:val="24"/>
                <w:szCs w:val="24"/>
              </w:rPr>
            </w:pPr>
          </w:p>
        </w:tc>
      </w:tr>
      <w:tr w:rsidR="00DC4FDB" w:rsidRPr="009A0268" w:rsidTr="00DC4FDB">
        <w:trPr>
          <w:gridBefore w:val="1"/>
          <w:wBefore w:w="174" w:type="dxa"/>
          <w:trHeight w:val="754"/>
        </w:trPr>
        <w:tc>
          <w:tcPr>
            <w:tcW w:w="710" w:type="dxa"/>
            <w:gridSpan w:val="2"/>
            <w:vMerge/>
            <w:shd w:val="clear" w:color="auto" w:fill="E36C0A"/>
          </w:tcPr>
          <w:p w:rsidR="00DC4FDB" w:rsidRPr="009A0268" w:rsidRDefault="00DC4FDB" w:rsidP="00DC4FDB">
            <w:pPr>
              <w:spacing w:after="0" w:line="240" w:lineRule="auto"/>
              <w:rPr>
                <w:rFonts w:ascii="Arial" w:hAnsi="Arial" w:cs="Arial"/>
                <w:sz w:val="20"/>
                <w:szCs w:val="20"/>
              </w:rPr>
            </w:pPr>
          </w:p>
        </w:tc>
        <w:tc>
          <w:tcPr>
            <w:tcW w:w="1701" w:type="dxa"/>
            <w:gridSpan w:val="2"/>
            <w:shd w:val="clear" w:color="auto" w:fill="FBD4B4"/>
          </w:tcPr>
          <w:p w:rsidR="00DC4FDB" w:rsidRPr="009A0268" w:rsidRDefault="00DC4FDB" w:rsidP="00DC4FDB">
            <w:pPr>
              <w:spacing w:after="0" w:line="240" w:lineRule="auto"/>
              <w:jc w:val="both"/>
              <w:rPr>
                <w:rFonts w:ascii="Times New Roman" w:hAnsi="Times New Roman"/>
                <w:sz w:val="24"/>
                <w:szCs w:val="24"/>
              </w:rPr>
            </w:pPr>
            <w:r w:rsidRPr="009A0268">
              <w:rPr>
                <w:rFonts w:ascii="Times New Roman" w:hAnsi="Times New Roman"/>
                <w:sz w:val="24"/>
                <w:szCs w:val="24"/>
              </w:rPr>
              <w:t>VI Características de cada modalidade de dança.</w:t>
            </w:r>
          </w:p>
          <w:p w:rsidR="00DC4FDB" w:rsidRPr="009A0268" w:rsidRDefault="00DC4FDB" w:rsidP="00DC4FDB">
            <w:pPr>
              <w:spacing w:after="0" w:line="240" w:lineRule="auto"/>
              <w:jc w:val="both"/>
              <w:rPr>
                <w:rFonts w:ascii="Times New Roman" w:hAnsi="Times New Roman"/>
                <w:sz w:val="24"/>
                <w:szCs w:val="24"/>
              </w:rPr>
            </w:pPr>
            <w:r w:rsidRPr="009A0268">
              <w:rPr>
                <w:rFonts w:ascii="Times New Roman" w:hAnsi="Times New Roman"/>
                <w:sz w:val="24"/>
                <w:szCs w:val="24"/>
              </w:rPr>
              <w:t xml:space="preserve">V - A dança nos eventos escolares: </w:t>
            </w:r>
          </w:p>
          <w:p w:rsidR="00DC4FDB" w:rsidRPr="009A0268" w:rsidRDefault="00DC4FDB" w:rsidP="00DC4FDB">
            <w:pPr>
              <w:spacing w:after="0" w:line="240" w:lineRule="auto"/>
              <w:jc w:val="both"/>
              <w:rPr>
                <w:rFonts w:ascii="Times New Roman" w:hAnsi="Times New Roman"/>
                <w:sz w:val="24"/>
                <w:szCs w:val="24"/>
              </w:rPr>
            </w:pPr>
            <w:proofErr w:type="gramStart"/>
            <w:r w:rsidRPr="009A0268">
              <w:rPr>
                <w:rFonts w:ascii="Times New Roman" w:hAnsi="Times New Roman"/>
                <w:sz w:val="24"/>
                <w:szCs w:val="24"/>
              </w:rPr>
              <w:t>festivais</w:t>
            </w:r>
            <w:proofErr w:type="gramEnd"/>
            <w:r w:rsidRPr="009A0268">
              <w:rPr>
                <w:rFonts w:ascii="Times New Roman" w:hAnsi="Times New Roman"/>
                <w:sz w:val="24"/>
                <w:szCs w:val="24"/>
              </w:rPr>
              <w:t>.</w:t>
            </w:r>
          </w:p>
        </w:tc>
        <w:tc>
          <w:tcPr>
            <w:tcW w:w="2551" w:type="dxa"/>
            <w:gridSpan w:val="2"/>
            <w:shd w:val="clear" w:color="auto" w:fill="FBD4B4"/>
          </w:tcPr>
          <w:p w:rsidR="00DC4FDB" w:rsidRPr="009A0268" w:rsidRDefault="00DC4FDB" w:rsidP="00DC4FDB">
            <w:pPr>
              <w:spacing w:after="0" w:line="240" w:lineRule="auto"/>
              <w:jc w:val="both"/>
              <w:rPr>
                <w:rFonts w:ascii="Times New Roman" w:hAnsi="Times New Roman"/>
                <w:sz w:val="24"/>
                <w:szCs w:val="24"/>
              </w:rPr>
            </w:pPr>
            <w:r w:rsidRPr="009A0268">
              <w:rPr>
                <w:rFonts w:ascii="Times New Roman" w:hAnsi="Times New Roman"/>
                <w:sz w:val="24"/>
                <w:szCs w:val="24"/>
              </w:rPr>
              <w:t xml:space="preserve">• Identificar as características das danças e dos movimentos expressivos. </w:t>
            </w:r>
          </w:p>
          <w:p w:rsidR="00DC4FDB" w:rsidRPr="009A0268" w:rsidRDefault="00DC4FDB" w:rsidP="00DC4FDB">
            <w:pPr>
              <w:spacing w:after="0" w:line="240" w:lineRule="auto"/>
              <w:jc w:val="both"/>
              <w:rPr>
                <w:rFonts w:ascii="Times New Roman" w:hAnsi="Times New Roman"/>
                <w:sz w:val="24"/>
                <w:szCs w:val="24"/>
              </w:rPr>
            </w:pPr>
          </w:p>
          <w:p w:rsidR="00DC4FDB" w:rsidRPr="009A0268" w:rsidRDefault="00DC4FDB" w:rsidP="00DC4FDB">
            <w:pPr>
              <w:spacing w:after="0" w:line="240" w:lineRule="auto"/>
              <w:jc w:val="both"/>
              <w:rPr>
                <w:rFonts w:ascii="Times New Roman" w:hAnsi="Times New Roman"/>
                <w:sz w:val="24"/>
                <w:szCs w:val="24"/>
              </w:rPr>
            </w:pPr>
            <w:r w:rsidRPr="009A0268">
              <w:rPr>
                <w:rFonts w:ascii="Times New Roman" w:hAnsi="Times New Roman"/>
                <w:sz w:val="24"/>
                <w:szCs w:val="24"/>
              </w:rPr>
              <w:t xml:space="preserve">• Vivenciar a dança em eventos escolares. </w:t>
            </w:r>
          </w:p>
        </w:tc>
        <w:tc>
          <w:tcPr>
            <w:tcW w:w="4678" w:type="dxa"/>
            <w:gridSpan w:val="2"/>
            <w:shd w:val="clear" w:color="auto" w:fill="FBD4B4"/>
          </w:tcPr>
          <w:p w:rsidR="00DC4FDB" w:rsidRPr="000E3D71" w:rsidRDefault="00DC4FDB" w:rsidP="00DC4FDB">
            <w:pPr>
              <w:pStyle w:val="NormalWeb"/>
              <w:rPr>
                <w:color w:val="000000" w:themeColor="text1"/>
              </w:rPr>
            </w:pPr>
            <w:r w:rsidRPr="000E3D71">
              <w:rPr>
                <w:color w:val="000000" w:themeColor="text1"/>
              </w:rPr>
              <w:t xml:space="preserve">Conhecer e executar na prática cada característica de uma determinada dança. Exemplificando: como podemos tematizar o </w:t>
            </w:r>
            <w:r w:rsidRPr="000E3D71">
              <w:rPr>
                <w:i/>
                <w:iCs/>
                <w:color w:val="000000" w:themeColor="text1"/>
              </w:rPr>
              <w:t xml:space="preserve">hip hop </w:t>
            </w:r>
            <w:r w:rsidRPr="000E3D71">
              <w:rPr>
                <w:color w:val="000000" w:themeColor="text1"/>
              </w:rPr>
              <w:t>em nossas aulas? Como expressão de determinado grupo, o que essa dança quer dizer? Sofre influência da cultura nova-iorquina, dos guetos dos negros; é uma forma de comunicação que, talvez, deva fazer parte das nossas aulas. O forró, também é outro tema interessante a ser discutido com os alunos. É uma prática que, paulatinamente, vem perdendo suas origens e ganhando o "mercado das academias" e o comércio de acessórios próprios (sandálias de couros, CDs de forró, aparecimen</w:t>
            </w:r>
            <w:r>
              <w:rPr>
                <w:color w:val="000000" w:themeColor="text1"/>
              </w:rPr>
              <w:t>to de novas bandas e outros).</w:t>
            </w:r>
          </w:p>
          <w:p w:rsidR="00DC4FDB" w:rsidRPr="000E3D71" w:rsidRDefault="00DC4FDB" w:rsidP="00DC4FDB">
            <w:pPr>
              <w:spacing w:after="0" w:line="240" w:lineRule="auto"/>
              <w:jc w:val="both"/>
              <w:rPr>
                <w:rFonts w:ascii="Times New Roman" w:hAnsi="Times New Roman"/>
                <w:color w:val="000000" w:themeColor="text1"/>
                <w:sz w:val="24"/>
                <w:szCs w:val="24"/>
              </w:rPr>
            </w:pPr>
            <w:r w:rsidRPr="000E3D71">
              <w:rPr>
                <w:rFonts w:ascii="Times New Roman" w:hAnsi="Times New Roman"/>
                <w:color w:val="000000" w:themeColor="text1"/>
                <w:sz w:val="24"/>
                <w:szCs w:val="24"/>
              </w:rPr>
              <w:t>Construir coreografias</w:t>
            </w:r>
            <w:r w:rsidR="00BE6CF5">
              <w:rPr>
                <w:rFonts w:ascii="Times New Roman" w:hAnsi="Times New Roman"/>
                <w:color w:val="000000" w:themeColor="text1"/>
                <w:sz w:val="24"/>
                <w:szCs w:val="24"/>
              </w:rPr>
              <w:t xml:space="preserve">, num trabalho interdisciplinar com Arte, </w:t>
            </w:r>
            <w:r w:rsidRPr="000E3D71">
              <w:rPr>
                <w:rFonts w:ascii="Times New Roman" w:hAnsi="Times New Roman"/>
                <w:color w:val="000000" w:themeColor="text1"/>
                <w:sz w:val="24"/>
                <w:szCs w:val="24"/>
              </w:rPr>
              <w:t xml:space="preserve"> explorando o corpo, espaço e tempo</w:t>
            </w:r>
            <w:r w:rsidR="00BE6CF5">
              <w:rPr>
                <w:rFonts w:ascii="Times New Roman" w:hAnsi="Times New Roman"/>
                <w:color w:val="000000" w:themeColor="text1"/>
                <w:sz w:val="24"/>
                <w:szCs w:val="24"/>
              </w:rPr>
              <w:t>,</w:t>
            </w:r>
            <w:r w:rsidRPr="000E3D71">
              <w:rPr>
                <w:rFonts w:ascii="Times New Roman" w:hAnsi="Times New Roman"/>
                <w:color w:val="000000" w:themeColor="text1"/>
                <w:sz w:val="24"/>
                <w:szCs w:val="24"/>
              </w:rPr>
              <w:t xml:space="preserve"> de acordo com os temas abordados durante o ano letivo.</w:t>
            </w:r>
          </w:p>
          <w:p w:rsidR="00DC4FDB" w:rsidRPr="000E3D71" w:rsidRDefault="00DC4FDB" w:rsidP="00DC4FDB">
            <w:pPr>
              <w:spacing w:after="0" w:line="240" w:lineRule="auto"/>
              <w:jc w:val="both"/>
              <w:rPr>
                <w:rFonts w:ascii="Times New Roman" w:hAnsi="Times New Roman"/>
                <w:color w:val="000000" w:themeColor="text1"/>
                <w:sz w:val="24"/>
                <w:szCs w:val="24"/>
              </w:rPr>
            </w:pPr>
            <w:r w:rsidRPr="000E3D71">
              <w:rPr>
                <w:rFonts w:ascii="Times New Roman" w:hAnsi="Times New Roman"/>
                <w:color w:val="000000" w:themeColor="text1"/>
                <w:sz w:val="24"/>
                <w:szCs w:val="24"/>
              </w:rPr>
              <w:t>Exemplo:</w:t>
            </w:r>
            <w:r w:rsidRPr="000E3D71">
              <w:rPr>
                <w:rFonts w:ascii="Times New Roman" w:hAnsi="Times New Roman"/>
                <w:color w:val="000000" w:themeColor="text1"/>
                <w:sz w:val="24"/>
                <w:szCs w:val="24"/>
                <w:lang w:val="pt-PT"/>
              </w:rPr>
              <w:t xml:space="preserve"> O professor poderá trabalhar</w:t>
            </w:r>
            <w:r w:rsidR="00BE6CF5">
              <w:rPr>
                <w:rFonts w:ascii="Times New Roman" w:hAnsi="Times New Roman"/>
                <w:color w:val="000000" w:themeColor="text1"/>
                <w:sz w:val="24"/>
                <w:szCs w:val="24"/>
                <w:lang w:val="pt-PT"/>
              </w:rPr>
              <w:t>, com o professor de Arte, envolvendo  os alunos n</w:t>
            </w:r>
            <w:r w:rsidRPr="000E3D71">
              <w:rPr>
                <w:rFonts w:ascii="Times New Roman" w:hAnsi="Times New Roman"/>
                <w:color w:val="000000" w:themeColor="text1"/>
                <w:sz w:val="24"/>
                <w:szCs w:val="24"/>
                <w:lang w:val="pt-PT"/>
              </w:rPr>
              <w:t>a organização de seqüências coreográficas  de acordo com a seleção de músicas definidas com o tem</w:t>
            </w:r>
            <w:r w:rsidR="00BE6CF5">
              <w:rPr>
                <w:rFonts w:ascii="Times New Roman" w:hAnsi="Times New Roman"/>
                <w:color w:val="000000" w:themeColor="text1"/>
                <w:sz w:val="24"/>
                <w:szCs w:val="24"/>
                <w:lang w:val="pt-PT"/>
              </w:rPr>
              <w:t>a proposto ou data comemorativa. C</w:t>
            </w:r>
            <w:r w:rsidRPr="000E3D71">
              <w:rPr>
                <w:rFonts w:ascii="Times New Roman" w:hAnsi="Times New Roman"/>
                <w:color w:val="000000" w:themeColor="text1"/>
                <w:sz w:val="24"/>
                <w:szCs w:val="24"/>
                <w:lang w:val="pt-PT"/>
              </w:rPr>
              <w:t>om a participação dos alunos</w:t>
            </w:r>
            <w:r w:rsidR="00BE6CF5">
              <w:rPr>
                <w:rFonts w:ascii="Times New Roman" w:hAnsi="Times New Roman"/>
                <w:color w:val="000000" w:themeColor="text1"/>
                <w:sz w:val="24"/>
                <w:szCs w:val="24"/>
                <w:lang w:val="pt-PT"/>
              </w:rPr>
              <w:t xml:space="preserve">, </w:t>
            </w:r>
            <w:r w:rsidRPr="000E3D71">
              <w:rPr>
                <w:rFonts w:ascii="Times New Roman" w:hAnsi="Times New Roman"/>
                <w:color w:val="000000" w:themeColor="text1"/>
                <w:sz w:val="24"/>
                <w:szCs w:val="24"/>
                <w:lang w:val="pt-PT"/>
              </w:rPr>
              <w:t xml:space="preserve"> respeitando</w:t>
            </w:r>
            <w:r w:rsidR="00BE6CF5">
              <w:rPr>
                <w:rFonts w:ascii="Times New Roman" w:hAnsi="Times New Roman"/>
                <w:color w:val="000000" w:themeColor="text1"/>
                <w:sz w:val="24"/>
                <w:szCs w:val="24"/>
                <w:lang w:val="pt-PT"/>
              </w:rPr>
              <w:t>-se suas limitações,</w:t>
            </w:r>
            <w:r w:rsidRPr="000E3D71">
              <w:rPr>
                <w:rFonts w:ascii="Times New Roman" w:hAnsi="Times New Roman"/>
                <w:color w:val="000000" w:themeColor="text1"/>
                <w:sz w:val="24"/>
                <w:szCs w:val="24"/>
                <w:lang w:val="pt-PT"/>
              </w:rPr>
              <w:t xml:space="preserve"> no dia destinad</w:t>
            </w:r>
            <w:r w:rsidR="00BE6CF5">
              <w:rPr>
                <w:rFonts w:ascii="Times New Roman" w:hAnsi="Times New Roman"/>
                <w:color w:val="000000" w:themeColor="text1"/>
                <w:sz w:val="24"/>
                <w:szCs w:val="24"/>
                <w:lang w:val="pt-PT"/>
              </w:rPr>
              <w:t>o para o evento escolar, dentro das programações d</w:t>
            </w:r>
            <w:r w:rsidRPr="000E3D71">
              <w:rPr>
                <w:rFonts w:ascii="Times New Roman" w:hAnsi="Times New Roman"/>
                <w:color w:val="000000" w:themeColor="text1"/>
                <w:sz w:val="24"/>
                <w:szCs w:val="24"/>
                <w:lang w:val="pt-PT"/>
              </w:rPr>
              <w:t>o ano l</w:t>
            </w:r>
            <w:r w:rsidR="00BE6CF5">
              <w:rPr>
                <w:rFonts w:ascii="Times New Roman" w:hAnsi="Times New Roman"/>
                <w:color w:val="000000" w:themeColor="text1"/>
                <w:sz w:val="24"/>
                <w:szCs w:val="24"/>
                <w:lang w:val="pt-PT"/>
              </w:rPr>
              <w:t>etivo, o espetáculo deverá ser apresentado para toda a comunidade</w:t>
            </w:r>
            <w:r w:rsidRPr="000E3D71">
              <w:rPr>
                <w:rFonts w:ascii="Times New Roman" w:hAnsi="Times New Roman"/>
                <w:color w:val="000000" w:themeColor="text1"/>
                <w:sz w:val="24"/>
                <w:szCs w:val="24"/>
                <w:lang w:val="pt-PT"/>
              </w:rPr>
              <w:t>.</w:t>
            </w:r>
          </w:p>
        </w:tc>
        <w:tc>
          <w:tcPr>
            <w:tcW w:w="3119" w:type="dxa"/>
            <w:gridSpan w:val="2"/>
            <w:vMerge/>
            <w:shd w:val="clear" w:color="auto" w:fill="FABF8F"/>
          </w:tcPr>
          <w:p w:rsidR="00DC4FDB" w:rsidRPr="009A0268" w:rsidRDefault="00DC4FDB" w:rsidP="00DC4FDB">
            <w:pPr>
              <w:spacing w:after="0" w:line="240" w:lineRule="auto"/>
              <w:jc w:val="both"/>
              <w:rPr>
                <w:rFonts w:ascii="Times New Roman" w:hAnsi="Times New Roman"/>
                <w:sz w:val="24"/>
                <w:szCs w:val="24"/>
              </w:rPr>
            </w:pPr>
          </w:p>
        </w:tc>
        <w:tc>
          <w:tcPr>
            <w:tcW w:w="850" w:type="dxa"/>
            <w:gridSpan w:val="2"/>
            <w:shd w:val="clear" w:color="auto" w:fill="FABF8F"/>
          </w:tcPr>
          <w:p w:rsidR="00DC4FDB" w:rsidRPr="009A0268" w:rsidRDefault="00DC4FDB" w:rsidP="00DC4FDB">
            <w:pPr>
              <w:spacing w:after="0" w:line="240" w:lineRule="auto"/>
              <w:jc w:val="both"/>
              <w:rPr>
                <w:rFonts w:ascii="Times New Roman" w:hAnsi="Times New Roman"/>
                <w:sz w:val="24"/>
                <w:szCs w:val="24"/>
              </w:rPr>
            </w:pPr>
          </w:p>
        </w:tc>
        <w:tc>
          <w:tcPr>
            <w:tcW w:w="992" w:type="dxa"/>
            <w:gridSpan w:val="2"/>
            <w:shd w:val="clear" w:color="auto" w:fill="FABF8F"/>
          </w:tcPr>
          <w:p w:rsidR="00DC4FDB" w:rsidRPr="009A0268" w:rsidRDefault="00DC4FDB" w:rsidP="00DC4FDB">
            <w:pPr>
              <w:spacing w:after="0" w:line="240" w:lineRule="auto"/>
              <w:jc w:val="both"/>
              <w:rPr>
                <w:rFonts w:ascii="Times New Roman" w:hAnsi="Times New Roman"/>
                <w:sz w:val="24"/>
                <w:szCs w:val="24"/>
              </w:rPr>
            </w:pPr>
          </w:p>
        </w:tc>
        <w:tc>
          <w:tcPr>
            <w:tcW w:w="993" w:type="dxa"/>
            <w:gridSpan w:val="2"/>
            <w:shd w:val="clear" w:color="auto" w:fill="FABF8F"/>
          </w:tcPr>
          <w:p w:rsidR="00DC4FDB" w:rsidRPr="009A0268" w:rsidRDefault="00DC4FDB" w:rsidP="00DC4FDB">
            <w:pPr>
              <w:spacing w:after="0" w:line="240" w:lineRule="auto"/>
              <w:jc w:val="both"/>
              <w:rPr>
                <w:rFonts w:ascii="Times New Roman" w:hAnsi="Times New Roman"/>
                <w:sz w:val="24"/>
                <w:szCs w:val="24"/>
              </w:rPr>
            </w:pPr>
          </w:p>
        </w:tc>
        <w:tc>
          <w:tcPr>
            <w:tcW w:w="850" w:type="dxa"/>
            <w:gridSpan w:val="2"/>
            <w:shd w:val="clear" w:color="auto" w:fill="FABF8F"/>
          </w:tcPr>
          <w:p w:rsidR="00DC4FDB" w:rsidRPr="009A0268" w:rsidRDefault="00DC4FDB" w:rsidP="00DC4FDB">
            <w:pPr>
              <w:spacing w:after="0" w:line="240" w:lineRule="auto"/>
              <w:jc w:val="both"/>
              <w:rPr>
                <w:rFonts w:ascii="Times New Roman" w:hAnsi="Times New Roman"/>
                <w:sz w:val="24"/>
                <w:szCs w:val="24"/>
              </w:rPr>
            </w:pPr>
          </w:p>
        </w:tc>
      </w:tr>
    </w:tbl>
    <w:p w:rsidR="00BE25AA" w:rsidRDefault="00BE25AA" w:rsidP="00BE25AA">
      <w:pPr>
        <w:rPr>
          <w:rFonts w:ascii="Arial" w:hAnsi="Arial" w:cs="Arial"/>
          <w:sz w:val="16"/>
          <w:szCs w:val="2"/>
        </w:rPr>
      </w:pPr>
    </w:p>
    <w:p w:rsidR="00BE25AA" w:rsidRPr="00590F1F" w:rsidRDefault="00BE25AA" w:rsidP="00BE25AA">
      <w:pPr>
        <w:autoSpaceDE w:val="0"/>
        <w:autoSpaceDN w:val="0"/>
        <w:adjustRightInd w:val="0"/>
        <w:spacing w:after="0" w:line="240" w:lineRule="auto"/>
        <w:rPr>
          <w:rFonts w:ascii="Arial" w:hAnsi="Arial" w:cs="Arial"/>
          <w:sz w:val="20"/>
          <w:szCs w:val="20"/>
        </w:rPr>
      </w:pPr>
    </w:p>
    <w:p w:rsidR="000E3D71" w:rsidRDefault="000E3D71" w:rsidP="00BE25AA">
      <w:pPr>
        <w:autoSpaceDE w:val="0"/>
        <w:autoSpaceDN w:val="0"/>
        <w:adjustRightInd w:val="0"/>
        <w:spacing w:after="0" w:line="240" w:lineRule="auto"/>
        <w:rPr>
          <w:rFonts w:ascii="Arial" w:hAnsi="Arial" w:cs="Arial"/>
          <w:b/>
          <w:sz w:val="36"/>
          <w:szCs w:val="36"/>
        </w:rPr>
      </w:pPr>
    </w:p>
    <w:p w:rsidR="000E3D71" w:rsidRDefault="000E3D71" w:rsidP="00BE25AA">
      <w:pPr>
        <w:autoSpaceDE w:val="0"/>
        <w:autoSpaceDN w:val="0"/>
        <w:adjustRightInd w:val="0"/>
        <w:spacing w:after="0" w:line="240" w:lineRule="auto"/>
        <w:rPr>
          <w:rFonts w:ascii="Arial" w:hAnsi="Arial" w:cs="Arial"/>
          <w:b/>
          <w:sz w:val="36"/>
          <w:szCs w:val="36"/>
        </w:rPr>
      </w:pPr>
    </w:p>
    <w:p w:rsidR="000E3D71" w:rsidRDefault="000E3D71" w:rsidP="00BE25AA">
      <w:pPr>
        <w:autoSpaceDE w:val="0"/>
        <w:autoSpaceDN w:val="0"/>
        <w:adjustRightInd w:val="0"/>
        <w:spacing w:after="0" w:line="240" w:lineRule="auto"/>
        <w:rPr>
          <w:rFonts w:ascii="Arial" w:hAnsi="Arial" w:cs="Arial"/>
          <w:b/>
          <w:sz w:val="36"/>
          <w:szCs w:val="36"/>
        </w:rPr>
      </w:pPr>
    </w:p>
    <w:sectPr w:rsidR="000E3D71" w:rsidSect="00BA2BF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120" w:rsidRDefault="00591120" w:rsidP="00BE25AA">
      <w:pPr>
        <w:spacing w:after="0" w:line="240" w:lineRule="auto"/>
      </w:pPr>
      <w:r>
        <w:separator/>
      </w:r>
    </w:p>
  </w:endnote>
  <w:endnote w:type="continuationSeparator" w:id="0">
    <w:p w:rsidR="00591120" w:rsidRDefault="00591120" w:rsidP="00BE2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Lucida Grand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120" w:rsidRDefault="00591120" w:rsidP="00BE25AA">
      <w:pPr>
        <w:spacing w:after="0" w:line="240" w:lineRule="auto"/>
      </w:pPr>
      <w:r>
        <w:separator/>
      </w:r>
    </w:p>
  </w:footnote>
  <w:footnote w:type="continuationSeparator" w:id="0">
    <w:p w:rsidR="00591120" w:rsidRDefault="00591120" w:rsidP="00BE25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07F53"/>
    <w:multiLevelType w:val="hybridMultilevel"/>
    <w:tmpl w:val="BA4215C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43666C0F"/>
    <w:multiLevelType w:val="hybridMultilevel"/>
    <w:tmpl w:val="8CDC7FA2"/>
    <w:lvl w:ilvl="0" w:tplc="04160001">
      <w:start w:val="1"/>
      <w:numFmt w:val="bullet"/>
      <w:lvlText w:val=""/>
      <w:lvlJc w:val="left"/>
      <w:pPr>
        <w:ind w:left="770" w:hanging="360"/>
      </w:pPr>
      <w:rPr>
        <w:rFonts w:ascii="Symbol" w:hAnsi="Symbol" w:hint="default"/>
      </w:rPr>
    </w:lvl>
    <w:lvl w:ilvl="1" w:tplc="04160003" w:tentative="1">
      <w:start w:val="1"/>
      <w:numFmt w:val="bullet"/>
      <w:lvlText w:val="o"/>
      <w:lvlJc w:val="left"/>
      <w:pPr>
        <w:ind w:left="1490" w:hanging="360"/>
      </w:pPr>
      <w:rPr>
        <w:rFonts w:ascii="Courier New" w:hAnsi="Courier New" w:hint="default"/>
      </w:rPr>
    </w:lvl>
    <w:lvl w:ilvl="2" w:tplc="04160005" w:tentative="1">
      <w:start w:val="1"/>
      <w:numFmt w:val="bullet"/>
      <w:lvlText w:val=""/>
      <w:lvlJc w:val="left"/>
      <w:pPr>
        <w:ind w:left="2210" w:hanging="360"/>
      </w:pPr>
      <w:rPr>
        <w:rFonts w:ascii="Wingdings" w:hAnsi="Wingdings" w:hint="default"/>
      </w:rPr>
    </w:lvl>
    <w:lvl w:ilvl="3" w:tplc="04160001" w:tentative="1">
      <w:start w:val="1"/>
      <w:numFmt w:val="bullet"/>
      <w:lvlText w:val=""/>
      <w:lvlJc w:val="left"/>
      <w:pPr>
        <w:ind w:left="2930" w:hanging="360"/>
      </w:pPr>
      <w:rPr>
        <w:rFonts w:ascii="Symbol" w:hAnsi="Symbol" w:hint="default"/>
      </w:rPr>
    </w:lvl>
    <w:lvl w:ilvl="4" w:tplc="04160003" w:tentative="1">
      <w:start w:val="1"/>
      <w:numFmt w:val="bullet"/>
      <w:lvlText w:val="o"/>
      <w:lvlJc w:val="left"/>
      <w:pPr>
        <w:ind w:left="3650" w:hanging="360"/>
      </w:pPr>
      <w:rPr>
        <w:rFonts w:ascii="Courier New" w:hAnsi="Courier New" w:hint="default"/>
      </w:rPr>
    </w:lvl>
    <w:lvl w:ilvl="5" w:tplc="04160005" w:tentative="1">
      <w:start w:val="1"/>
      <w:numFmt w:val="bullet"/>
      <w:lvlText w:val=""/>
      <w:lvlJc w:val="left"/>
      <w:pPr>
        <w:ind w:left="4370" w:hanging="360"/>
      </w:pPr>
      <w:rPr>
        <w:rFonts w:ascii="Wingdings" w:hAnsi="Wingdings" w:hint="default"/>
      </w:rPr>
    </w:lvl>
    <w:lvl w:ilvl="6" w:tplc="04160001" w:tentative="1">
      <w:start w:val="1"/>
      <w:numFmt w:val="bullet"/>
      <w:lvlText w:val=""/>
      <w:lvlJc w:val="left"/>
      <w:pPr>
        <w:ind w:left="5090" w:hanging="360"/>
      </w:pPr>
      <w:rPr>
        <w:rFonts w:ascii="Symbol" w:hAnsi="Symbol" w:hint="default"/>
      </w:rPr>
    </w:lvl>
    <w:lvl w:ilvl="7" w:tplc="04160003" w:tentative="1">
      <w:start w:val="1"/>
      <w:numFmt w:val="bullet"/>
      <w:lvlText w:val="o"/>
      <w:lvlJc w:val="left"/>
      <w:pPr>
        <w:ind w:left="5810" w:hanging="360"/>
      </w:pPr>
      <w:rPr>
        <w:rFonts w:ascii="Courier New" w:hAnsi="Courier New" w:hint="default"/>
      </w:rPr>
    </w:lvl>
    <w:lvl w:ilvl="8" w:tplc="04160005" w:tentative="1">
      <w:start w:val="1"/>
      <w:numFmt w:val="bullet"/>
      <w:lvlText w:val=""/>
      <w:lvlJc w:val="left"/>
      <w:pPr>
        <w:ind w:left="6530" w:hanging="360"/>
      </w:pPr>
      <w:rPr>
        <w:rFonts w:ascii="Wingdings" w:hAnsi="Wingdings" w:hint="default"/>
      </w:rPr>
    </w:lvl>
  </w:abstractNum>
  <w:abstractNum w:abstractNumId="2">
    <w:nsid w:val="52DD423B"/>
    <w:multiLevelType w:val="hybridMultilevel"/>
    <w:tmpl w:val="C7DE2B7E"/>
    <w:lvl w:ilvl="0" w:tplc="0034015E">
      <w:start w:val="23"/>
      <w:numFmt w:val="bullet"/>
      <w:lvlText w:val=""/>
      <w:lvlJc w:val="left"/>
      <w:pPr>
        <w:ind w:left="720" w:hanging="360"/>
      </w:pPr>
      <w:rPr>
        <w:rFonts w:ascii="Symbol" w:eastAsia="Calibri"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nsid w:val="742D24F5"/>
    <w:multiLevelType w:val="hybridMultilevel"/>
    <w:tmpl w:val="BA4215C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7B2B60A5"/>
    <w:multiLevelType w:val="hybridMultilevel"/>
    <w:tmpl w:val="ADBC8E60"/>
    <w:lvl w:ilvl="0" w:tplc="C5F618FA">
      <w:start w:val="13"/>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A59"/>
    <w:rsid w:val="000015A8"/>
    <w:rsid w:val="000051B6"/>
    <w:rsid w:val="00007DC6"/>
    <w:rsid w:val="00015E4C"/>
    <w:rsid w:val="000326F1"/>
    <w:rsid w:val="000372F8"/>
    <w:rsid w:val="00055ABE"/>
    <w:rsid w:val="000675A7"/>
    <w:rsid w:val="00077FB7"/>
    <w:rsid w:val="0008629C"/>
    <w:rsid w:val="000867AC"/>
    <w:rsid w:val="000D01DA"/>
    <w:rsid w:val="000D41D5"/>
    <w:rsid w:val="000E3D71"/>
    <w:rsid w:val="000E793C"/>
    <w:rsid w:val="000F126C"/>
    <w:rsid w:val="00101506"/>
    <w:rsid w:val="00104C42"/>
    <w:rsid w:val="00104F24"/>
    <w:rsid w:val="00105C7F"/>
    <w:rsid w:val="00110F10"/>
    <w:rsid w:val="001164F1"/>
    <w:rsid w:val="001202A4"/>
    <w:rsid w:val="0012323D"/>
    <w:rsid w:val="001370B0"/>
    <w:rsid w:val="001466EF"/>
    <w:rsid w:val="00174098"/>
    <w:rsid w:val="00177A5C"/>
    <w:rsid w:val="001A033F"/>
    <w:rsid w:val="001A1C97"/>
    <w:rsid w:val="001B34F8"/>
    <w:rsid w:val="001C1BB2"/>
    <w:rsid w:val="001C7608"/>
    <w:rsid w:val="001E6B83"/>
    <w:rsid w:val="002103FE"/>
    <w:rsid w:val="00211428"/>
    <w:rsid w:val="0022123C"/>
    <w:rsid w:val="00224535"/>
    <w:rsid w:val="0022623C"/>
    <w:rsid w:val="00230AF5"/>
    <w:rsid w:val="00234A25"/>
    <w:rsid w:val="00237E60"/>
    <w:rsid w:val="0024349A"/>
    <w:rsid w:val="00265E08"/>
    <w:rsid w:val="00267B91"/>
    <w:rsid w:val="00274D63"/>
    <w:rsid w:val="00277688"/>
    <w:rsid w:val="00286A03"/>
    <w:rsid w:val="00291E90"/>
    <w:rsid w:val="002A66C0"/>
    <w:rsid w:val="002A70A0"/>
    <w:rsid w:val="002B311E"/>
    <w:rsid w:val="002C709F"/>
    <w:rsid w:val="002E44E9"/>
    <w:rsid w:val="00300C48"/>
    <w:rsid w:val="00301785"/>
    <w:rsid w:val="00302225"/>
    <w:rsid w:val="00302B97"/>
    <w:rsid w:val="0030608A"/>
    <w:rsid w:val="003068F0"/>
    <w:rsid w:val="00315402"/>
    <w:rsid w:val="00327CE0"/>
    <w:rsid w:val="00332AC0"/>
    <w:rsid w:val="00340E19"/>
    <w:rsid w:val="00341033"/>
    <w:rsid w:val="003635BD"/>
    <w:rsid w:val="0037567E"/>
    <w:rsid w:val="00382767"/>
    <w:rsid w:val="0038434F"/>
    <w:rsid w:val="003A37D5"/>
    <w:rsid w:val="003B513D"/>
    <w:rsid w:val="003B7262"/>
    <w:rsid w:val="003C3EDB"/>
    <w:rsid w:val="003E5364"/>
    <w:rsid w:val="003F3729"/>
    <w:rsid w:val="003F6BFF"/>
    <w:rsid w:val="004006A2"/>
    <w:rsid w:val="00411EC9"/>
    <w:rsid w:val="0041439B"/>
    <w:rsid w:val="004344D4"/>
    <w:rsid w:val="00434F0D"/>
    <w:rsid w:val="00443C8A"/>
    <w:rsid w:val="00444863"/>
    <w:rsid w:val="00445051"/>
    <w:rsid w:val="00446BB5"/>
    <w:rsid w:val="00453E12"/>
    <w:rsid w:val="00455467"/>
    <w:rsid w:val="00456976"/>
    <w:rsid w:val="00463185"/>
    <w:rsid w:val="00467171"/>
    <w:rsid w:val="00474DB5"/>
    <w:rsid w:val="004901E5"/>
    <w:rsid w:val="00492E4B"/>
    <w:rsid w:val="00497FD7"/>
    <w:rsid w:val="004A3C2D"/>
    <w:rsid w:val="004A7375"/>
    <w:rsid w:val="004B49B5"/>
    <w:rsid w:val="004B6F1E"/>
    <w:rsid w:val="004B71E8"/>
    <w:rsid w:val="004C5444"/>
    <w:rsid w:val="004F00DA"/>
    <w:rsid w:val="00500ED2"/>
    <w:rsid w:val="00517B78"/>
    <w:rsid w:val="00520C68"/>
    <w:rsid w:val="005273AC"/>
    <w:rsid w:val="005320BA"/>
    <w:rsid w:val="0053512D"/>
    <w:rsid w:val="005525D6"/>
    <w:rsid w:val="00556382"/>
    <w:rsid w:val="0056137E"/>
    <w:rsid w:val="005632D6"/>
    <w:rsid w:val="0057782A"/>
    <w:rsid w:val="00580312"/>
    <w:rsid w:val="005818FE"/>
    <w:rsid w:val="00590F1F"/>
    <w:rsid w:val="00591120"/>
    <w:rsid w:val="00594708"/>
    <w:rsid w:val="005A309A"/>
    <w:rsid w:val="005B0216"/>
    <w:rsid w:val="005C755C"/>
    <w:rsid w:val="005D02C2"/>
    <w:rsid w:val="005D403B"/>
    <w:rsid w:val="005D582D"/>
    <w:rsid w:val="005E55EB"/>
    <w:rsid w:val="005F271C"/>
    <w:rsid w:val="005F29E0"/>
    <w:rsid w:val="00604F6C"/>
    <w:rsid w:val="00611767"/>
    <w:rsid w:val="00612A64"/>
    <w:rsid w:val="00613E3C"/>
    <w:rsid w:val="00627148"/>
    <w:rsid w:val="00630751"/>
    <w:rsid w:val="0063076F"/>
    <w:rsid w:val="00631686"/>
    <w:rsid w:val="00641FFF"/>
    <w:rsid w:val="006422C4"/>
    <w:rsid w:val="00676372"/>
    <w:rsid w:val="00676D51"/>
    <w:rsid w:val="0067734A"/>
    <w:rsid w:val="00691DA6"/>
    <w:rsid w:val="006964CB"/>
    <w:rsid w:val="006A0E13"/>
    <w:rsid w:val="006C48D5"/>
    <w:rsid w:val="006D7619"/>
    <w:rsid w:val="006E1FBB"/>
    <w:rsid w:val="006E33E0"/>
    <w:rsid w:val="006E704F"/>
    <w:rsid w:val="006F28D2"/>
    <w:rsid w:val="007049B8"/>
    <w:rsid w:val="00706D0F"/>
    <w:rsid w:val="00706EC5"/>
    <w:rsid w:val="0072077C"/>
    <w:rsid w:val="00720EE0"/>
    <w:rsid w:val="00725E26"/>
    <w:rsid w:val="00731CFE"/>
    <w:rsid w:val="00732D7F"/>
    <w:rsid w:val="00762AB2"/>
    <w:rsid w:val="00765ADB"/>
    <w:rsid w:val="00771B9B"/>
    <w:rsid w:val="00774105"/>
    <w:rsid w:val="00777A8F"/>
    <w:rsid w:val="00785BD1"/>
    <w:rsid w:val="00795365"/>
    <w:rsid w:val="007A6EA1"/>
    <w:rsid w:val="007B05E0"/>
    <w:rsid w:val="007B614E"/>
    <w:rsid w:val="007D355F"/>
    <w:rsid w:val="007E41B1"/>
    <w:rsid w:val="007E7C7B"/>
    <w:rsid w:val="007F22F0"/>
    <w:rsid w:val="007F5B8D"/>
    <w:rsid w:val="007F6480"/>
    <w:rsid w:val="007F71CD"/>
    <w:rsid w:val="00805B02"/>
    <w:rsid w:val="00806261"/>
    <w:rsid w:val="00813DA9"/>
    <w:rsid w:val="00816C86"/>
    <w:rsid w:val="00817311"/>
    <w:rsid w:val="00820E53"/>
    <w:rsid w:val="00821E8A"/>
    <w:rsid w:val="0083539B"/>
    <w:rsid w:val="00852B84"/>
    <w:rsid w:val="00853269"/>
    <w:rsid w:val="0086535D"/>
    <w:rsid w:val="00871EFB"/>
    <w:rsid w:val="0087203E"/>
    <w:rsid w:val="008751F2"/>
    <w:rsid w:val="0088016B"/>
    <w:rsid w:val="008817A0"/>
    <w:rsid w:val="00891E75"/>
    <w:rsid w:val="008A2B84"/>
    <w:rsid w:val="008C66F4"/>
    <w:rsid w:val="008E4A87"/>
    <w:rsid w:val="008F2166"/>
    <w:rsid w:val="00902DBE"/>
    <w:rsid w:val="00906340"/>
    <w:rsid w:val="00907156"/>
    <w:rsid w:val="00911C1F"/>
    <w:rsid w:val="009129AD"/>
    <w:rsid w:val="00921FB6"/>
    <w:rsid w:val="00923F3A"/>
    <w:rsid w:val="009317BD"/>
    <w:rsid w:val="009621C5"/>
    <w:rsid w:val="00973926"/>
    <w:rsid w:val="00985FBB"/>
    <w:rsid w:val="00986293"/>
    <w:rsid w:val="0099128C"/>
    <w:rsid w:val="009935DA"/>
    <w:rsid w:val="0099364B"/>
    <w:rsid w:val="009A0268"/>
    <w:rsid w:val="009B03E1"/>
    <w:rsid w:val="009B70ED"/>
    <w:rsid w:val="009C633B"/>
    <w:rsid w:val="009D0BCF"/>
    <w:rsid w:val="009D1230"/>
    <w:rsid w:val="009D32B7"/>
    <w:rsid w:val="009D5833"/>
    <w:rsid w:val="00A01422"/>
    <w:rsid w:val="00A23808"/>
    <w:rsid w:val="00A2419F"/>
    <w:rsid w:val="00A3171E"/>
    <w:rsid w:val="00A43201"/>
    <w:rsid w:val="00A4348E"/>
    <w:rsid w:val="00A51655"/>
    <w:rsid w:val="00A56D6F"/>
    <w:rsid w:val="00A639E2"/>
    <w:rsid w:val="00A65F67"/>
    <w:rsid w:val="00A67BFF"/>
    <w:rsid w:val="00A764D0"/>
    <w:rsid w:val="00AA347B"/>
    <w:rsid w:val="00AA75E4"/>
    <w:rsid w:val="00AB00D9"/>
    <w:rsid w:val="00AB6A77"/>
    <w:rsid w:val="00AB7319"/>
    <w:rsid w:val="00AC6401"/>
    <w:rsid w:val="00AD3880"/>
    <w:rsid w:val="00AE3B27"/>
    <w:rsid w:val="00B04CB8"/>
    <w:rsid w:val="00B06768"/>
    <w:rsid w:val="00B17CDD"/>
    <w:rsid w:val="00B4054E"/>
    <w:rsid w:val="00B525E6"/>
    <w:rsid w:val="00B537DA"/>
    <w:rsid w:val="00B65B15"/>
    <w:rsid w:val="00B832D3"/>
    <w:rsid w:val="00B856E9"/>
    <w:rsid w:val="00B85B78"/>
    <w:rsid w:val="00B925E8"/>
    <w:rsid w:val="00BA2943"/>
    <w:rsid w:val="00BA2BF3"/>
    <w:rsid w:val="00BA3335"/>
    <w:rsid w:val="00BB4FF4"/>
    <w:rsid w:val="00BC793C"/>
    <w:rsid w:val="00BD287A"/>
    <w:rsid w:val="00BE1A4B"/>
    <w:rsid w:val="00BE25AA"/>
    <w:rsid w:val="00BE6CF5"/>
    <w:rsid w:val="00C066EA"/>
    <w:rsid w:val="00C1041A"/>
    <w:rsid w:val="00C22BCF"/>
    <w:rsid w:val="00C40123"/>
    <w:rsid w:val="00C44316"/>
    <w:rsid w:val="00C51249"/>
    <w:rsid w:val="00C60E70"/>
    <w:rsid w:val="00C7419E"/>
    <w:rsid w:val="00C85FFD"/>
    <w:rsid w:val="00C95FC9"/>
    <w:rsid w:val="00CB1035"/>
    <w:rsid w:val="00CB7B09"/>
    <w:rsid w:val="00CC01B9"/>
    <w:rsid w:val="00CC34FC"/>
    <w:rsid w:val="00CC564E"/>
    <w:rsid w:val="00CD730A"/>
    <w:rsid w:val="00CE3F70"/>
    <w:rsid w:val="00CE722C"/>
    <w:rsid w:val="00D14045"/>
    <w:rsid w:val="00D1581B"/>
    <w:rsid w:val="00D16D5F"/>
    <w:rsid w:val="00D31F6A"/>
    <w:rsid w:val="00D42857"/>
    <w:rsid w:val="00D84AB2"/>
    <w:rsid w:val="00D8504B"/>
    <w:rsid w:val="00D85CF6"/>
    <w:rsid w:val="00D92E97"/>
    <w:rsid w:val="00D946D9"/>
    <w:rsid w:val="00DA1BF3"/>
    <w:rsid w:val="00DA385A"/>
    <w:rsid w:val="00DC348B"/>
    <w:rsid w:val="00DC4FDB"/>
    <w:rsid w:val="00DE457A"/>
    <w:rsid w:val="00E06335"/>
    <w:rsid w:val="00E12D5D"/>
    <w:rsid w:val="00E24056"/>
    <w:rsid w:val="00E37E62"/>
    <w:rsid w:val="00E41188"/>
    <w:rsid w:val="00E431F3"/>
    <w:rsid w:val="00E54713"/>
    <w:rsid w:val="00E6327F"/>
    <w:rsid w:val="00E64098"/>
    <w:rsid w:val="00E6549D"/>
    <w:rsid w:val="00E72468"/>
    <w:rsid w:val="00E74760"/>
    <w:rsid w:val="00E94FE7"/>
    <w:rsid w:val="00EC1D9F"/>
    <w:rsid w:val="00EC4A14"/>
    <w:rsid w:val="00ED6FED"/>
    <w:rsid w:val="00ED7945"/>
    <w:rsid w:val="00EF00D0"/>
    <w:rsid w:val="00EF161A"/>
    <w:rsid w:val="00EF3D2D"/>
    <w:rsid w:val="00EF5756"/>
    <w:rsid w:val="00EF5E8A"/>
    <w:rsid w:val="00F00476"/>
    <w:rsid w:val="00F15938"/>
    <w:rsid w:val="00F376DE"/>
    <w:rsid w:val="00F445B1"/>
    <w:rsid w:val="00F45AAB"/>
    <w:rsid w:val="00F57ED1"/>
    <w:rsid w:val="00F60230"/>
    <w:rsid w:val="00F61837"/>
    <w:rsid w:val="00F7480D"/>
    <w:rsid w:val="00F87DEF"/>
    <w:rsid w:val="00F903E3"/>
    <w:rsid w:val="00F93DB8"/>
    <w:rsid w:val="00F94D4F"/>
    <w:rsid w:val="00F96377"/>
    <w:rsid w:val="00FA1E1E"/>
    <w:rsid w:val="00FA3A59"/>
    <w:rsid w:val="00FA5513"/>
    <w:rsid w:val="00FB6F1D"/>
    <w:rsid w:val="00FC3F3D"/>
    <w:rsid w:val="00FD3BA8"/>
    <w:rsid w:val="00FD6B4F"/>
    <w:rsid w:val="00FE378C"/>
    <w:rsid w:val="00FF59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468"/>
    <w:pPr>
      <w:spacing w:after="200" w:line="276" w:lineRule="auto"/>
    </w:pPr>
    <w:rPr>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FA3A5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FA3A59"/>
    <w:pPr>
      <w:ind w:left="720"/>
      <w:contextualSpacing/>
    </w:pPr>
  </w:style>
  <w:style w:type="paragraph" w:customStyle="1" w:styleId="Default">
    <w:name w:val="Default"/>
    <w:uiPriority w:val="99"/>
    <w:rsid w:val="00FA3A59"/>
    <w:pPr>
      <w:autoSpaceDE w:val="0"/>
      <w:autoSpaceDN w:val="0"/>
      <w:adjustRightInd w:val="0"/>
    </w:pPr>
    <w:rPr>
      <w:rFonts w:ascii="Verdana" w:hAnsi="Verdana" w:cs="Verdana"/>
      <w:color w:val="000000"/>
      <w:sz w:val="24"/>
      <w:szCs w:val="24"/>
      <w:lang w:eastAsia="en-US"/>
    </w:rPr>
  </w:style>
  <w:style w:type="paragraph" w:styleId="SemEspaamento">
    <w:name w:val="No Spacing"/>
    <w:uiPriority w:val="99"/>
    <w:qFormat/>
    <w:rsid w:val="00E6549D"/>
    <w:rPr>
      <w:lang w:eastAsia="en-US"/>
    </w:rPr>
  </w:style>
  <w:style w:type="paragraph" w:styleId="Textodebalo">
    <w:name w:val="Balloon Text"/>
    <w:basedOn w:val="Normal"/>
    <w:link w:val="TextodebaloChar"/>
    <w:uiPriority w:val="99"/>
    <w:semiHidden/>
    <w:rsid w:val="00B856E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B856E9"/>
    <w:rPr>
      <w:rFonts w:ascii="Tahoma" w:hAnsi="Tahoma" w:cs="Tahoma"/>
      <w:sz w:val="16"/>
      <w:szCs w:val="16"/>
    </w:rPr>
  </w:style>
  <w:style w:type="paragraph" w:customStyle="1" w:styleId="texto2">
    <w:name w:val="texto2"/>
    <w:basedOn w:val="Normal"/>
    <w:uiPriority w:val="99"/>
    <w:rsid w:val="009B70ED"/>
    <w:pPr>
      <w:spacing w:before="100" w:beforeAutospacing="1" w:after="100" w:afterAutospacing="1" w:line="240" w:lineRule="auto"/>
    </w:pPr>
    <w:rPr>
      <w:rFonts w:ascii="Arial" w:eastAsia="Times New Roman" w:hAnsi="Arial" w:cs="Arial"/>
      <w:color w:val="534741"/>
      <w:sz w:val="18"/>
      <w:szCs w:val="18"/>
      <w:lang w:eastAsia="pt-BR"/>
    </w:rPr>
  </w:style>
  <w:style w:type="paragraph" w:styleId="NormalWeb">
    <w:name w:val="Normal (Web)"/>
    <w:basedOn w:val="Normal"/>
    <w:uiPriority w:val="99"/>
    <w:semiHidden/>
    <w:rsid w:val="00CC564E"/>
    <w:pPr>
      <w:spacing w:before="100" w:beforeAutospacing="1" w:after="100" w:afterAutospacing="1" w:line="240" w:lineRule="auto"/>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BE25A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25AA"/>
    <w:rPr>
      <w:lang w:eastAsia="en-US"/>
    </w:rPr>
  </w:style>
  <w:style w:type="paragraph" w:styleId="Rodap">
    <w:name w:val="footer"/>
    <w:basedOn w:val="Normal"/>
    <w:link w:val="RodapChar"/>
    <w:uiPriority w:val="99"/>
    <w:unhideWhenUsed/>
    <w:rsid w:val="00BE25AA"/>
    <w:pPr>
      <w:tabs>
        <w:tab w:val="center" w:pos="4252"/>
        <w:tab w:val="right" w:pos="8504"/>
      </w:tabs>
      <w:spacing w:after="0" w:line="240" w:lineRule="auto"/>
    </w:pPr>
  </w:style>
  <w:style w:type="character" w:customStyle="1" w:styleId="RodapChar">
    <w:name w:val="Rodapé Char"/>
    <w:basedOn w:val="Fontepargpadro"/>
    <w:link w:val="Rodap"/>
    <w:uiPriority w:val="99"/>
    <w:rsid w:val="00BE25AA"/>
    <w:rPr>
      <w:lang w:eastAsia="en-US"/>
    </w:rPr>
  </w:style>
  <w:style w:type="paragraph" w:customStyle="1" w:styleId="contedodatabela">
    <w:name w:val="contedodatabela"/>
    <w:basedOn w:val="Normal"/>
    <w:rsid w:val="00BE25AA"/>
    <w:pPr>
      <w:spacing w:before="100" w:beforeAutospacing="1" w:after="360" w:line="360" w:lineRule="atLeast"/>
    </w:pPr>
    <w:rPr>
      <w:rFonts w:ascii="Times New Roman" w:eastAsia="Times New Roman" w:hAnsi="Times New Roman"/>
      <w:sz w:val="24"/>
      <w:szCs w:val="24"/>
      <w:lang w:eastAsia="pt-BR"/>
    </w:rPr>
  </w:style>
  <w:style w:type="character" w:styleId="Hyperlink">
    <w:name w:val="Hyperlink"/>
    <w:basedOn w:val="Fontepargpadro"/>
    <w:uiPriority w:val="99"/>
    <w:unhideWhenUsed/>
    <w:rsid w:val="00E240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468"/>
    <w:pPr>
      <w:spacing w:after="200" w:line="276" w:lineRule="auto"/>
    </w:pPr>
    <w:rPr>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FA3A5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FA3A59"/>
    <w:pPr>
      <w:ind w:left="720"/>
      <w:contextualSpacing/>
    </w:pPr>
  </w:style>
  <w:style w:type="paragraph" w:customStyle="1" w:styleId="Default">
    <w:name w:val="Default"/>
    <w:uiPriority w:val="99"/>
    <w:rsid w:val="00FA3A59"/>
    <w:pPr>
      <w:autoSpaceDE w:val="0"/>
      <w:autoSpaceDN w:val="0"/>
      <w:adjustRightInd w:val="0"/>
    </w:pPr>
    <w:rPr>
      <w:rFonts w:ascii="Verdana" w:hAnsi="Verdana" w:cs="Verdana"/>
      <w:color w:val="000000"/>
      <w:sz w:val="24"/>
      <w:szCs w:val="24"/>
      <w:lang w:eastAsia="en-US"/>
    </w:rPr>
  </w:style>
  <w:style w:type="paragraph" w:styleId="SemEspaamento">
    <w:name w:val="No Spacing"/>
    <w:uiPriority w:val="99"/>
    <w:qFormat/>
    <w:rsid w:val="00E6549D"/>
    <w:rPr>
      <w:lang w:eastAsia="en-US"/>
    </w:rPr>
  </w:style>
  <w:style w:type="paragraph" w:styleId="Textodebalo">
    <w:name w:val="Balloon Text"/>
    <w:basedOn w:val="Normal"/>
    <w:link w:val="TextodebaloChar"/>
    <w:uiPriority w:val="99"/>
    <w:semiHidden/>
    <w:rsid w:val="00B856E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B856E9"/>
    <w:rPr>
      <w:rFonts w:ascii="Tahoma" w:hAnsi="Tahoma" w:cs="Tahoma"/>
      <w:sz w:val="16"/>
      <w:szCs w:val="16"/>
    </w:rPr>
  </w:style>
  <w:style w:type="paragraph" w:customStyle="1" w:styleId="texto2">
    <w:name w:val="texto2"/>
    <w:basedOn w:val="Normal"/>
    <w:uiPriority w:val="99"/>
    <w:rsid w:val="009B70ED"/>
    <w:pPr>
      <w:spacing w:before="100" w:beforeAutospacing="1" w:after="100" w:afterAutospacing="1" w:line="240" w:lineRule="auto"/>
    </w:pPr>
    <w:rPr>
      <w:rFonts w:ascii="Arial" w:eastAsia="Times New Roman" w:hAnsi="Arial" w:cs="Arial"/>
      <w:color w:val="534741"/>
      <w:sz w:val="18"/>
      <w:szCs w:val="18"/>
      <w:lang w:eastAsia="pt-BR"/>
    </w:rPr>
  </w:style>
  <w:style w:type="paragraph" w:styleId="NormalWeb">
    <w:name w:val="Normal (Web)"/>
    <w:basedOn w:val="Normal"/>
    <w:uiPriority w:val="99"/>
    <w:semiHidden/>
    <w:rsid w:val="00CC564E"/>
    <w:pPr>
      <w:spacing w:before="100" w:beforeAutospacing="1" w:after="100" w:afterAutospacing="1" w:line="240" w:lineRule="auto"/>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BE25A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25AA"/>
    <w:rPr>
      <w:lang w:eastAsia="en-US"/>
    </w:rPr>
  </w:style>
  <w:style w:type="paragraph" w:styleId="Rodap">
    <w:name w:val="footer"/>
    <w:basedOn w:val="Normal"/>
    <w:link w:val="RodapChar"/>
    <w:uiPriority w:val="99"/>
    <w:unhideWhenUsed/>
    <w:rsid w:val="00BE25AA"/>
    <w:pPr>
      <w:tabs>
        <w:tab w:val="center" w:pos="4252"/>
        <w:tab w:val="right" w:pos="8504"/>
      </w:tabs>
      <w:spacing w:after="0" w:line="240" w:lineRule="auto"/>
    </w:pPr>
  </w:style>
  <w:style w:type="character" w:customStyle="1" w:styleId="RodapChar">
    <w:name w:val="Rodapé Char"/>
    <w:basedOn w:val="Fontepargpadro"/>
    <w:link w:val="Rodap"/>
    <w:uiPriority w:val="99"/>
    <w:rsid w:val="00BE25AA"/>
    <w:rPr>
      <w:lang w:eastAsia="en-US"/>
    </w:rPr>
  </w:style>
  <w:style w:type="paragraph" w:customStyle="1" w:styleId="contedodatabela">
    <w:name w:val="contedodatabela"/>
    <w:basedOn w:val="Normal"/>
    <w:rsid w:val="00BE25AA"/>
    <w:pPr>
      <w:spacing w:before="100" w:beforeAutospacing="1" w:after="360" w:line="360" w:lineRule="atLeast"/>
    </w:pPr>
    <w:rPr>
      <w:rFonts w:ascii="Times New Roman" w:eastAsia="Times New Roman" w:hAnsi="Times New Roman"/>
      <w:sz w:val="24"/>
      <w:szCs w:val="24"/>
      <w:lang w:eastAsia="pt-BR"/>
    </w:rPr>
  </w:style>
  <w:style w:type="character" w:styleId="Hyperlink">
    <w:name w:val="Hyperlink"/>
    <w:basedOn w:val="Fontepargpadro"/>
    <w:uiPriority w:val="99"/>
    <w:unhideWhenUsed/>
    <w:rsid w:val="00E240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23467">
      <w:bodyDiv w:val="1"/>
      <w:marLeft w:val="0"/>
      <w:marRight w:val="0"/>
      <w:marTop w:val="0"/>
      <w:marBottom w:val="0"/>
      <w:divBdr>
        <w:top w:val="none" w:sz="0" w:space="0" w:color="auto"/>
        <w:left w:val="none" w:sz="0" w:space="0" w:color="auto"/>
        <w:bottom w:val="none" w:sz="0" w:space="0" w:color="auto"/>
        <w:right w:val="none" w:sz="0" w:space="0" w:color="auto"/>
      </w:divBdr>
      <w:divsChild>
        <w:div w:id="1169247219">
          <w:marLeft w:val="0"/>
          <w:marRight w:val="0"/>
          <w:marTop w:val="0"/>
          <w:marBottom w:val="0"/>
          <w:divBdr>
            <w:top w:val="none" w:sz="0" w:space="0" w:color="auto"/>
            <w:left w:val="none" w:sz="0" w:space="0" w:color="auto"/>
            <w:bottom w:val="none" w:sz="0" w:space="0" w:color="auto"/>
            <w:right w:val="none" w:sz="0" w:space="0" w:color="auto"/>
          </w:divBdr>
          <w:divsChild>
            <w:div w:id="140512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0199760">
      <w:bodyDiv w:val="1"/>
      <w:marLeft w:val="0"/>
      <w:marRight w:val="0"/>
      <w:marTop w:val="0"/>
      <w:marBottom w:val="0"/>
      <w:divBdr>
        <w:top w:val="none" w:sz="0" w:space="0" w:color="auto"/>
        <w:left w:val="none" w:sz="0" w:space="0" w:color="auto"/>
        <w:bottom w:val="none" w:sz="0" w:space="0" w:color="auto"/>
        <w:right w:val="none" w:sz="0" w:space="0" w:color="auto"/>
      </w:divBdr>
    </w:div>
    <w:div w:id="273683142">
      <w:marLeft w:val="0"/>
      <w:marRight w:val="0"/>
      <w:marTop w:val="0"/>
      <w:marBottom w:val="0"/>
      <w:divBdr>
        <w:top w:val="none" w:sz="0" w:space="0" w:color="auto"/>
        <w:left w:val="none" w:sz="0" w:space="0" w:color="auto"/>
        <w:bottom w:val="none" w:sz="0" w:space="0" w:color="auto"/>
        <w:right w:val="none" w:sz="0" w:space="0" w:color="auto"/>
      </w:divBdr>
      <w:divsChild>
        <w:div w:id="273683149">
          <w:marLeft w:val="0"/>
          <w:marRight w:val="0"/>
          <w:marTop w:val="0"/>
          <w:marBottom w:val="0"/>
          <w:divBdr>
            <w:top w:val="none" w:sz="0" w:space="0" w:color="auto"/>
            <w:left w:val="none" w:sz="0" w:space="0" w:color="auto"/>
            <w:bottom w:val="none" w:sz="0" w:space="0" w:color="auto"/>
            <w:right w:val="none" w:sz="0" w:space="0" w:color="auto"/>
          </w:divBdr>
          <w:divsChild>
            <w:div w:id="273683137">
              <w:marLeft w:val="0"/>
              <w:marRight w:val="0"/>
              <w:marTop w:val="0"/>
              <w:marBottom w:val="0"/>
              <w:divBdr>
                <w:top w:val="none" w:sz="0" w:space="0" w:color="auto"/>
                <w:left w:val="none" w:sz="0" w:space="0" w:color="auto"/>
                <w:bottom w:val="none" w:sz="0" w:space="0" w:color="auto"/>
                <w:right w:val="none" w:sz="0" w:space="0" w:color="auto"/>
              </w:divBdr>
              <w:divsChild>
                <w:div w:id="273683134">
                  <w:marLeft w:val="0"/>
                  <w:marRight w:val="0"/>
                  <w:marTop w:val="0"/>
                  <w:marBottom w:val="0"/>
                  <w:divBdr>
                    <w:top w:val="none" w:sz="0" w:space="0" w:color="auto"/>
                    <w:left w:val="none" w:sz="0" w:space="0" w:color="auto"/>
                    <w:bottom w:val="none" w:sz="0" w:space="0" w:color="auto"/>
                    <w:right w:val="none" w:sz="0" w:space="0" w:color="auto"/>
                  </w:divBdr>
                  <w:divsChild>
                    <w:div w:id="273683128">
                      <w:marLeft w:val="0"/>
                      <w:marRight w:val="0"/>
                      <w:marTop w:val="0"/>
                      <w:marBottom w:val="0"/>
                      <w:divBdr>
                        <w:top w:val="none" w:sz="0" w:space="0" w:color="auto"/>
                        <w:left w:val="none" w:sz="0" w:space="0" w:color="auto"/>
                        <w:bottom w:val="none" w:sz="0" w:space="0" w:color="auto"/>
                        <w:right w:val="none" w:sz="0" w:space="0" w:color="auto"/>
                      </w:divBdr>
                      <w:divsChild>
                        <w:div w:id="273683123">
                          <w:marLeft w:val="0"/>
                          <w:marRight w:val="0"/>
                          <w:marTop w:val="0"/>
                          <w:marBottom w:val="0"/>
                          <w:divBdr>
                            <w:top w:val="none" w:sz="0" w:space="0" w:color="auto"/>
                            <w:left w:val="none" w:sz="0" w:space="0" w:color="auto"/>
                            <w:bottom w:val="none" w:sz="0" w:space="0" w:color="auto"/>
                            <w:right w:val="none" w:sz="0" w:space="0" w:color="auto"/>
                          </w:divBdr>
                          <w:divsChild>
                            <w:div w:id="273683135">
                              <w:marLeft w:val="0"/>
                              <w:marRight w:val="0"/>
                              <w:marTop w:val="0"/>
                              <w:marBottom w:val="0"/>
                              <w:divBdr>
                                <w:top w:val="none" w:sz="0" w:space="0" w:color="auto"/>
                                <w:left w:val="none" w:sz="0" w:space="0" w:color="auto"/>
                                <w:bottom w:val="none" w:sz="0" w:space="0" w:color="auto"/>
                                <w:right w:val="none" w:sz="0" w:space="0" w:color="auto"/>
                              </w:divBdr>
                              <w:divsChild>
                                <w:div w:id="273683144">
                                  <w:marLeft w:val="0"/>
                                  <w:marRight w:val="0"/>
                                  <w:marTop w:val="0"/>
                                  <w:marBottom w:val="0"/>
                                  <w:divBdr>
                                    <w:top w:val="none" w:sz="0" w:space="0" w:color="auto"/>
                                    <w:left w:val="none" w:sz="0" w:space="0" w:color="auto"/>
                                    <w:bottom w:val="none" w:sz="0" w:space="0" w:color="auto"/>
                                    <w:right w:val="none" w:sz="0" w:space="0" w:color="auto"/>
                                  </w:divBdr>
                                  <w:divsChild>
                                    <w:div w:id="273683129">
                                      <w:marLeft w:val="0"/>
                                      <w:marRight w:val="0"/>
                                      <w:marTop w:val="0"/>
                                      <w:marBottom w:val="0"/>
                                      <w:divBdr>
                                        <w:top w:val="none" w:sz="0" w:space="0" w:color="auto"/>
                                        <w:left w:val="none" w:sz="0" w:space="0" w:color="auto"/>
                                        <w:bottom w:val="none" w:sz="0" w:space="0" w:color="auto"/>
                                        <w:right w:val="none" w:sz="0" w:space="0" w:color="auto"/>
                                      </w:divBdr>
                                      <w:divsChild>
                                        <w:div w:id="273683136">
                                          <w:marLeft w:val="0"/>
                                          <w:marRight w:val="0"/>
                                          <w:marTop w:val="0"/>
                                          <w:marBottom w:val="0"/>
                                          <w:divBdr>
                                            <w:top w:val="none" w:sz="0" w:space="0" w:color="auto"/>
                                            <w:left w:val="none" w:sz="0" w:space="0" w:color="auto"/>
                                            <w:bottom w:val="none" w:sz="0" w:space="0" w:color="auto"/>
                                            <w:right w:val="none" w:sz="0" w:space="0" w:color="auto"/>
                                          </w:divBdr>
                                          <w:divsChild>
                                            <w:div w:id="273683130">
                                              <w:marLeft w:val="0"/>
                                              <w:marRight w:val="0"/>
                                              <w:marTop w:val="0"/>
                                              <w:marBottom w:val="0"/>
                                              <w:divBdr>
                                                <w:top w:val="none" w:sz="0" w:space="0" w:color="auto"/>
                                                <w:left w:val="none" w:sz="0" w:space="0" w:color="auto"/>
                                                <w:bottom w:val="none" w:sz="0" w:space="0" w:color="auto"/>
                                                <w:right w:val="none" w:sz="0" w:space="0" w:color="auto"/>
                                              </w:divBdr>
                                              <w:divsChild>
                                                <w:div w:id="273683139">
                                                  <w:marLeft w:val="0"/>
                                                  <w:marRight w:val="0"/>
                                                  <w:marTop w:val="0"/>
                                                  <w:marBottom w:val="0"/>
                                                  <w:divBdr>
                                                    <w:top w:val="none" w:sz="0" w:space="0" w:color="auto"/>
                                                    <w:left w:val="none" w:sz="0" w:space="0" w:color="auto"/>
                                                    <w:bottom w:val="none" w:sz="0" w:space="0" w:color="auto"/>
                                                    <w:right w:val="none" w:sz="0" w:space="0" w:color="auto"/>
                                                  </w:divBdr>
                                                  <w:divsChild>
                                                    <w:div w:id="273683125">
                                                      <w:marLeft w:val="0"/>
                                                      <w:marRight w:val="0"/>
                                                      <w:marTop w:val="0"/>
                                                      <w:marBottom w:val="0"/>
                                                      <w:divBdr>
                                                        <w:top w:val="none" w:sz="0" w:space="0" w:color="auto"/>
                                                        <w:left w:val="none" w:sz="0" w:space="0" w:color="auto"/>
                                                        <w:bottom w:val="none" w:sz="0" w:space="0" w:color="auto"/>
                                                        <w:right w:val="none" w:sz="0" w:space="0" w:color="auto"/>
                                                      </w:divBdr>
                                                      <w:divsChild>
                                                        <w:div w:id="273683148">
                                                          <w:marLeft w:val="0"/>
                                                          <w:marRight w:val="0"/>
                                                          <w:marTop w:val="0"/>
                                                          <w:marBottom w:val="0"/>
                                                          <w:divBdr>
                                                            <w:top w:val="none" w:sz="0" w:space="0" w:color="auto"/>
                                                            <w:left w:val="none" w:sz="0" w:space="0" w:color="auto"/>
                                                            <w:bottom w:val="none" w:sz="0" w:space="0" w:color="auto"/>
                                                            <w:right w:val="none" w:sz="0" w:space="0" w:color="auto"/>
                                                          </w:divBdr>
                                                          <w:divsChild>
                                                            <w:div w:id="273683147">
                                                              <w:marLeft w:val="0"/>
                                                              <w:marRight w:val="0"/>
                                                              <w:marTop w:val="0"/>
                                                              <w:marBottom w:val="0"/>
                                                              <w:divBdr>
                                                                <w:top w:val="none" w:sz="0" w:space="0" w:color="auto"/>
                                                                <w:left w:val="none" w:sz="0" w:space="0" w:color="auto"/>
                                                                <w:bottom w:val="none" w:sz="0" w:space="0" w:color="auto"/>
                                                                <w:right w:val="none" w:sz="0" w:space="0" w:color="auto"/>
                                                              </w:divBdr>
                                                              <w:divsChild>
                                                                <w:div w:id="273683133">
                                                                  <w:marLeft w:val="0"/>
                                                                  <w:marRight w:val="0"/>
                                                                  <w:marTop w:val="0"/>
                                                                  <w:marBottom w:val="0"/>
                                                                  <w:divBdr>
                                                                    <w:top w:val="none" w:sz="0" w:space="0" w:color="auto"/>
                                                                    <w:left w:val="none" w:sz="0" w:space="0" w:color="auto"/>
                                                                    <w:bottom w:val="none" w:sz="0" w:space="0" w:color="auto"/>
                                                                    <w:right w:val="none" w:sz="0" w:space="0" w:color="auto"/>
                                                                  </w:divBdr>
                                                                  <w:divsChild>
                                                                    <w:div w:id="273683145">
                                                                      <w:marLeft w:val="0"/>
                                                                      <w:marRight w:val="0"/>
                                                                      <w:marTop w:val="0"/>
                                                                      <w:marBottom w:val="0"/>
                                                                      <w:divBdr>
                                                                        <w:top w:val="none" w:sz="0" w:space="0" w:color="auto"/>
                                                                        <w:left w:val="none" w:sz="0" w:space="0" w:color="auto"/>
                                                                        <w:bottom w:val="none" w:sz="0" w:space="0" w:color="auto"/>
                                                                        <w:right w:val="none" w:sz="0" w:space="0" w:color="auto"/>
                                                                      </w:divBdr>
                                                                      <w:divsChild>
                                                                        <w:div w:id="273683138">
                                                                          <w:marLeft w:val="0"/>
                                                                          <w:marRight w:val="0"/>
                                                                          <w:marTop w:val="0"/>
                                                                          <w:marBottom w:val="0"/>
                                                                          <w:divBdr>
                                                                            <w:top w:val="none" w:sz="0" w:space="0" w:color="auto"/>
                                                                            <w:left w:val="none" w:sz="0" w:space="0" w:color="auto"/>
                                                                            <w:bottom w:val="none" w:sz="0" w:space="0" w:color="auto"/>
                                                                            <w:right w:val="none" w:sz="0" w:space="0" w:color="auto"/>
                                                                          </w:divBdr>
                                                                          <w:divsChild>
                                                                            <w:div w:id="273683141">
                                                                              <w:marLeft w:val="0"/>
                                                                              <w:marRight w:val="0"/>
                                                                              <w:marTop w:val="0"/>
                                                                              <w:marBottom w:val="0"/>
                                                                              <w:divBdr>
                                                                                <w:top w:val="none" w:sz="0" w:space="0" w:color="auto"/>
                                                                                <w:left w:val="none" w:sz="0" w:space="0" w:color="auto"/>
                                                                                <w:bottom w:val="none" w:sz="0" w:space="0" w:color="auto"/>
                                                                                <w:right w:val="none" w:sz="0" w:space="0" w:color="auto"/>
                                                                              </w:divBdr>
                                                                              <w:divsChild>
                                                                                <w:div w:id="273683132">
                                                                                  <w:marLeft w:val="0"/>
                                                                                  <w:marRight w:val="0"/>
                                                                                  <w:marTop w:val="0"/>
                                                                                  <w:marBottom w:val="0"/>
                                                                                  <w:divBdr>
                                                                                    <w:top w:val="none" w:sz="0" w:space="0" w:color="auto"/>
                                                                                    <w:left w:val="none" w:sz="0" w:space="0" w:color="auto"/>
                                                                                    <w:bottom w:val="none" w:sz="0" w:space="0" w:color="auto"/>
                                                                                    <w:right w:val="none" w:sz="0" w:space="0" w:color="auto"/>
                                                                                  </w:divBdr>
                                                                                  <w:divsChild>
                                                                                    <w:div w:id="273683126">
                                                                                      <w:marLeft w:val="0"/>
                                                                                      <w:marRight w:val="0"/>
                                                                                      <w:marTop w:val="0"/>
                                                                                      <w:marBottom w:val="0"/>
                                                                                      <w:divBdr>
                                                                                        <w:top w:val="none" w:sz="0" w:space="0" w:color="auto"/>
                                                                                        <w:left w:val="none" w:sz="0" w:space="0" w:color="auto"/>
                                                                                        <w:bottom w:val="none" w:sz="0" w:space="0" w:color="auto"/>
                                                                                        <w:right w:val="none" w:sz="0" w:space="0" w:color="auto"/>
                                                                                      </w:divBdr>
                                                                                      <w:divsChild>
                                                                                        <w:div w:id="273683140">
                                                                                          <w:marLeft w:val="0"/>
                                                                                          <w:marRight w:val="0"/>
                                                                                          <w:marTop w:val="0"/>
                                                                                          <w:marBottom w:val="0"/>
                                                                                          <w:divBdr>
                                                                                            <w:top w:val="none" w:sz="0" w:space="0" w:color="auto"/>
                                                                                            <w:left w:val="none" w:sz="0" w:space="0" w:color="auto"/>
                                                                                            <w:bottom w:val="none" w:sz="0" w:space="0" w:color="auto"/>
                                                                                            <w:right w:val="none" w:sz="0" w:space="0" w:color="auto"/>
                                                                                          </w:divBdr>
                                                                                          <w:divsChild>
                                                                                            <w:div w:id="273683124">
                                                                                              <w:marLeft w:val="0"/>
                                                                                              <w:marRight w:val="0"/>
                                                                                              <w:marTop w:val="0"/>
                                                                                              <w:marBottom w:val="0"/>
                                                                                              <w:divBdr>
                                                                                                <w:top w:val="none" w:sz="0" w:space="0" w:color="auto"/>
                                                                                                <w:left w:val="none" w:sz="0" w:space="0" w:color="auto"/>
                                                                                                <w:bottom w:val="none" w:sz="0" w:space="0" w:color="auto"/>
                                                                                                <w:right w:val="none" w:sz="0" w:space="0" w:color="auto"/>
                                                                                              </w:divBdr>
                                                                                              <w:divsChild>
                                                                                                <w:div w:id="273683127">
                                                                                                  <w:marLeft w:val="0"/>
                                                                                                  <w:marRight w:val="0"/>
                                                                                                  <w:marTop w:val="0"/>
                                                                                                  <w:marBottom w:val="0"/>
                                                                                                  <w:divBdr>
                                                                                                    <w:top w:val="none" w:sz="0" w:space="0" w:color="auto"/>
                                                                                                    <w:left w:val="none" w:sz="0" w:space="0" w:color="auto"/>
                                                                                                    <w:bottom w:val="none" w:sz="0" w:space="0" w:color="auto"/>
                                                                                                    <w:right w:val="none" w:sz="0" w:space="0" w:color="auto"/>
                                                                                                  </w:divBdr>
                                                                                                  <w:divsChild>
                                                                                                    <w:div w:id="273683146">
                                                                                                      <w:marLeft w:val="0"/>
                                                                                                      <w:marRight w:val="0"/>
                                                                                                      <w:marTop w:val="0"/>
                                                                                                      <w:marBottom w:val="0"/>
                                                                                                      <w:divBdr>
                                                                                                        <w:top w:val="none" w:sz="0" w:space="0" w:color="auto"/>
                                                                                                        <w:left w:val="none" w:sz="0" w:space="0" w:color="auto"/>
                                                                                                        <w:bottom w:val="none" w:sz="0" w:space="0" w:color="auto"/>
                                                                                                        <w:right w:val="none" w:sz="0" w:space="0" w:color="auto"/>
                                                                                                      </w:divBdr>
                                                                                                      <w:divsChild>
                                                                                                        <w:div w:id="273683131">
                                                                                                          <w:marLeft w:val="0"/>
                                                                                                          <w:marRight w:val="0"/>
                                                                                                          <w:marTop w:val="0"/>
                                                                                                          <w:marBottom w:val="0"/>
                                                                                                          <w:divBdr>
                                                                                                            <w:top w:val="none" w:sz="0" w:space="0" w:color="auto"/>
                                                                                                            <w:left w:val="none" w:sz="0" w:space="0" w:color="auto"/>
                                                                                                            <w:bottom w:val="none" w:sz="0" w:space="0" w:color="auto"/>
                                                                                                            <w:right w:val="none" w:sz="0" w:space="0" w:color="auto"/>
                                                                                                          </w:divBdr>
                                                                                                          <w:divsChild>
                                                                                                            <w:div w:id="273683121">
                                                                                                              <w:marLeft w:val="0"/>
                                                                                                              <w:marRight w:val="0"/>
                                                                                                              <w:marTop w:val="0"/>
                                                                                                              <w:marBottom w:val="0"/>
                                                                                                              <w:divBdr>
                                                                                                                <w:top w:val="none" w:sz="0" w:space="0" w:color="auto"/>
                                                                                                                <w:left w:val="none" w:sz="0" w:space="0" w:color="auto"/>
                                                                                                                <w:bottom w:val="none" w:sz="0" w:space="0" w:color="auto"/>
                                                                                                                <w:right w:val="none" w:sz="0" w:space="0" w:color="auto"/>
                                                                                                              </w:divBdr>
                                                                                                              <w:divsChild>
                                                                                                                <w:div w:id="273683122">
                                                                                                                  <w:marLeft w:val="0"/>
                                                                                                                  <w:marRight w:val="0"/>
                                                                                                                  <w:marTop w:val="0"/>
                                                                                                                  <w:marBottom w:val="0"/>
                                                                                                                  <w:divBdr>
                                                                                                                    <w:top w:val="none" w:sz="0" w:space="0" w:color="auto"/>
                                                                                                                    <w:left w:val="none" w:sz="0" w:space="0" w:color="auto"/>
                                                                                                                    <w:bottom w:val="none" w:sz="0" w:space="0" w:color="auto"/>
                                                                                                                    <w:right w:val="none" w:sz="0" w:space="0" w:color="auto"/>
                                                                                                                  </w:divBdr>
                                                                                                                  <w:divsChild>
                                                                                                                    <w:div w:id="27368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6281669">
      <w:bodyDiv w:val="1"/>
      <w:marLeft w:val="0"/>
      <w:marRight w:val="0"/>
      <w:marTop w:val="0"/>
      <w:marBottom w:val="0"/>
      <w:divBdr>
        <w:top w:val="none" w:sz="0" w:space="0" w:color="auto"/>
        <w:left w:val="none" w:sz="0" w:space="0" w:color="auto"/>
        <w:bottom w:val="none" w:sz="0" w:space="0" w:color="auto"/>
        <w:right w:val="none" w:sz="0" w:space="0" w:color="auto"/>
      </w:divBdr>
    </w:div>
    <w:div w:id="610935014">
      <w:bodyDiv w:val="1"/>
      <w:marLeft w:val="0"/>
      <w:marRight w:val="0"/>
      <w:marTop w:val="0"/>
      <w:marBottom w:val="0"/>
      <w:divBdr>
        <w:top w:val="none" w:sz="0" w:space="0" w:color="auto"/>
        <w:left w:val="none" w:sz="0" w:space="0" w:color="auto"/>
        <w:bottom w:val="none" w:sz="0" w:space="0" w:color="auto"/>
        <w:right w:val="none" w:sz="0" w:space="0" w:color="auto"/>
      </w:divBdr>
      <w:divsChild>
        <w:div w:id="98913931">
          <w:marLeft w:val="0"/>
          <w:marRight w:val="0"/>
          <w:marTop w:val="0"/>
          <w:marBottom w:val="0"/>
          <w:divBdr>
            <w:top w:val="none" w:sz="0" w:space="0" w:color="auto"/>
            <w:left w:val="none" w:sz="0" w:space="0" w:color="auto"/>
            <w:bottom w:val="none" w:sz="0" w:space="0" w:color="auto"/>
            <w:right w:val="none" w:sz="0" w:space="0" w:color="auto"/>
          </w:divBdr>
          <w:divsChild>
            <w:div w:id="167406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3774829">
      <w:bodyDiv w:val="1"/>
      <w:marLeft w:val="0"/>
      <w:marRight w:val="0"/>
      <w:marTop w:val="0"/>
      <w:marBottom w:val="0"/>
      <w:divBdr>
        <w:top w:val="none" w:sz="0" w:space="0" w:color="auto"/>
        <w:left w:val="none" w:sz="0" w:space="0" w:color="auto"/>
        <w:bottom w:val="none" w:sz="0" w:space="0" w:color="auto"/>
        <w:right w:val="none" w:sz="0" w:space="0" w:color="auto"/>
      </w:divBdr>
    </w:div>
    <w:div w:id="156398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v.educacao.mg.gov.b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rv.educacao.mg.gov.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crv.educacao.mg.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4334B-78EE-433E-A321-41E0D4550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11097</Words>
  <Characters>64850</Characters>
  <Application>Microsoft Office Word</Application>
  <DocSecurity>0</DocSecurity>
  <Lines>540</Lines>
  <Paragraphs>151</Paragraphs>
  <ScaleCrop>false</ScaleCrop>
  <HeadingPairs>
    <vt:vector size="2" baseType="variant">
      <vt:variant>
        <vt:lpstr>Título</vt:lpstr>
      </vt:variant>
      <vt:variant>
        <vt:i4>1</vt:i4>
      </vt:variant>
    </vt:vector>
  </HeadingPairs>
  <TitlesOfParts>
    <vt:vector size="1" baseType="lpstr">
      <vt:lpstr/>
    </vt:vector>
  </TitlesOfParts>
  <Company>Cidade Administrativa</Company>
  <LinksUpToDate>false</LinksUpToDate>
  <CharactersWithSpaces>75796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Ilan Alves Miranda</dc:creator>
  <cp:lastModifiedBy>Angela Maria Moreira</cp:lastModifiedBy>
  <cp:revision>2</cp:revision>
  <cp:lastPrinted>2013-11-12T11:53:00Z</cp:lastPrinted>
  <dcterms:created xsi:type="dcterms:W3CDTF">2014-09-03T13:17:00Z</dcterms:created>
  <dcterms:modified xsi:type="dcterms:W3CDTF">2014-09-03T13:17:00Z</dcterms:modified>
</cp:coreProperties>
</file>